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A5D05" w14:textId="69C8DC6B" w:rsidR="003606E0" w:rsidRDefault="003606E0" w:rsidP="001F10AC">
      <w:pPr>
        <w:rPr>
          <w:sz w:val="52"/>
          <w:szCs w:val="52"/>
        </w:rPr>
      </w:pPr>
      <w:r w:rsidRPr="00B536B9">
        <w:rPr>
          <w:noProof/>
          <w:lang w:eastAsia="nb-NO"/>
        </w:rPr>
        <w:drawing>
          <wp:anchor distT="0" distB="0" distL="114300" distR="114300" simplePos="0" relativeHeight="251678720" behindDoc="1" locked="0" layoutInCell="1" allowOverlap="1" wp14:anchorId="59BCF12D" wp14:editId="2301C1CC">
            <wp:simplePos x="0" y="0"/>
            <wp:positionH relativeFrom="column">
              <wp:posOffset>1109980</wp:posOffset>
            </wp:positionH>
            <wp:positionV relativeFrom="paragraph">
              <wp:posOffset>5080</wp:posOffset>
            </wp:positionV>
            <wp:extent cx="3019425" cy="2459355"/>
            <wp:effectExtent l="0" t="0" r="9525" b="0"/>
            <wp:wrapThrough wrapText="bothSides">
              <wp:wrapPolygon edited="0">
                <wp:start x="0" y="0"/>
                <wp:lineTo x="0" y="21416"/>
                <wp:lineTo x="21532" y="21416"/>
                <wp:lineTo x="21532" y="0"/>
                <wp:lineTo x="0" y="0"/>
              </wp:wrapPolygon>
            </wp:wrapThrough>
            <wp:docPr id="2" name="Bilde 2" descr="Øvrebø barnehag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Øvrebø barnehage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9425" cy="245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94146A" w14:textId="77777777" w:rsidR="003606E0" w:rsidRDefault="003606E0" w:rsidP="003606E0">
      <w:pPr>
        <w:ind w:left="1416" w:firstLine="708"/>
        <w:rPr>
          <w:rFonts w:ascii="Calibri" w:hAnsi="Calibri" w:cs="Calibri"/>
          <w:b/>
          <w:color w:val="244061" w:themeColor="accent1" w:themeShade="80"/>
          <w:sz w:val="52"/>
          <w:szCs w:val="56"/>
        </w:rPr>
      </w:pPr>
    </w:p>
    <w:p w14:paraId="2A7DE16D" w14:textId="77777777" w:rsidR="003606E0" w:rsidRDefault="003606E0" w:rsidP="003606E0">
      <w:pPr>
        <w:ind w:left="1416" w:firstLine="708"/>
        <w:rPr>
          <w:rFonts w:ascii="Calibri" w:hAnsi="Calibri" w:cs="Calibri"/>
          <w:b/>
          <w:color w:val="244061" w:themeColor="accent1" w:themeShade="80"/>
          <w:sz w:val="52"/>
          <w:szCs w:val="56"/>
        </w:rPr>
      </w:pPr>
    </w:p>
    <w:p w14:paraId="0C8CEBB3" w14:textId="77777777" w:rsidR="003606E0" w:rsidRDefault="003606E0" w:rsidP="003606E0">
      <w:pPr>
        <w:ind w:left="1416" w:firstLine="708"/>
        <w:rPr>
          <w:rFonts w:ascii="Calibri" w:hAnsi="Calibri" w:cs="Calibri"/>
          <w:b/>
          <w:color w:val="244061" w:themeColor="accent1" w:themeShade="80"/>
          <w:sz w:val="52"/>
          <w:szCs w:val="56"/>
        </w:rPr>
      </w:pPr>
    </w:p>
    <w:p w14:paraId="5BD66E76" w14:textId="7A4A67D8" w:rsidR="003606E0" w:rsidRPr="0016063A" w:rsidRDefault="003606E0" w:rsidP="003606E0">
      <w:pPr>
        <w:ind w:left="1416" w:firstLine="708"/>
        <w:rPr>
          <w:rFonts w:ascii="Calibri" w:hAnsi="Calibri" w:cs="Calibri"/>
          <w:b/>
          <w:color w:val="244061" w:themeColor="accent1" w:themeShade="80"/>
          <w:sz w:val="52"/>
          <w:szCs w:val="56"/>
        </w:rPr>
      </w:pPr>
      <w:r>
        <w:rPr>
          <w:rFonts w:ascii="Calibri" w:hAnsi="Calibri" w:cs="Calibri"/>
          <w:b/>
          <w:color w:val="244061" w:themeColor="accent1" w:themeShade="80"/>
          <w:sz w:val="52"/>
          <w:szCs w:val="56"/>
        </w:rPr>
        <w:t xml:space="preserve">              ” Du</w:t>
      </w:r>
      <w:r w:rsidRPr="0016063A">
        <w:rPr>
          <w:rFonts w:ascii="Calibri" w:hAnsi="Calibri" w:cs="Calibri"/>
          <w:b/>
          <w:color w:val="244061" w:themeColor="accent1" w:themeShade="80"/>
          <w:sz w:val="52"/>
          <w:szCs w:val="56"/>
        </w:rPr>
        <w:t xml:space="preserve"> er </w:t>
      </w:r>
      <w:r w:rsidR="00942777" w:rsidRPr="0016063A">
        <w:rPr>
          <w:rFonts w:ascii="Calibri" w:hAnsi="Calibri" w:cs="Calibri"/>
          <w:b/>
          <w:color w:val="244061" w:themeColor="accent1" w:themeShade="80"/>
          <w:sz w:val="52"/>
          <w:szCs w:val="56"/>
        </w:rPr>
        <w:t>du,</w:t>
      </w:r>
      <w:r w:rsidRPr="0016063A">
        <w:rPr>
          <w:rFonts w:ascii="Calibri" w:hAnsi="Calibri" w:cs="Calibri"/>
          <w:b/>
          <w:color w:val="244061" w:themeColor="accent1" w:themeShade="80"/>
          <w:sz w:val="52"/>
          <w:szCs w:val="56"/>
        </w:rPr>
        <w:t xml:space="preserve"> og du </w:t>
      </w:r>
      <w:r w:rsidR="00942777" w:rsidRPr="0016063A">
        <w:rPr>
          <w:rFonts w:ascii="Calibri" w:hAnsi="Calibri" w:cs="Calibri"/>
          <w:b/>
          <w:color w:val="244061" w:themeColor="accent1" w:themeShade="80"/>
          <w:sz w:val="52"/>
          <w:szCs w:val="56"/>
        </w:rPr>
        <w:t>duger”</w:t>
      </w:r>
    </w:p>
    <w:p w14:paraId="4C589BDA" w14:textId="77777777" w:rsidR="003606E0" w:rsidRPr="0016063A" w:rsidRDefault="003606E0" w:rsidP="003606E0">
      <w:pPr>
        <w:pStyle w:val="NormalWeb"/>
        <w:ind w:left="709"/>
        <w:rPr>
          <w:rFonts w:ascii="Trebuchet MS" w:hAnsi="Trebuchet MS"/>
          <w:color w:val="244061" w:themeColor="accent1" w:themeShade="80"/>
          <w:sz w:val="18"/>
          <w:szCs w:val="18"/>
        </w:rPr>
      </w:pPr>
      <w:r w:rsidRPr="0016063A">
        <w:rPr>
          <w:rFonts w:ascii="Calibri" w:hAnsi="Calibri" w:cs="Calibri"/>
          <w:color w:val="244061" w:themeColor="accent1" w:themeShade="80"/>
          <w:sz w:val="32"/>
          <w:szCs w:val="32"/>
        </w:rPr>
        <w:t xml:space="preserve">    </w:t>
      </w:r>
      <w:r w:rsidRPr="0016063A">
        <w:rPr>
          <w:rStyle w:val="Utheving"/>
          <w:rFonts w:ascii="Trebuchet MS" w:hAnsi="Trebuchet MS"/>
          <w:b/>
          <w:bCs/>
          <w:color w:val="244061" w:themeColor="accent1" w:themeShade="80"/>
          <w:sz w:val="18"/>
          <w:szCs w:val="18"/>
        </w:rPr>
        <w:t>«Trygt og godt for stort og smått- mestring og trygghet gjennom lek og gode relasjoner”</w:t>
      </w:r>
    </w:p>
    <w:p w14:paraId="7E5FE51D" w14:textId="77777777" w:rsidR="003606E0" w:rsidRPr="0016063A" w:rsidRDefault="003606E0" w:rsidP="003606E0">
      <w:pPr>
        <w:jc w:val="center"/>
        <w:rPr>
          <w:rFonts w:ascii="Calibri" w:hAnsi="Calibri" w:cs="Calibri"/>
          <w:b/>
          <w:bCs/>
          <w:color w:val="244061" w:themeColor="accent1" w:themeShade="80"/>
          <w:sz w:val="96"/>
          <w:szCs w:val="48"/>
        </w:rPr>
      </w:pPr>
      <w:r w:rsidRPr="0016063A">
        <w:rPr>
          <w:rFonts w:ascii="Calibri" w:hAnsi="Calibri" w:cs="Calibri"/>
          <w:bCs/>
          <w:color w:val="244061" w:themeColor="accent1" w:themeShade="80"/>
          <w:sz w:val="96"/>
          <w:szCs w:val="48"/>
        </w:rPr>
        <w:t xml:space="preserve"> </w:t>
      </w:r>
      <w:r>
        <w:rPr>
          <w:rFonts w:ascii="Calibri" w:hAnsi="Calibri" w:cs="Calibri"/>
          <w:b/>
          <w:bCs/>
          <w:color w:val="244061" w:themeColor="accent1" w:themeShade="80"/>
          <w:sz w:val="96"/>
          <w:szCs w:val="48"/>
        </w:rPr>
        <w:t>Årsplan for 2020 – 21</w:t>
      </w:r>
    </w:p>
    <w:p w14:paraId="6509FC29" w14:textId="78527746" w:rsidR="003606E0" w:rsidRDefault="003606E0" w:rsidP="00476CA8">
      <w:pPr>
        <w:jc w:val="center"/>
        <w:rPr>
          <w:rFonts w:ascii="Calibri" w:hAnsi="Calibri" w:cs="Calibri"/>
          <w:b/>
          <w:bCs/>
          <w:color w:val="244061" w:themeColor="accent1" w:themeShade="80"/>
          <w:sz w:val="72"/>
          <w:szCs w:val="72"/>
        </w:rPr>
      </w:pPr>
      <w:r w:rsidRPr="0016063A">
        <w:rPr>
          <w:rFonts w:ascii="Calibri" w:hAnsi="Calibri" w:cs="Calibri"/>
          <w:b/>
          <w:bCs/>
          <w:color w:val="244061" w:themeColor="accent1" w:themeShade="80"/>
          <w:sz w:val="52"/>
          <w:szCs w:val="52"/>
        </w:rPr>
        <w:t xml:space="preserve">  </w:t>
      </w:r>
      <w:r w:rsidRPr="0016063A">
        <w:rPr>
          <w:rFonts w:ascii="Calibri" w:hAnsi="Calibri" w:cs="Calibri"/>
          <w:b/>
          <w:bCs/>
          <w:color w:val="244061" w:themeColor="accent1" w:themeShade="80"/>
          <w:sz w:val="72"/>
          <w:szCs w:val="72"/>
        </w:rPr>
        <w:t>Øvrebø barnehage</w:t>
      </w:r>
    </w:p>
    <w:p w14:paraId="0EB6C17A" w14:textId="77777777" w:rsidR="00476CA8" w:rsidRPr="00476CA8" w:rsidRDefault="00476CA8" w:rsidP="00476CA8">
      <w:pPr>
        <w:rPr>
          <w:rFonts w:ascii="Calibri" w:hAnsi="Calibri" w:cs="Calibri"/>
          <w:b/>
          <w:bCs/>
          <w:color w:val="244061" w:themeColor="accent1" w:themeShade="80"/>
          <w:sz w:val="52"/>
          <w:szCs w:val="52"/>
        </w:rPr>
      </w:pPr>
    </w:p>
    <w:p w14:paraId="14292157" w14:textId="77777777" w:rsidR="00476CA8" w:rsidRPr="0016063A" w:rsidRDefault="00476CA8" w:rsidP="00476CA8">
      <w:pPr>
        <w:shd w:val="clear" w:color="auto" w:fill="244061" w:themeFill="accent1" w:themeFillShade="80"/>
        <w:rPr>
          <w:b/>
          <w:caps/>
          <w:color w:val="FFFFFF" w:themeColor="background1"/>
          <w:sz w:val="36"/>
          <w:szCs w:val="36"/>
          <w:u w:val="single"/>
        </w:rPr>
      </w:pPr>
      <w:r w:rsidRPr="0016063A">
        <w:rPr>
          <w:b/>
          <w:caps/>
          <w:color w:val="FFFFFF" w:themeColor="background1"/>
          <w:sz w:val="36"/>
          <w:szCs w:val="36"/>
        </w:rPr>
        <w:t xml:space="preserve">                          </w:t>
      </w:r>
      <w:r w:rsidRPr="0016063A">
        <w:rPr>
          <w:b/>
          <w:caps/>
          <w:color w:val="FFFFFF" w:themeColor="background1"/>
          <w:sz w:val="36"/>
          <w:szCs w:val="36"/>
          <w:u w:val="single"/>
        </w:rPr>
        <w:t xml:space="preserve">mål for barnehagen </w:t>
      </w:r>
    </w:p>
    <w:p w14:paraId="08F0CD0B" w14:textId="77777777" w:rsidR="00476CA8" w:rsidRDefault="00476CA8" w:rsidP="00476CA8">
      <w:pPr>
        <w:shd w:val="clear" w:color="auto" w:fill="244061" w:themeFill="accent1" w:themeFillShade="80"/>
        <w:rPr>
          <w:color w:val="FFFFFF" w:themeColor="background1"/>
          <w:sz w:val="40"/>
          <w:szCs w:val="40"/>
        </w:rPr>
      </w:pPr>
      <w:r w:rsidRPr="0016063A">
        <w:rPr>
          <w:color w:val="FFFFFF" w:themeColor="background1"/>
          <w:sz w:val="40"/>
          <w:szCs w:val="40"/>
        </w:rPr>
        <w:t xml:space="preserve">Tydelige, engasjerte og varme voksne, gir trygge og selvstendige barn - som opplever mestring i et inkluderende fellesskap med like muligheter. </w:t>
      </w:r>
    </w:p>
    <w:p w14:paraId="18F6C896" w14:textId="77777777" w:rsidR="00476CA8" w:rsidRDefault="00476CA8" w:rsidP="00476CA8">
      <w:pPr>
        <w:shd w:val="clear" w:color="auto" w:fill="244061" w:themeFill="accent1" w:themeFillShade="80"/>
        <w:rPr>
          <w:color w:val="FFFFFF" w:themeColor="background1"/>
          <w:sz w:val="40"/>
          <w:szCs w:val="40"/>
        </w:rPr>
      </w:pPr>
    </w:p>
    <w:p w14:paraId="288DAE99" w14:textId="77777777" w:rsidR="00773BD7" w:rsidRDefault="00773BD7" w:rsidP="001F10AC">
      <w:pPr>
        <w:rPr>
          <w:color w:val="17365D" w:themeColor="text2" w:themeShade="BF"/>
          <w:sz w:val="28"/>
          <w:szCs w:val="28"/>
        </w:rPr>
      </w:pPr>
    </w:p>
    <w:p w14:paraId="07DB9B1C" w14:textId="77777777" w:rsidR="00773BD7" w:rsidRDefault="00773BD7" w:rsidP="001F10AC">
      <w:pPr>
        <w:rPr>
          <w:color w:val="17365D" w:themeColor="text2" w:themeShade="BF"/>
          <w:sz w:val="28"/>
          <w:szCs w:val="28"/>
        </w:rPr>
      </w:pPr>
    </w:p>
    <w:p w14:paraId="1B9431DF" w14:textId="5E6FF374" w:rsidR="001F10AC" w:rsidRPr="00773BD7" w:rsidRDefault="00476CA8" w:rsidP="00773BD7">
      <w:pPr>
        <w:ind w:left="2124" w:firstLine="708"/>
        <w:rPr>
          <w:b/>
          <w:bCs/>
          <w:color w:val="17365D" w:themeColor="text2" w:themeShade="BF"/>
          <w:sz w:val="32"/>
          <w:szCs w:val="32"/>
        </w:rPr>
      </w:pPr>
      <w:r w:rsidRPr="00773BD7">
        <w:rPr>
          <w:b/>
          <w:bCs/>
          <w:color w:val="17365D" w:themeColor="text2" w:themeShade="BF"/>
          <w:sz w:val="32"/>
          <w:szCs w:val="32"/>
        </w:rPr>
        <w:lastRenderedPageBreak/>
        <w:t>Innholdsfortegnelse</w:t>
      </w:r>
      <w:r w:rsidR="003606E0" w:rsidRPr="00773BD7">
        <w:rPr>
          <w:b/>
          <w:bCs/>
          <w:color w:val="17365D" w:themeColor="text2" w:themeShade="BF"/>
          <w:sz w:val="32"/>
          <w:szCs w:val="32"/>
        </w:rPr>
        <w:t>.</w:t>
      </w:r>
    </w:p>
    <w:p w14:paraId="4A01D479" w14:textId="58908226" w:rsidR="00781CF7" w:rsidRDefault="00781CF7" w:rsidP="003606E0">
      <w:pPr>
        <w:pStyle w:val="Default"/>
        <w:rPr>
          <w:rFonts w:ascii="Calibri" w:hAnsi="Calibri" w:cs="Calibri"/>
          <w:b/>
          <w:bCs/>
          <w:color w:val="17365D" w:themeColor="text2" w:themeShade="BF"/>
        </w:rPr>
      </w:pPr>
      <w:r>
        <w:rPr>
          <w:rFonts w:ascii="Calibri" w:hAnsi="Calibri" w:cs="Calibri"/>
          <w:b/>
          <w:bCs/>
          <w:color w:val="17365D" w:themeColor="text2" w:themeShade="BF"/>
        </w:rPr>
        <w:t xml:space="preserve">Presentasjon av barnehagen </w:t>
      </w:r>
      <w:r>
        <w:rPr>
          <w:rFonts w:ascii="Calibri" w:hAnsi="Calibri" w:cs="Calibri"/>
          <w:b/>
          <w:bCs/>
          <w:color w:val="17365D" w:themeColor="text2" w:themeShade="BF"/>
        </w:rPr>
        <w:tab/>
      </w:r>
      <w:r>
        <w:rPr>
          <w:rFonts w:ascii="Calibri" w:hAnsi="Calibri" w:cs="Calibri"/>
          <w:b/>
          <w:bCs/>
          <w:color w:val="17365D" w:themeColor="text2" w:themeShade="BF"/>
        </w:rPr>
        <w:tab/>
      </w:r>
      <w:r>
        <w:rPr>
          <w:rFonts w:ascii="Calibri" w:hAnsi="Calibri" w:cs="Calibri"/>
          <w:b/>
          <w:bCs/>
          <w:color w:val="17365D" w:themeColor="text2" w:themeShade="BF"/>
        </w:rPr>
        <w:tab/>
      </w:r>
      <w:r>
        <w:rPr>
          <w:rFonts w:ascii="Calibri" w:hAnsi="Calibri" w:cs="Calibri"/>
          <w:b/>
          <w:bCs/>
          <w:color w:val="17365D" w:themeColor="text2" w:themeShade="BF"/>
        </w:rPr>
        <w:tab/>
        <w:t>s.3</w:t>
      </w:r>
    </w:p>
    <w:p w14:paraId="60650215" w14:textId="6D74C8C0" w:rsidR="003606E0" w:rsidRPr="00476CA8" w:rsidRDefault="00476CA8" w:rsidP="003606E0">
      <w:pPr>
        <w:pStyle w:val="Default"/>
        <w:rPr>
          <w:rFonts w:ascii="Calibri" w:hAnsi="Calibri" w:cs="Calibri"/>
          <w:b/>
          <w:bCs/>
          <w:color w:val="17365D" w:themeColor="text2" w:themeShade="BF"/>
        </w:rPr>
      </w:pPr>
      <w:r>
        <w:rPr>
          <w:rFonts w:ascii="Calibri" w:hAnsi="Calibri" w:cs="Calibri"/>
          <w:b/>
          <w:bCs/>
          <w:color w:val="17365D" w:themeColor="text2" w:themeShade="BF"/>
        </w:rPr>
        <w:t>Hva er årsplan?</w:t>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5B070E">
        <w:rPr>
          <w:rFonts w:ascii="Calibri" w:hAnsi="Calibri" w:cs="Calibri"/>
          <w:b/>
          <w:bCs/>
          <w:color w:val="17365D" w:themeColor="text2" w:themeShade="BF"/>
        </w:rPr>
        <w:tab/>
      </w:r>
      <w:r w:rsidR="005B070E">
        <w:rPr>
          <w:rFonts w:ascii="Calibri" w:hAnsi="Calibri" w:cs="Calibri"/>
          <w:b/>
          <w:bCs/>
          <w:color w:val="17365D" w:themeColor="text2" w:themeShade="BF"/>
        </w:rPr>
        <w:tab/>
      </w:r>
      <w:r w:rsidR="003606E0" w:rsidRPr="00476CA8">
        <w:rPr>
          <w:rFonts w:ascii="Calibri" w:hAnsi="Calibri" w:cs="Calibri"/>
          <w:b/>
          <w:bCs/>
          <w:color w:val="17365D" w:themeColor="text2" w:themeShade="BF"/>
        </w:rPr>
        <w:t>s.</w:t>
      </w:r>
      <w:r w:rsidR="00781CF7">
        <w:rPr>
          <w:rFonts w:ascii="Calibri" w:hAnsi="Calibri" w:cs="Calibri"/>
          <w:b/>
          <w:bCs/>
          <w:color w:val="17365D" w:themeColor="text2" w:themeShade="BF"/>
        </w:rPr>
        <w:t>4</w:t>
      </w:r>
    </w:p>
    <w:p w14:paraId="1E0DC289" w14:textId="0C73A149" w:rsidR="003606E0" w:rsidRPr="00476CA8" w:rsidRDefault="00476CA8" w:rsidP="003606E0">
      <w:pPr>
        <w:pStyle w:val="Default"/>
        <w:rPr>
          <w:rFonts w:ascii="Calibri" w:hAnsi="Calibri" w:cs="Calibri"/>
          <w:b/>
          <w:bCs/>
          <w:color w:val="17365D" w:themeColor="text2" w:themeShade="BF"/>
        </w:rPr>
      </w:pPr>
      <w:r>
        <w:rPr>
          <w:rFonts w:ascii="Calibri" w:hAnsi="Calibri" w:cs="Calibri"/>
          <w:b/>
          <w:bCs/>
          <w:color w:val="17365D" w:themeColor="text2" w:themeShade="BF"/>
        </w:rPr>
        <w:t>Vår visjon</w:t>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5B070E">
        <w:rPr>
          <w:rFonts w:ascii="Calibri" w:hAnsi="Calibri" w:cs="Calibri"/>
          <w:b/>
          <w:bCs/>
          <w:color w:val="17365D" w:themeColor="text2" w:themeShade="BF"/>
        </w:rPr>
        <w:tab/>
      </w:r>
      <w:r w:rsidR="005B070E">
        <w:rPr>
          <w:rFonts w:ascii="Calibri" w:hAnsi="Calibri" w:cs="Calibri"/>
          <w:b/>
          <w:bCs/>
          <w:color w:val="17365D" w:themeColor="text2" w:themeShade="BF"/>
        </w:rPr>
        <w:tab/>
      </w:r>
      <w:r w:rsidR="003606E0" w:rsidRPr="00476CA8">
        <w:rPr>
          <w:rFonts w:ascii="Calibri" w:hAnsi="Calibri" w:cs="Calibri"/>
          <w:b/>
          <w:bCs/>
          <w:color w:val="17365D" w:themeColor="text2" w:themeShade="BF"/>
        </w:rPr>
        <w:t>s.</w:t>
      </w:r>
      <w:r w:rsidR="00781CF7">
        <w:rPr>
          <w:rFonts w:ascii="Calibri" w:hAnsi="Calibri" w:cs="Calibri"/>
          <w:b/>
          <w:bCs/>
          <w:color w:val="17365D" w:themeColor="text2" w:themeShade="BF"/>
        </w:rPr>
        <w:t>5</w:t>
      </w:r>
    </w:p>
    <w:p w14:paraId="10ECD29F" w14:textId="39B2BC06" w:rsidR="003606E0" w:rsidRPr="00476CA8" w:rsidRDefault="00476CA8" w:rsidP="003606E0">
      <w:pPr>
        <w:pStyle w:val="Default"/>
        <w:rPr>
          <w:rFonts w:ascii="Calibri" w:hAnsi="Calibri" w:cs="Calibri"/>
          <w:b/>
          <w:bCs/>
          <w:color w:val="17365D" w:themeColor="text2" w:themeShade="BF"/>
        </w:rPr>
      </w:pPr>
      <w:r>
        <w:rPr>
          <w:rFonts w:ascii="Calibri" w:hAnsi="Calibri" w:cs="Calibri"/>
          <w:b/>
          <w:bCs/>
          <w:color w:val="17365D" w:themeColor="text2" w:themeShade="BF"/>
        </w:rPr>
        <w:t xml:space="preserve">Vårt </w:t>
      </w:r>
      <w:proofErr w:type="spellStart"/>
      <w:r>
        <w:rPr>
          <w:rFonts w:ascii="Calibri" w:hAnsi="Calibri" w:cs="Calibri"/>
          <w:b/>
          <w:bCs/>
          <w:color w:val="17365D" w:themeColor="text2" w:themeShade="BF"/>
        </w:rPr>
        <w:t>barnesyn</w:t>
      </w:r>
      <w:proofErr w:type="spellEnd"/>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5B070E">
        <w:rPr>
          <w:rFonts w:ascii="Calibri" w:hAnsi="Calibri" w:cs="Calibri"/>
          <w:b/>
          <w:bCs/>
          <w:color w:val="17365D" w:themeColor="text2" w:themeShade="BF"/>
        </w:rPr>
        <w:tab/>
      </w:r>
      <w:r w:rsidR="005B070E">
        <w:rPr>
          <w:rFonts w:ascii="Calibri" w:hAnsi="Calibri" w:cs="Calibri"/>
          <w:b/>
          <w:bCs/>
          <w:color w:val="17365D" w:themeColor="text2" w:themeShade="BF"/>
        </w:rPr>
        <w:tab/>
      </w:r>
      <w:r w:rsidR="003606E0" w:rsidRPr="00476CA8">
        <w:rPr>
          <w:rFonts w:ascii="Calibri" w:hAnsi="Calibri" w:cs="Calibri"/>
          <w:b/>
          <w:bCs/>
          <w:color w:val="17365D" w:themeColor="text2" w:themeShade="BF"/>
        </w:rPr>
        <w:t>s.</w:t>
      </w:r>
      <w:r w:rsidR="00781CF7">
        <w:rPr>
          <w:rFonts w:ascii="Calibri" w:hAnsi="Calibri" w:cs="Calibri"/>
          <w:b/>
          <w:bCs/>
          <w:color w:val="17365D" w:themeColor="text2" w:themeShade="BF"/>
        </w:rPr>
        <w:t>5</w:t>
      </w:r>
    </w:p>
    <w:p w14:paraId="6858D0DC" w14:textId="7E6EDBD7" w:rsidR="003606E0" w:rsidRPr="00476CA8" w:rsidRDefault="00476CA8" w:rsidP="003606E0">
      <w:pPr>
        <w:pStyle w:val="Default"/>
        <w:rPr>
          <w:rFonts w:ascii="Calibri" w:hAnsi="Calibri" w:cs="Calibri"/>
          <w:b/>
          <w:bCs/>
          <w:color w:val="17365D" w:themeColor="text2" w:themeShade="BF"/>
        </w:rPr>
      </w:pPr>
      <w:r>
        <w:rPr>
          <w:rFonts w:ascii="Calibri" w:hAnsi="Calibri" w:cs="Calibri"/>
          <w:b/>
          <w:bCs/>
          <w:color w:val="17365D" w:themeColor="text2" w:themeShade="BF"/>
        </w:rPr>
        <w:t>Vårt læringssyn</w:t>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5B070E">
        <w:rPr>
          <w:rFonts w:ascii="Calibri" w:hAnsi="Calibri" w:cs="Calibri"/>
          <w:b/>
          <w:bCs/>
          <w:color w:val="17365D" w:themeColor="text2" w:themeShade="BF"/>
        </w:rPr>
        <w:tab/>
      </w:r>
      <w:r w:rsidR="005B070E">
        <w:rPr>
          <w:rFonts w:ascii="Calibri" w:hAnsi="Calibri" w:cs="Calibri"/>
          <w:b/>
          <w:bCs/>
          <w:color w:val="17365D" w:themeColor="text2" w:themeShade="BF"/>
        </w:rPr>
        <w:tab/>
      </w:r>
      <w:r w:rsidR="003606E0" w:rsidRPr="00476CA8">
        <w:rPr>
          <w:rFonts w:ascii="Calibri" w:hAnsi="Calibri" w:cs="Calibri"/>
          <w:b/>
          <w:bCs/>
          <w:color w:val="17365D" w:themeColor="text2" w:themeShade="BF"/>
        </w:rPr>
        <w:t>s.</w:t>
      </w:r>
      <w:r w:rsidR="00781CF7">
        <w:rPr>
          <w:rFonts w:ascii="Calibri" w:hAnsi="Calibri" w:cs="Calibri"/>
          <w:b/>
          <w:bCs/>
          <w:color w:val="17365D" w:themeColor="text2" w:themeShade="BF"/>
        </w:rPr>
        <w:t>5</w:t>
      </w:r>
    </w:p>
    <w:p w14:paraId="3251837B" w14:textId="320D9957" w:rsidR="003606E0" w:rsidRPr="00476CA8" w:rsidRDefault="00476CA8" w:rsidP="003606E0">
      <w:pPr>
        <w:pStyle w:val="Default"/>
        <w:rPr>
          <w:rFonts w:ascii="Calibri" w:hAnsi="Calibri" w:cs="Calibri"/>
          <w:b/>
          <w:bCs/>
          <w:color w:val="17365D" w:themeColor="text2" w:themeShade="BF"/>
        </w:rPr>
      </w:pPr>
      <w:r>
        <w:rPr>
          <w:rFonts w:ascii="Calibri" w:hAnsi="Calibri" w:cs="Calibri"/>
          <w:b/>
          <w:bCs/>
          <w:color w:val="17365D" w:themeColor="text2" w:themeShade="BF"/>
        </w:rPr>
        <w:t>Vårt verdigrunnlag</w:t>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5B070E">
        <w:rPr>
          <w:rFonts w:ascii="Calibri" w:hAnsi="Calibri" w:cs="Calibri"/>
          <w:b/>
          <w:bCs/>
          <w:color w:val="17365D" w:themeColor="text2" w:themeShade="BF"/>
        </w:rPr>
        <w:tab/>
      </w:r>
      <w:r w:rsidR="005B070E">
        <w:rPr>
          <w:rFonts w:ascii="Calibri" w:hAnsi="Calibri" w:cs="Calibri"/>
          <w:b/>
          <w:bCs/>
          <w:color w:val="17365D" w:themeColor="text2" w:themeShade="BF"/>
        </w:rPr>
        <w:tab/>
      </w:r>
      <w:r w:rsidR="003606E0" w:rsidRPr="00476CA8">
        <w:rPr>
          <w:rFonts w:ascii="Calibri" w:hAnsi="Calibri" w:cs="Calibri"/>
          <w:b/>
          <w:bCs/>
          <w:color w:val="17365D" w:themeColor="text2" w:themeShade="BF"/>
        </w:rPr>
        <w:t>s.</w:t>
      </w:r>
      <w:r w:rsidR="00781CF7">
        <w:rPr>
          <w:rFonts w:ascii="Calibri" w:hAnsi="Calibri" w:cs="Calibri"/>
          <w:b/>
          <w:bCs/>
          <w:color w:val="17365D" w:themeColor="text2" w:themeShade="BF"/>
        </w:rPr>
        <w:t>5</w:t>
      </w:r>
    </w:p>
    <w:p w14:paraId="7C2DCD50" w14:textId="49ED72AC" w:rsidR="003606E0" w:rsidRPr="00476CA8" w:rsidRDefault="00476CA8" w:rsidP="003606E0">
      <w:pPr>
        <w:pStyle w:val="Default"/>
        <w:rPr>
          <w:rFonts w:ascii="Calibri" w:hAnsi="Calibri" w:cs="Calibri"/>
          <w:b/>
          <w:bCs/>
          <w:color w:val="17365D" w:themeColor="text2" w:themeShade="BF"/>
        </w:rPr>
      </w:pPr>
      <w:r>
        <w:rPr>
          <w:rFonts w:ascii="Calibri" w:hAnsi="Calibri" w:cs="Calibri"/>
          <w:b/>
          <w:bCs/>
          <w:color w:val="17365D" w:themeColor="text2" w:themeShade="BF"/>
        </w:rPr>
        <w:t xml:space="preserve">Demokrati </w:t>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Pr>
          <w:rFonts w:ascii="Calibri" w:hAnsi="Calibri" w:cs="Calibri"/>
          <w:b/>
          <w:bCs/>
          <w:color w:val="17365D" w:themeColor="text2" w:themeShade="BF"/>
        </w:rPr>
        <w:tab/>
      </w:r>
      <w:r w:rsidR="005B070E">
        <w:rPr>
          <w:rFonts w:ascii="Calibri" w:hAnsi="Calibri" w:cs="Calibri"/>
          <w:b/>
          <w:bCs/>
          <w:color w:val="17365D" w:themeColor="text2" w:themeShade="BF"/>
        </w:rPr>
        <w:tab/>
      </w:r>
      <w:r w:rsidR="005B070E">
        <w:rPr>
          <w:rFonts w:ascii="Calibri" w:hAnsi="Calibri" w:cs="Calibri"/>
          <w:b/>
          <w:bCs/>
          <w:color w:val="17365D" w:themeColor="text2" w:themeShade="BF"/>
        </w:rPr>
        <w:tab/>
      </w:r>
      <w:r w:rsidR="003606E0" w:rsidRPr="00476CA8">
        <w:rPr>
          <w:rFonts w:ascii="Calibri" w:hAnsi="Calibri" w:cs="Calibri"/>
          <w:b/>
          <w:bCs/>
          <w:color w:val="17365D" w:themeColor="text2" w:themeShade="BF"/>
        </w:rPr>
        <w:t>s.</w:t>
      </w:r>
      <w:r w:rsidR="00781CF7">
        <w:rPr>
          <w:rFonts w:ascii="Calibri" w:hAnsi="Calibri" w:cs="Calibri"/>
          <w:b/>
          <w:bCs/>
          <w:color w:val="17365D" w:themeColor="text2" w:themeShade="BF"/>
        </w:rPr>
        <w:t>6</w:t>
      </w:r>
    </w:p>
    <w:p w14:paraId="042A68C8" w14:textId="189CB94C" w:rsidR="003606E0" w:rsidRPr="00476CA8" w:rsidRDefault="00476CA8" w:rsidP="003606E0">
      <w:pPr>
        <w:pStyle w:val="Default"/>
        <w:rPr>
          <w:rFonts w:ascii="Calibri" w:hAnsi="Calibri" w:cs="Calibri"/>
          <w:b/>
          <w:bCs/>
          <w:color w:val="17365D" w:themeColor="text2" w:themeShade="BF"/>
        </w:rPr>
      </w:pPr>
      <w:r>
        <w:rPr>
          <w:rFonts w:ascii="Calibri" w:hAnsi="Calibri" w:cs="Calibri"/>
          <w:b/>
          <w:bCs/>
          <w:color w:val="17365D" w:themeColor="text2" w:themeShade="BF"/>
        </w:rPr>
        <w:t>Mangfold og gjensidig respekt</w:t>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5B070E">
        <w:rPr>
          <w:rFonts w:ascii="Calibri" w:hAnsi="Calibri" w:cs="Calibri"/>
          <w:b/>
          <w:bCs/>
          <w:color w:val="17365D" w:themeColor="text2" w:themeShade="BF"/>
        </w:rPr>
        <w:tab/>
      </w:r>
      <w:r w:rsidR="005B070E">
        <w:rPr>
          <w:rFonts w:ascii="Calibri" w:hAnsi="Calibri" w:cs="Calibri"/>
          <w:b/>
          <w:bCs/>
          <w:color w:val="17365D" w:themeColor="text2" w:themeShade="BF"/>
        </w:rPr>
        <w:tab/>
      </w:r>
      <w:r w:rsidR="003606E0" w:rsidRPr="00476CA8">
        <w:rPr>
          <w:rFonts w:ascii="Calibri" w:hAnsi="Calibri" w:cs="Calibri"/>
          <w:b/>
          <w:bCs/>
          <w:color w:val="17365D" w:themeColor="text2" w:themeShade="BF"/>
        </w:rPr>
        <w:t>s.</w:t>
      </w:r>
      <w:r w:rsidR="00781CF7">
        <w:rPr>
          <w:rFonts w:ascii="Calibri" w:hAnsi="Calibri" w:cs="Calibri"/>
          <w:b/>
          <w:bCs/>
          <w:color w:val="17365D" w:themeColor="text2" w:themeShade="BF"/>
        </w:rPr>
        <w:t>6</w:t>
      </w:r>
    </w:p>
    <w:p w14:paraId="6A0277BA" w14:textId="13D44591" w:rsidR="003606E0" w:rsidRPr="00476CA8" w:rsidRDefault="00055EBF" w:rsidP="003606E0">
      <w:pPr>
        <w:pStyle w:val="Default"/>
        <w:rPr>
          <w:rFonts w:ascii="Calibri" w:hAnsi="Calibri" w:cs="Calibri"/>
          <w:b/>
          <w:bCs/>
          <w:color w:val="17365D" w:themeColor="text2" w:themeShade="BF"/>
        </w:rPr>
      </w:pPr>
      <w:r>
        <w:rPr>
          <w:rFonts w:ascii="Calibri" w:hAnsi="Calibri" w:cs="Calibri"/>
          <w:b/>
          <w:bCs/>
          <w:color w:val="17365D" w:themeColor="text2" w:themeShade="BF"/>
        </w:rPr>
        <w:t>Likestilling og likeverd</w:t>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5B070E">
        <w:rPr>
          <w:rFonts w:ascii="Calibri" w:hAnsi="Calibri" w:cs="Calibri"/>
          <w:b/>
          <w:bCs/>
          <w:color w:val="17365D" w:themeColor="text2" w:themeShade="BF"/>
        </w:rPr>
        <w:tab/>
      </w:r>
      <w:r w:rsidR="005B070E">
        <w:rPr>
          <w:rFonts w:ascii="Calibri" w:hAnsi="Calibri" w:cs="Calibri"/>
          <w:b/>
          <w:bCs/>
          <w:color w:val="17365D" w:themeColor="text2" w:themeShade="BF"/>
        </w:rPr>
        <w:tab/>
      </w:r>
      <w:r w:rsidR="003606E0" w:rsidRPr="00476CA8">
        <w:rPr>
          <w:rFonts w:ascii="Calibri" w:hAnsi="Calibri" w:cs="Calibri"/>
          <w:b/>
          <w:bCs/>
          <w:color w:val="17365D" w:themeColor="text2" w:themeShade="BF"/>
        </w:rPr>
        <w:t>s.</w:t>
      </w:r>
      <w:r w:rsidR="00781CF7">
        <w:rPr>
          <w:rFonts w:ascii="Calibri" w:hAnsi="Calibri" w:cs="Calibri"/>
          <w:b/>
          <w:bCs/>
          <w:color w:val="17365D" w:themeColor="text2" w:themeShade="BF"/>
        </w:rPr>
        <w:t>6</w:t>
      </w:r>
    </w:p>
    <w:p w14:paraId="7BB807D0" w14:textId="4D220AD2" w:rsidR="003606E0" w:rsidRDefault="00055EBF" w:rsidP="003606E0">
      <w:pPr>
        <w:pStyle w:val="Default"/>
        <w:rPr>
          <w:rFonts w:ascii="Calibri" w:hAnsi="Calibri" w:cs="Calibri"/>
          <w:b/>
          <w:bCs/>
          <w:color w:val="17365D" w:themeColor="text2" w:themeShade="BF"/>
        </w:rPr>
      </w:pPr>
      <w:r>
        <w:rPr>
          <w:rFonts w:ascii="Calibri" w:hAnsi="Calibri" w:cs="Calibri"/>
          <w:b/>
          <w:bCs/>
          <w:color w:val="17365D" w:themeColor="text2" w:themeShade="BF"/>
        </w:rPr>
        <w:t>Bærekraftig utvikling</w:t>
      </w:r>
      <w:r>
        <w:rPr>
          <w:rFonts w:ascii="Calibri" w:hAnsi="Calibri" w:cs="Calibri"/>
          <w:b/>
          <w:bCs/>
          <w:color w:val="17365D" w:themeColor="text2" w:themeShade="BF"/>
        </w:rPr>
        <w:tab/>
      </w:r>
      <w:r>
        <w:rPr>
          <w:rFonts w:ascii="Calibri" w:hAnsi="Calibri" w:cs="Calibri"/>
          <w:b/>
          <w:bCs/>
          <w:color w:val="17365D" w:themeColor="text2" w:themeShade="BF"/>
        </w:rPr>
        <w:tab/>
      </w:r>
      <w:r>
        <w:rPr>
          <w:rFonts w:ascii="Calibri" w:hAnsi="Calibri" w:cs="Calibri"/>
          <w:b/>
          <w:bCs/>
          <w:color w:val="17365D" w:themeColor="text2" w:themeShade="BF"/>
        </w:rPr>
        <w:tab/>
      </w:r>
      <w:r>
        <w:rPr>
          <w:rFonts w:ascii="Calibri" w:hAnsi="Calibri" w:cs="Calibri"/>
          <w:b/>
          <w:bCs/>
          <w:color w:val="17365D" w:themeColor="text2" w:themeShade="BF"/>
        </w:rPr>
        <w:tab/>
      </w:r>
      <w:r w:rsidR="005B070E">
        <w:rPr>
          <w:rFonts w:ascii="Calibri" w:hAnsi="Calibri" w:cs="Calibri"/>
          <w:b/>
          <w:bCs/>
          <w:color w:val="17365D" w:themeColor="text2" w:themeShade="BF"/>
        </w:rPr>
        <w:tab/>
      </w:r>
      <w:r w:rsidR="005B070E">
        <w:rPr>
          <w:rFonts w:ascii="Calibri" w:hAnsi="Calibri" w:cs="Calibri"/>
          <w:b/>
          <w:bCs/>
          <w:color w:val="17365D" w:themeColor="text2" w:themeShade="BF"/>
        </w:rPr>
        <w:tab/>
      </w:r>
      <w:r>
        <w:rPr>
          <w:rFonts w:ascii="Calibri" w:hAnsi="Calibri" w:cs="Calibri"/>
          <w:b/>
          <w:bCs/>
          <w:color w:val="17365D" w:themeColor="text2" w:themeShade="BF"/>
        </w:rPr>
        <w:t>s.</w:t>
      </w:r>
      <w:r w:rsidR="00781CF7">
        <w:rPr>
          <w:rFonts w:ascii="Calibri" w:hAnsi="Calibri" w:cs="Calibri"/>
          <w:b/>
          <w:bCs/>
          <w:color w:val="17365D" w:themeColor="text2" w:themeShade="BF"/>
        </w:rPr>
        <w:t>6</w:t>
      </w:r>
    </w:p>
    <w:p w14:paraId="2E05FF4B" w14:textId="0FDC4C8E" w:rsidR="00773BD7" w:rsidRPr="00476CA8" w:rsidRDefault="00773BD7" w:rsidP="003606E0">
      <w:pPr>
        <w:pStyle w:val="Default"/>
        <w:rPr>
          <w:rFonts w:ascii="Calibri" w:hAnsi="Calibri" w:cs="Calibri"/>
          <w:b/>
          <w:bCs/>
          <w:color w:val="17365D" w:themeColor="text2" w:themeShade="BF"/>
        </w:rPr>
      </w:pPr>
      <w:r>
        <w:rPr>
          <w:rFonts w:ascii="Calibri" w:hAnsi="Calibri" w:cs="Calibri"/>
          <w:b/>
          <w:bCs/>
          <w:color w:val="17365D" w:themeColor="text2" w:themeShade="BF"/>
        </w:rPr>
        <w:t>Livsmestring og helse                                                                 s.6</w:t>
      </w:r>
    </w:p>
    <w:p w14:paraId="3F706D26" w14:textId="674C7BBD" w:rsidR="00773BD7" w:rsidRDefault="00773BD7" w:rsidP="003606E0">
      <w:pPr>
        <w:pStyle w:val="Default"/>
        <w:rPr>
          <w:rFonts w:ascii="Calibri" w:hAnsi="Calibri" w:cs="Calibri"/>
          <w:b/>
          <w:bCs/>
          <w:color w:val="17365D" w:themeColor="text2" w:themeShade="BF"/>
        </w:rPr>
      </w:pPr>
      <w:r>
        <w:rPr>
          <w:rFonts w:ascii="Calibri" w:hAnsi="Calibri" w:cs="Calibri"/>
          <w:b/>
          <w:bCs/>
          <w:color w:val="17365D" w:themeColor="text2" w:themeShade="BF"/>
        </w:rPr>
        <w:t>Tidlig innsats                                                                                s.7</w:t>
      </w:r>
    </w:p>
    <w:p w14:paraId="5E10B052" w14:textId="1FB6B5FD" w:rsidR="003606E0" w:rsidRPr="00476CA8" w:rsidRDefault="003606E0" w:rsidP="003606E0">
      <w:pPr>
        <w:pStyle w:val="Default"/>
        <w:rPr>
          <w:rFonts w:ascii="Calibri" w:hAnsi="Calibri" w:cs="Calibri"/>
          <w:b/>
          <w:bCs/>
          <w:color w:val="17365D" w:themeColor="text2" w:themeShade="BF"/>
        </w:rPr>
      </w:pPr>
      <w:r w:rsidRPr="00476CA8">
        <w:rPr>
          <w:rFonts w:ascii="Calibri" w:hAnsi="Calibri" w:cs="Calibri"/>
          <w:b/>
          <w:bCs/>
          <w:color w:val="17365D" w:themeColor="text2" w:themeShade="BF"/>
        </w:rPr>
        <w:t>Barn</w:t>
      </w:r>
      <w:r w:rsidR="00055EBF">
        <w:rPr>
          <w:rFonts w:ascii="Calibri" w:hAnsi="Calibri" w:cs="Calibri"/>
          <w:b/>
          <w:bCs/>
          <w:color w:val="17365D" w:themeColor="text2" w:themeShade="BF"/>
        </w:rPr>
        <w:t xml:space="preserve">s medvirkning </w:t>
      </w:r>
      <w:r w:rsidRPr="00476CA8">
        <w:rPr>
          <w:rFonts w:ascii="Calibri" w:hAnsi="Calibri" w:cs="Calibri"/>
          <w:b/>
          <w:bCs/>
          <w:color w:val="17365D" w:themeColor="text2" w:themeShade="BF"/>
        </w:rPr>
        <w:tab/>
      </w:r>
      <w:r w:rsidRPr="00476CA8">
        <w:rPr>
          <w:rFonts w:ascii="Calibri" w:hAnsi="Calibri" w:cs="Calibri"/>
          <w:b/>
          <w:bCs/>
          <w:color w:val="17365D" w:themeColor="text2" w:themeShade="BF"/>
        </w:rPr>
        <w:tab/>
      </w:r>
      <w:r w:rsidR="00055EBF">
        <w:rPr>
          <w:rFonts w:ascii="Calibri" w:hAnsi="Calibri" w:cs="Calibri"/>
          <w:b/>
          <w:bCs/>
          <w:color w:val="17365D" w:themeColor="text2" w:themeShade="BF"/>
        </w:rPr>
        <w:tab/>
      </w:r>
      <w:r w:rsidR="00055EBF">
        <w:rPr>
          <w:rFonts w:ascii="Calibri" w:hAnsi="Calibri" w:cs="Calibri"/>
          <w:b/>
          <w:bCs/>
          <w:color w:val="17365D" w:themeColor="text2" w:themeShade="BF"/>
        </w:rPr>
        <w:tab/>
      </w:r>
      <w:r w:rsidR="005B070E">
        <w:rPr>
          <w:rFonts w:ascii="Calibri" w:hAnsi="Calibri" w:cs="Calibri"/>
          <w:b/>
          <w:bCs/>
          <w:color w:val="17365D" w:themeColor="text2" w:themeShade="BF"/>
        </w:rPr>
        <w:tab/>
      </w:r>
      <w:r w:rsidR="005B070E">
        <w:rPr>
          <w:rFonts w:ascii="Calibri" w:hAnsi="Calibri" w:cs="Calibri"/>
          <w:b/>
          <w:bCs/>
          <w:color w:val="17365D" w:themeColor="text2" w:themeShade="BF"/>
        </w:rPr>
        <w:tab/>
      </w:r>
      <w:r w:rsidRPr="00476CA8">
        <w:rPr>
          <w:rFonts w:ascii="Calibri" w:hAnsi="Calibri" w:cs="Calibri"/>
          <w:b/>
          <w:bCs/>
          <w:color w:val="17365D" w:themeColor="text2" w:themeShade="BF"/>
        </w:rPr>
        <w:t>s.</w:t>
      </w:r>
      <w:r w:rsidR="00781CF7">
        <w:rPr>
          <w:rFonts w:ascii="Calibri" w:hAnsi="Calibri" w:cs="Calibri"/>
          <w:b/>
          <w:bCs/>
          <w:color w:val="17365D" w:themeColor="text2" w:themeShade="BF"/>
        </w:rPr>
        <w:t>7</w:t>
      </w:r>
    </w:p>
    <w:p w14:paraId="41491A12" w14:textId="2110104A" w:rsidR="003606E0" w:rsidRPr="00476CA8" w:rsidRDefault="003606E0" w:rsidP="003606E0">
      <w:pPr>
        <w:pStyle w:val="Default"/>
        <w:rPr>
          <w:rFonts w:ascii="Calibri" w:hAnsi="Calibri" w:cs="Calibri"/>
          <w:b/>
          <w:bCs/>
          <w:color w:val="17365D" w:themeColor="text2" w:themeShade="BF"/>
        </w:rPr>
      </w:pPr>
      <w:r w:rsidRPr="00476CA8">
        <w:rPr>
          <w:rFonts w:ascii="Calibri" w:hAnsi="Calibri" w:cs="Calibri"/>
          <w:b/>
          <w:bCs/>
          <w:color w:val="17365D" w:themeColor="text2" w:themeShade="BF"/>
        </w:rPr>
        <w:t>H</w:t>
      </w:r>
      <w:r w:rsidR="008907E0">
        <w:rPr>
          <w:rFonts w:ascii="Calibri" w:hAnsi="Calibri" w:cs="Calibri"/>
          <w:b/>
          <w:bCs/>
          <w:color w:val="17365D" w:themeColor="text2" w:themeShade="BF"/>
        </w:rPr>
        <w:t>vordan jobber vi med omsorg?</w:t>
      </w:r>
      <w:r w:rsidR="008907E0">
        <w:rPr>
          <w:rFonts w:ascii="Calibri" w:hAnsi="Calibri" w:cs="Calibri"/>
          <w:b/>
          <w:bCs/>
          <w:color w:val="17365D" w:themeColor="text2" w:themeShade="BF"/>
        </w:rPr>
        <w:tab/>
      </w:r>
      <w:r w:rsidRPr="00476CA8">
        <w:rPr>
          <w:rFonts w:ascii="Calibri" w:hAnsi="Calibri" w:cs="Calibri"/>
          <w:b/>
          <w:bCs/>
          <w:color w:val="17365D" w:themeColor="text2" w:themeShade="BF"/>
        </w:rPr>
        <w:tab/>
      </w:r>
      <w:r w:rsidR="005B070E">
        <w:rPr>
          <w:rFonts w:ascii="Calibri" w:hAnsi="Calibri" w:cs="Calibri"/>
          <w:b/>
          <w:bCs/>
          <w:color w:val="17365D" w:themeColor="text2" w:themeShade="BF"/>
        </w:rPr>
        <w:tab/>
      </w:r>
      <w:r w:rsidR="005B070E">
        <w:rPr>
          <w:rFonts w:ascii="Calibri" w:hAnsi="Calibri" w:cs="Calibri"/>
          <w:b/>
          <w:bCs/>
          <w:color w:val="17365D" w:themeColor="text2" w:themeShade="BF"/>
        </w:rPr>
        <w:tab/>
      </w:r>
      <w:r w:rsidRPr="00476CA8">
        <w:rPr>
          <w:rFonts w:ascii="Calibri" w:hAnsi="Calibri" w:cs="Calibri"/>
          <w:b/>
          <w:bCs/>
          <w:color w:val="17365D" w:themeColor="text2" w:themeShade="BF"/>
        </w:rPr>
        <w:t>s.</w:t>
      </w:r>
      <w:r w:rsidR="00781CF7">
        <w:rPr>
          <w:rFonts w:ascii="Calibri" w:hAnsi="Calibri" w:cs="Calibri"/>
          <w:b/>
          <w:bCs/>
          <w:color w:val="17365D" w:themeColor="text2" w:themeShade="BF"/>
        </w:rPr>
        <w:t>8</w:t>
      </w:r>
    </w:p>
    <w:p w14:paraId="2C7A0E0A" w14:textId="3BEE0FAE" w:rsidR="003606E0" w:rsidRPr="00476CA8" w:rsidRDefault="003606E0" w:rsidP="003606E0">
      <w:pPr>
        <w:pStyle w:val="Default"/>
        <w:rPr>
          <w:rFonts w:ascii="Calibri" w:hAnsi="Calibri" w:cs="Calibri"/>
          <w:b/>
          <w:bCs/>
          <w:color w:val="17365D" w:themeColor="text2" w:themeShade="BF"/>
        </w:rPr>
      </w:pPr>
      <w:r w:rsidRPr="00476CA8">
        <w:rPr>
          <w:rFonts w:ascii="Calibri" w:hAnsi="Calibri" w:cs="Calibri"/>
          <w:b/>
          <w:bCs/>
          <w:color w:val="17365D" w:themeColor="text2" w:themeShade="BF"/>
        </w:rPr>
        <w:t>Hv</w:t>
      </w:r>
      <w:r w:rsidR="008907E0">
        <w:rPr>
          <w:rFonts w:ascii="Calibri" w:hAnsi="Calibri" w:cs="Calibri"/>
          <w:b/>
          <w:bCs/>
          <w:color w:val="17365D" w:themeColor="text2" w:themeShade="BF"/>
        </w:rPr>
        <w:t>ordan jobber vi med lek/utelek</w:t>
      </w:r>
      <w:r w:rsidRPr="00476CA8">
        <w:rPr>
          <w:rFonts w:ascii="Calibri" w:hAnsi="Calibri" w:cs="Calibri"/>
          <w:b/>
          <w:bCs/>
          <w:color w:val="17365D" w:themeColor="text2" w:themeShade="BF"/>
        </w:rPr>
        <w:t>?</w:t>
      </w:r>
      <w:r w:rsidRPr="00476CA8">
        <w:rPr>
          <w:rFonts w:ascii="Calibri" w:hAnsi="Calibri" w:cs="Calibri"/>
          <w:b/>
          <w:bCs/>
          <w:color w:val="17365D" w:themeColor="text2" w:themeShade="BF"/>
        </w:rPr>
        <w:tab/>
      </w:r>
      <w:r w:rsidRPr="00476CA8">
        <w:rPr>
          <w:rFonts w:ascii="Calibri" w:hAnsi="Calibri" w:cs="Calibri"/>
          <w:b/>
          <w:bCs/>
          <w:color w:val="17365D" w:themeColor="text2" w:themeShade="BF"/>
        </w:rPr>
        <w:tab/>
      </w:r>
      <w:r w:rsidR="005B070E">
        <w:rPr>
          <w:rFonts w:ascii="Calibri" w:hAnsi="Calibri" w:cs="Calibri"/>
          <w:b/>
          <w:bCs/>
          <w:color w:val="17365D" w:themeColor="text2" w:themeShade="BF"/>
        </w:rPr>
        <w:tab/>
      </w:r>
      <w:r w:rsidR="005B070E">
        <w:rPr>
          <w:rFonts w:ascii="Calibri" w:hAnsi="Calibri" w:cs="Calibri"/>
          <w:b/>
          <w:bCs/>
          <w:color w:val="17365D" w:themeColor="text2" w:themeShade="BF"/>
        </w:rPr>
        <w:tab/>
      </w:r>
      <w:r w:rsidR="008907E0">
        <w:rPr>
          <w:rFonts w:ascii="Calibri" w:hAnsi="Calibri" w:cs="Calibri"/>
          <w:b/>
          <w:bCs/>
          <w:color w:val="17365D" w:themeColor="text2" w:themeShade="BF"/>
        </w:rPr>
        <w:t>s</w:t>
      </w:r>
      <w:r w:rsidRPr="00476CA8">
        <w:rPr>
          <w:rFonts w:ascii="Calibri" w:hAnsi="Calibri" w:cs="Calibri"/>
          <w:b/>
          <w:bCs/>
          <w:color w:val="17365D" w:themeColor="text2" w:themeShade="BF"/>
        </w:rPr>
        <w:t>.</w:t>
      </w:r>
      <w:r w:rsidR="00781CF7">
        <w:rPr>
          <w:rFonts w:ascii="Calibri" w:hAnsi="Calibri" w:cs="Calibri"/>
          <w:b/>
          <w:bCs/>
          <w:color w:val="17365D" w:themeColor="text2" w:themeShade="BF"/>
        </w:rPr>
        <w:t>8</w:t>
      </w:r>
    </w:p>
    <w:p w14:paraId="617965E1" w14:textId="6DF129BC" w:rsidR="003606E0" w:rsidRDefault="008907E0" w:rsidP="003606E0">
      <w:pPr>
        <w:pStyle w:val="Default"/>
        <w:rPr>
          <w:rFonts w:ascii="Calibri" w:hAnsi="Calibri" w:cs="Calibri"/>
          <w:b/>
          <w:bCs/>
          <w:color w:val="17365D" w:themeColor="text2" w:themeShade="BF"/>
        </w:rPr>
      </w:pPr>
      <w:r>
        <w:rPr>
          <w:rFonts w:ascii="Calibri" w:hAnsi="Calibri" w:cs="Calibri"/>
          <w:b/>
          <w:bCs/>
          <w:color w:val="17365D" w:themeColor="text2" w:themeShade="BF"/>
        </w:rPr>
        <w:t xml:space="preserve">Danning </w:t>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5B070E">
        <w:rPr>
          <w:rFonts w:ascii="Calibri" w:hAnsi="Calibri" w:cs="Calibri"/>
          <w:b/>
          <w:bCs/>
          <w:color w:val="17365D" w:themeColor="text2" w:themeShade="BF"/>
        </w:rPr>
        <w:tab/>
      </w:r>
      <w:r w:rsidR="005B070E">
        <w:rPr>
          <w:rFonts w:ascii="Calibri" w:hAnsi="Calibri" w:cs="Calibri"/>
          <w:b/>
          <w:bCs/>
          <w:color w:val="17365D" w:themeColor="text2" w:themeShade="BF"/>
        </w:rPr>
        <w:tab/>
      </w:r>
      <w:r>
        <w:rPr>
          <w:rFonts w:ascii="Calibri" w:hAnsi="Calibri" w:cs="Calibri"/>
          <w:b/>
          <w:bCs/>
          <w:color w:val="17365D" w:themeColor="text2" w:themeShade="BF"/>
        </w:rPr>
        <w:t>s</w:t>
      </w:r>
      <w:r w:rsidR="003606E0" w:rsidRPr="00476CA8">
        <w:rPr>
          <w:rFonts w:ascii="Calibri" w:hAnsi="Calibri" w:cs="Calibri"/>
          <w:b/>
          <w:bCs/>
          <w:color w:val="17365D" w:themeColor="text2" w:themeShade="BF"/>
        </w:rPr>
        <w:t>.</w:t>
      </w:r>
      <w:r w:rsidR="00781CF7">
        <w:rPr>
          <w:rFonts w:ascii="Calibri" w:hAnsi="Calibri" w:cs="Calibri"/>
          <w:b/>
          <w:bCs/>
          <w:color w:val="17365D" w:themeColor="text2" w:themeShade="BF"/>
        </w:rPr>
        <w:t>9</w:t>
      </w:r>
    </w:p>
    <w:p w14:paraId="57DB0FA0" w14:textId="2C55AD9C" w:rsidR="00FD4944" w:rsidRPr="00476CA8" w:rsidRDefault="00FD4944" w:rsidP="003606E0">
      <w:pPr>
        <w:pStyle w:val="Default"/>
        <w:rPr>
          <w:rFonts w:ascii="Calibri" w:hAnsi="Calibri" w:cs="Calibri"/>
          <w:b/>
          <w:bCs/>
          <w:color w:val="17365D" w:themeColor="text2" w:themeShade="BF"/>
        </w:rPr>
      </w:pPr>
      <w:r>
        <w:rPr>
          <w:rFonts w:ascii="Calibri" w:hAnsi="Calibri" w:cs="Calibri"/>
          <w:b/>
          <w:bCs/>
          <w:color w:val="17365D" w:themeColor="text2" w:themeShade="BF"/>
        </w:rPr>
        <w:t>Pandemi                                                                                        s.9</w:t>
      </w:r>
    </w:p>
    <w:p w14:paraId="09465730" w14:textId="42631388" w:rsidR="003606E0" w:rsidRPr="00476CA8" w:rsidRDefault="008907E0" w:rsidP="003606E0">
      <w:pPr>
        <w:pStyle w:val="Default"/>
        <w:rPr>
          <w:rFonts w:ascii="Calibri" w:hAnsi="Calibri" w:cs="Calibri"/>
          <w:b/>
          <w:bCs/>
          <w:color w:val="17365D" w:themeColor="text2" w:themeShade="BF"/>
        </w:rPr>
      </w:pPr>
      <w:r>
        <w:rPr>
          <w:rFonts w:ascii="Calibri" w:hAnsi="Calibri" w:cs="Calibri"/>
          <w:b/>
          <w:bCs/>
          <w:color w:val="17365D" w:themeColor="text2" w:themeShade="BF"/>
        </w:rPr>
        <w:t>Pedagogisk virksomhet – planlegging</w:t>
      </w:r>
      <w:r>
        <w:rPr>
          <w:rFonts w:ascii="Calibri" w:hAnsi="Calibri" w:cs="Calibri"/>
          <w:b/>
          <w:bCs/>
          <w:color w:val="17365D" w:themeColor="text2" w:themeShade="BF"/>
        </w:rPr>
        <w:tab/>
      </w:r>
      <w:r w:rsidR="005B070E">
        <w:rPr>
          <w:rFonts w:ascii="Calibri" w:hAnsi="Calibri" w:cs="Calibri"/>
          <w:b/>
          <w:bCs/>
          <w:color w:val="17365D" w:themeColor="text2" w:themeShade="BF"/>
        </w:rPr>
        <w:tab/>
      </w:r>
      <w:r w:rsidR="005B070E">
        <w:rPr>
          <w:rFonts w:ascii="Calibri" w:hAnsi="Calibri" w:cs="Calibri"/>
          <w:b/>
          <w:bCs/>
          <w:color w:val="17365D" w:themeColor="text2" w:themeShade="BF"/>
        </w:rPr>
        <w:tab/>
      </w:r>
      <w:r w:rsidR="00FD4944">
        <w:rPr>
          <w:rFonts w:ascii="Calibri" w:hAnsi="Calibri" w:cs="Calibri"/>
          <w:b/>
          <w:bCs/>
          <w:color w:val="17365D" w:themeColor="text2" w:themeShade="BF"/>
        </w:rPr>
        <w:t>s.</w:t>
      </w:r>
      <w:r w:rsidR="00781CF7">
        <w:rPr>
          <w:rFonts w:ascii="Calibri" w:hAnsi="Calibri" w:cs="Calibri"/>
          <w:b/>
          <w:bCs/>
          <w:color w:val="17365D" w:themeColor="text2" w:themeShade="BF"/>
        </w:rPr>
        <w:t>10</w:t>
      </w:r>
    </w:p>
    <w:p w14:paraId="6A8B75DF" w14:textId="79EF0540" w:rsidR="003606E0" w:rsidRPr="00476CA8" w:rsidRDefault="008907E0" w:rsidP="003606E0">
      <w:pPr>
        <w:pStyle w:val="Default"/>
        <w:rPr>
          <w:rFonts w:ascii="Calibri" w:hAnsi="Calibri" w:cs="Calibri"/>
          <w:b/>
          <w:bCs/>
          <w:color w:val="17365D" w:themeColor="text2" w:themeShade="BF"/>
        </w:rPr>
      </w:pPr>
      <w:r>
        <w:rPr>
          <w:rFonts w:ascii="Calibri" w:hAnsi="Calibri" w:cs="Calibri"/>
          <w:b/>
          <w:bCs/>
          <w:color w:val="17365D" w:themeColor="text2" w:themeShade="BF"/>
        </w:rPr>
        <w:t xml:space="preserve">Pedagogisk virksomhet – vurdering </w:t>
      </w:r>
      <w:r w:rsidR="003606E0" w:rsidRPr="00476CA8">
        <w:rPr>
          <w:rFonts w:ascii="Calibri" w:hAnsi="Calibri" w:cs="Calibri"/>
          <w:b/>
          <w:bCs/>
          <w:color w:val="17365D" w:themeColor="text2" w:themeShade="BF"/>
        </w:rPr>
        <w:tab/>
      </w:r>
      <w:r w:rsidR="005B070E">
        <w:rPr>
          <w:rFonts w:ascii="Calibri" w:hAnsi="Calibri" w:cs="Calibri"/>
          <w:b/>
          <w:bCs/>
          <w:color w:val="17365D" w:themeColor="text2" w:themeShade="BF"/>
        </w:rPr>
        <w:tab/>
      </w:r>
      <w:r w:rsidR="005B070E">
        <w:rPr>
          <w:rFonts w:ascii="Calibri" w:hAnsi="Calibri" w:cs="Calibri"/>
          <w:b/>
          <w:bCs/>
          <w:color w:val="17365D" w:themeColor="text2" w:themeShade="BF"/>
        </w:rPr>
        <w:tab/>
      </w:r>
      <w:r w:rsidR="003606E0" w:rsidRPr="00476CA8">
        <w:rPr>
          <w:rFonts w:ascii="Calibri" w:hAnsi="Calibri" w:cs="Calibri"/>
          <w:b/>
          <w:bCs/>
          <w:color w:val="17365D" w:themeColor="text2" w:themeShade="BF"/>
        </w:rPr>
        <w:t>s.</w:t>
      </w:r>
      <w:r w:rsidR="00781CF7">
        <w:rPr>
          <w:rFonts w:ascii="Calibri" w:hAnsi="Calibri" w:cs="Calibri"/>
          <w:b/>
          <w:bCs/>
          <w:color w:val="17365D" w:themeColor="text2" w:themeShade="BF"/>
        </w:rPr>
        <w:t>1</w:t>
      </w:r>
      <w:r w:rsidR="00FD4944">
        <w:rPr>
          <w:rFonts w:ascii="Calibri" w:hAnsi="Calibri" w:cs="Calibri"/>
          <w:b/>
          <w:bCs/>
          <w:color w:val="17365D" w:themeColor="text2" w:themeShade="BF"/>
        </w:rPr>
        <w:t>1</w:t>
      </w:r>
    </w:p>
    <w:p w14:paraId="0335D703" w14:textId="5A74BC54" w:rsidR="003606E0" w:rsidRPr="00476CA8" w:rsidRDefault="0086527C" w:rsidP="003606E0">
      <w:pPr>
        <w:pStyle w:val="Default"/>
        <w:rPr>
          <w:rFonts w:ascii="Calibri" w:hAnsi="Calibri" w:cs="Calibri"/>
          <w:b/>
          <w:bCs/>
          <w:color w:val="17365D" w:themeColor="text2" w:themeShade="BF"/>
        </w:rPr>
      </w:pPr>
      <w:r>
        <w:rPr>
          <w:rFonts w:ascii="Calibri" w:hAnsi="Calibri" w:cs="Calibri"/>
          <w:b/>
          <w:bCs/>
          <w:color w:val="17365D" w:themeColor="text2" w:themeShade="BF"/>
        </w:rPr>
        <w:t>Pedagogisk virksomhet - dokumentasjon</w:t>
      </w:r>
      <w:r w:rsidR="003606E0" w:rsidRPr="00476CA8">
        <w:rPr>
          <w:rFonts w:ascii="Calibri" w:hAnsi="Calibri" w:cs="Calibri"/>
          <w:b/>
          <w:bCs/>
          <w:color w:val="17365D" w:themeColor="text2" w:themeShade="BF"/>
        </w:rPr>
        <w:tab/>
      </w:r>
      <w:r w:rsidR="005B070E">
        <w:rPr>
          <w:rFonts w:ascii="Calibri" w:hAnsi="Calibri" w:cs="Calibri"/>
          <w:b/>
          <w:bCs/>
          <w:color w:val="17365D" w:themeColor="text2" w:themeShade="BF"/>
        </w:rPr>
        <w:tab/>
      </w:r>
      <w:r w:rsidR="005B070E">
        <w:rPr>
          <w:rFonts w:ascii="Calibri" w:hAnsi="Calibri" w:cs="Calibri"/>
          <w:b/>
          <w:bCs/>
          <w:color w:val="17365D" w:themeColor="text2" w:themeShade="BF"/>
        </w:rPr>
        <w:tab/>
      </w:r>
      <w:r w:rsidR="003606E0" w:rsidRPr="00476CA8">
        <w:rPr>
          <w:rFonts w:ascii="Calibri" w:hAnsi="Calibri" w:cs="Calibri"/>
          <w:b/>
          <w:bCs/>
          <w:color w:val="17365D" w:themeColor="text2" w:themeShade="BF"/>
        </w:rPr>
        <w:t>s.1</w:t>
      </w:r>
      <w:r w:rsidR="00FD4944">
        <w:rPr>
          <w:rFonts w:ascii="Calibri" w:hAnsi="Calibri" w:cs="Calibri"/>
          <w:b/>
          <w:bCs/>
          <w:color w:val="17365D" w:themeColor="text2" w:themeShade="BF"/>
        </w:rPr>
        <w:t>1</w:t>
      </w:r>
    </w:p>
    <w:p w14:paraId="43865040" w14:textId="3226C3D6" w:rsidR="003606E0" w:rsidRPr="00476CA8" w:rsidRDefault="0086527C" w:rsidP="003606E0">
      <w:pPr>
        <w:pStyle w:val="Default"/>
        <w:rPr>
          <w:rFonts w:ascii="Calibri" w:hAnsi="Calibri" w:cs="Calibri"/>
          <w:b/>
          <w:bCs/>
          <w:color w:val="17365D" w:themeColor="text2" w:themeShade="BF"/>
        </w:rPr>
      </w:pPr>
      <w:r>
        <w:rPr>
          <w:rFonts w:ascii="Calibri" w:hAnsi="Calibri" w:cs="Calibri"/>
          <w:b/>
          <w:bCs/>
          <w:color w:val="17365D" w:themeColor="text2" w:themeShade="BF"/>
        </w:rPr>
        <w:t>Barn og foreldres medvirkning</w:t>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5B070E">
        <w:rPr>
          <w:rFonts w:ascii="Calibri" w:hAnsi="Calibri" w:cs="Calibri"/>
          <w:b/>
          <w:bCs/>
          <w:color w:val="17365D" w:themeColor="text2" w:themeShade="BF"/>
        </w:rPr>
        <w:tab/>
      </w:r>
      <w:r w:rsidR="005B070E">
        <w:rPr>
          <w:rFonts w:ascii="Calibri" w:hAnsi="Calibri" w:cs="Calibri"/>
          <w:b/>
          <w:bCs/>
          <w:color w:val="17365D" w:themeColor="text2" w:themeShade="BF"/>
        </w:rPr>
        <w:tab/>
      </w:r>
      <w:r w:rsidR="003606E0" w:rsidRPr="00476CA8">
        <w:rPr>
          <w:rFonts w:ascii="Calibri" w:hAnsi="Calibri" w:cs="Calibri"/>
          <w:b/>
          <w:bCs/>
          <w:color w:val="17365D" w:themeColor="text2" w:themeShade="BF"/>
        </w:rPr>
        <w:t>s.1</w:t>
      </w:r>
      <w:r w:rsidR="00FD4944">
        <w:rPr>
          <w:rFonts w:ascii="Calibri" w:hAnsi="Calibri" w:cs="Calibri"/>
          <w:b/>
          <w:bCs/>
          <w:color w:val="17365D" w:themeColor="text2" w:themeShade="BF"/>
        </w:rPr>
        <w:t>2</w:t>
      </w:r>
    </w:p>
    <w:p w14:paraId="12C19001" w14:textId="0B4C33F1" w:rsidR="003606E0" w:rsidRPr="00476CA8" w:rsidRDefault="0086527C" w:rsidP="003606E0">
      <w:pPr>
        <w:pStyle w:val="Default"/>
        <w:rPr>
          <w:rFonts w:ascii="Calibri" w:hAnsi="Calibri" w:cs="Calibri"/>
          <w:b/>
          <w:bCs/>
          <w:color w:val="17365D" w:themeColor="text2" w:themeShade="BF"/>
        </w:rPr>
      </w:pPr>
      <w:r>
        <w:rPr>
          <w:rFonts w:ascii="Calibri" w:hAnsi="Calibri" w:cs="Calibri"/>
          <w:b/>
          <w:bCs/>
          <w:color w:val="17365D" w:themeColor="text2" w:themeShade="BF"/>
        </w:rPr>
        <w:t>Kommunikasjon og språk</w:t>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5B070E">
        <w:rPr>
          <w:rFonts w:ascii="Calibri" w:hAnsi="Calibri" w:cs="Calibri"/>
          <w:b/>
          <w:bCs/>
          <w:color w:val="17365D" w:themeColor="text2" w:themeShade="BF"/>
        </w:rPr>
        <w:tab/>
      </w:r>
      <w:r w:rsidR="005B070E">
        <w:rPr>
          <w:rFonts w:ascii="Calibri" w:hAnsi="Calibri" w:cs="Calibri"/>
          <w:b/>
          <w:bCs/>
          <w:color w:val="17365D" w:themeColor="text2" w:themeShade="BF"/>
        </w:rPr>
        <w:tab/>
      </w:r>
      <w:r w:rsidR="003606E0" w:rsidRPr="00476CA8">
        <w:rPr>
          <w:rFonts w:ascii="Calibri" w:hAnsi="Calibri" w:cs="Calibri"/>
          <w:b/>
          <w:bCs/>
          <w:color w:val="17365D" w:themeColor="text2" w:themeShade="BF"/>
        </w:rPr>
        <w:t>s.1</w:t>
      </w:r>
      <w:r w:rsidR="00781CF7">
        <w:rPr>
          <w:rFonts w:ascii="Calibri" w:hAnsi="Calibri" w:cs="Calibri"/>
          <w:b/>
          <w:bCs/>
          <w:color w:val="17365D" w:themeColor="text2" w:themeShade="BF"/>
        </w:rPr>
        <w:t>2</w:t>
      </w:r>
    </w:p>
    <w:p w14:paraId="26BE3E4C" w14:textId="1E3E7C83" w:rsidR="003606E0" w:rsidRPr="00476CA8" w:rsidRDefault="0086527C" w:rsidP="003606E0">
      <w:pPr>
        <w:pStyle w:val="Default"/>
        <w:rPr>
          <w:rFonts w:ascii="Calibri" w:hAnsi="Calibri" w:cs="Calibri"/>
          <w:b/>
          <w:bCs/>
          <w:color w:val="17365D" w:themeColor="text2" w:themeShade="BF"/>
        </w:rPr>
      </w:pPr>
      <w:r>
        <w:rPr>
          <w:rFonts w:ascii="Calibri" w:hAnsi="Calibri" w:cs="Calibri"/>
          <w:b/>
          <w:bCs/>
          <w:color w:val="17365D" w:themeColor="text2" w:themeShade="BF"/>
        </w:rPr>
        <w:t xml:space="preserve">Digital praksis </w:t>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5B070E">
        <w:rPr>
          <w:rFonts w:ascii="Calibri" w:hAnsi="Calibri" w:cs="Calibri"/>
          <w:b/>
          <w:bCs/>
          <w:color w:val="17365D" w:themeColor="text2" w:themeShade="BF"/>
        </w:rPr>
        <w:tab/>
      </w:r>
      <w:r w:rsidR="005B070E">
        <w:rPr>
          <w:rFonts w:ascii="Calibri" w:hAnsi="Calibri" w:cs="Calibri"/>
          <w:b/>
          <w:bCs/>
          <w:color w:val="17365D" w:themeColor="text2" w:themeShade="BF"/>
        </w:rPr>
        <w:tab/>
      </w:r>
      <w:r w:rsidR="003606E0" w:rsidRPr="00476CA8">
        <w:rPr>
          <w:rFonts w:ascii="Calibri" w:hAnsi="Calibri" w:cs="Calibri"/>
          <w:b/>
          <w:bCs/>
          <w:color w:val="17365D" w:themeColor="text2" w:themeShade="BF"/>
        </w:rPr>
        <w:t>s.1</w:t>
      </w:r>
      <w:r w:rsidR="00FD4944">
        <w:rPr>
          <w:rFonts w:ascii="Calibri" w:hAnsi="Calibri" w:cs="Calibri"/>
          <w:b/>
          <w:bCs/>
          <w:color w:val="17365D" w:themeColor="text2" w:themeShade="BF"/>
        </w:rPr>
        <w:t>3</w:t>
      </w:r>
    </w:p>
    <w:p w14:paraId="6B68AB78" w14:textId="09001AEC" w:rsidR="003606E0" w:rsidRPr="00476CA8" w:rsidRDefault="0086527C" w:rsidP="003606E0">
      <w:pPr>
        <w:pStyle w:val="Default"/>
        <w:rPr>
          <w:rFonts w:ascii="Calibri" w:hAnsi="Calibri" w:cs="Calibri"/>
          <w:b/>
          <w:bCs/>
          <w:color w:val="17365D" w:themeColor="text2" w:themeShade="BF"/>
        </w:rPr>
      </w:pPr>
      <w:r>
        <w:rPr>
          <w:rFonts w:ascii="Calibri" w:hAnsi="Calibri" w:cs="Calibri"/>
          <w:b/>
          <w:bCs/>
          <w:color w:val="17365D" w:themeColor="text2" w:themeShade="BF"/>
        </w:rPr>
        <w:t>Overganger</w:t>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Pr>
          <w:rFonts w:ascii="Calibri" w:hAnsi="Calibri" w:cs="Calibri"/>
          <w:b/>
          <w:bCs/>
          <w:color w:val="17365D" w:themeColor="text2" w:themeShade="BF"/>
        </w:rPr>
        <w:tab/>
      </w:r>
      <w:r>
        <w:rPr>
          <w:rFonts w:ascii="Calibri" w:hAnsi="Calibri" w:cs="Calibri"/>
          <w:b/>
          <w:bCs/>
          <w:color w:val="17365D" w:themeColor="text2" w:themeShade="BF"/>
        </w:rPr>
        <w:tab/>
      </w:r>
      <w:r w:rsidR="005B070E">
        <w:rPr>
          <w:rFonts w:ascii="Calibri" w:hAnsi="Calibri" w:cs="Calibri"/>
          <w:b/>
          <w:bCs/>
          <w:color w:val="17365D" w:themeColor="text2" w:themeShade="BF"/>
        </w:rPr>
        <w:tab/>
      </w:r>
      <w:r w:rsidR="005B070E">
        <w:rPr>
          <w:rFonts w:ascii="Calibri" w:hAnsi="Calibri" w:cs="Calibri"/>
          <w:b/>
          <w:bCs/>
          <w:color w:val="17365D" w:themeColor="text2" w:themeShade="BF"/>
        </w:rPr>
        <w:tab/>
      </w:r>
      <w:r w:rsidR="003606E0" w:rsidRPr="00476CA8">
        <w:rPr>
          <w:rFonts w:ascii="Calibri" w:hAnsi="Calibri" w:cs="Calibri"/>
          <w:b/>
          <w:bCs/>
          <w:color w:val="17365D" w:themeColor="text2" w:themeShade="BF"/>
        </w:rPr>
        <w:t>s.1</w:t>
      </w:r>
      <w:r w:rsidR="00781CF7">
        <w:rPr>
          <w:rFonts w:ascii="Calibri" w:hAnsi="Calibri" w:cs="Calibri"/>
          <w:b/>
          <w:bCs/>
          <w:color w:val="17365D" w:themeColor="text2" w:themeShade="BF"/>
        </w:rPr>
        <w:t>3</w:t>
      </w:r>
      <w:r>
        <w:rPr>
          <w:rFonts w:ascii="Calibri" w:hAnsi="Calibri" w:cs="Calibri"/>
          <w:b/>
          <w:bCs/>
          <w:color w:val="17365D" w:themeColor="text2" w:themeShade="BF"/>
        </w:rPr>
        <w:t>/1</w:t>
      </w:r>
      <w:r w:rsidR="00781CF7">
        <w:rPr>
          <w:rFonts w:ascii="Calibri" w:hAnsi="Calibri" w:cs="Calibri"/>
          <w:b/>
          <w:bCs/>
          <w:color w:val="17365D" w:themeColor="text2" w:themeShade="BF"/>
        </w:rPr>
        <w:t>4</w:t>
      </w:r>
    </w:p>
    <w:p w14:paraId="29870DD6" w14:textId="25D67D21" w:rsidR="003606E0" w:rsidRPr="00476CA8" w:rsidRDefault="0086527C" w:rsidP="003606E0">
      <w:pPr>
        <w:pStyle w:val="Default"/>
        <w:rPr>
          <w:rFonts w:ascii="Calibri" w:hAnsi="Calibri" w:cs="Calibri"/>
          <w:b/>
          <w:bCs/>
          <w:color w:val="17365D" w:themeColor="text2" w:themeShade="BF"/>
        </w:rPr>
      </w:pPr>
      <w:r>
        <w:rPr>
          <w:rFonts w:ascii="Calibri" w:hAnsi="Calibri" w:cs="Calibri"/>
          <w:b/>
          <w:bCs/>
          <w:color w:val="17365D" w:themeColor="text2" w:themeShade="BF"/>
        </w:rPr>
        <w:t>Prosjekt: Inkluderende læringsmiljø</w:t>
      </w:r>
      <w:r w:rsidR="003606E0" w:rsidRPr="00476CA8">
        <w:rPr>
          <w:rFonts w:ascii="Calibri" w:hAnsi="Calibri" w:cs="Calibri"/>
          <w:b/>
          <w:bCs/>
          <w:color w:val="17365D" w:themeColor="text2" w:themeShade="BF"/>
        </w:rPr>
        <w:tab/>
      </w:r>
      <w:r w:rsidR="005B070E">
        <w:rPr>
          <w:rFonts w:ascii="Calibri" w:hAnsi="Calibri" w:cs="Calibri"/>
          <w:b/>
          <w:bCs/>
          <w:color w:val="17365D" w:themeColor="text2" w:themeShade="BF"/>
        </w:rPr>
        <w:tab/>
      </w:r>
      <w:r w:rsidR="005B070E">
        <w:rPr>
          <w:rFonts w:ascii="Calibri" w:hAnsi="Calibri" w:cs="Calibri"/>
          <w:b/>
          <w:bCs/>
          <w:color w:val="17365D" w:themeColor="text2" w:themeShade="BF"/>
        </w:rPr>
        <w:tab/>
      </w:r>
      <w:r w:rsidR="003606E0" w:rsidRPr="00476CA8">
        <w:rPr>
          <w:rFonts w:ascii="Calibri" w:hAnsi="Calibri" w:cs="Calibri"/>
          <w:b/>
          <w:bCs/>
          <w:color w:val="17365D" w:themeColor="text2" w:themeShade="BF"/>
        </w:rPr>
        <w:t>s.1</w:t>
      </w:r>
      <w:r w:rsidR="00781CF7">
        <w:rPr>
          <w:rFonts w:ascii="Calibri" w:hAnsi="Calibri" w:cs="Calibri"/>
          <w:b/>
          <w:bCs/>
          <w:color w:val="17365D" w:themeColor="text2" w:themeShade="BF"/>
        </w:rPr>
        <w:t>5</w:t>
      </w:r>
    </w:p>
    <w:p w14:paraId="3D2A8C4E" w14:textId="67231E70" w:rsidR="003606E0" w:rsidRPr="00476CA8" w:rsidRDefault="0086527C" w:rsidP="003606E0">
      <w:pPr>
        <w:pStyle w:val="Default"/>
        <w:rPr>
          <w:rFonts w:ascii="Calibri" w:hAnsi="Calibri" w:cs="Calibri"/>
          <w:b/>
          <w:bCs/>
          <w:color w:val="17365D" w:themeColor="text2" w:themeShade="BF"/>
        </w:rPr>
      </w:pPr>
      <w:r>
        <w:rPr>
          <w:rFonts w:ascii="Calibri" w:hAnsi="Calibri" w:cs="Calibri"/>
          <w:b/>
          <w:bCs/>
          <w:color w:val="17365D" w:themeColor="text2" w:themeShade="BF"/>
        </w:rPr>
        <w:t xml:space="preserve">Prosjekt: </w:t>
      </w:r>
      <w:r w:rsidR="003606E0" w:rsidRPr="00476CA8">
        <w:rPr>
          <w:rFonts w:ascii="Calibri" w:hAnsi="Calibri" w:cs="Calibri"/>
          <w:b/>
          <w:bCs/>
          <w:color w:val="17365D" w:themeColor="text2" w:themeShade="BF"/>
        </w:rPr>
        <w:t>S</w:t>
      </w:r>
      <w:r>
        <w:rPr>
          <w:rFonts w:ascii="Calibri" w:hAnsi="Calibri" w:cs="Calibri"/>
          <w:b/>
          <w:bCs/>
          <w:color w:val="17365D" w:themeColor="text2" w:themeShade="BF"/>
        </w:rPr>
        <w:t>i det</w:t>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5B070E">
        <w:rPr>
          <w:rFonts w:ascii="Calibri" w:hAnsi="Calibri" w:cs="Calibri"/>
          <w:b/>
          <w:bCs/>
          <w:color w:val="17365D" w:themeColor="text2" w:themeShade="BF"/>
        </w:rPr>
        <w:tab/>
      </w:r>
      <w:r w:rsidR="005B070E">
        <w:rPr>
          <w:rFonts w:ascii="Calibri" w:hAnsi="Calibri" w:cs="Calibri"/>
          <w:b/>
          <w:bCs/>
          <w:color w:val="17365D" w:themeColor="text2" w:themeShade="BF"/>
        </w:rPr>
        <w:tab/>
      </w:r>
      <w:r w:rsidR="003606E0" w:rsidRPr="00476CA8">
        <w:rPr>
          <w:rFonts w:ascii="Calibri" w:hAnsi="Calibri" w:cs="Calibri"/>
          <w:b/>
          <w:bCs/>
          <w:color w:val="17365D" w:themeColor="text2" w:themeShade="BF"/>
        </w:rPr>
        <w:t>s.1</w:t>
      </w:r>
      <w:r w:rsidR="00781CF7">
        <w:rPr>
          <w:rFonts w:ascii="Calibri" w:hAnsi="Calibri" w:cs="Calibri"/>
          <w:b/>
          <w:bCs/>
          <w:color w:val="17365D" w:themeColor="text2" w:themeShade="BF"/>
        </w:rPr>
        <w:t>6</w:t>
      </w:r>
    </w:p>
    <w:p w14:paraId="245563B4" w14:textId="59514034" w:rsidR="003606E0" w:rsidRDefault="0086527C" w:rsidP="003606E0">
      <w:pPr>
        <w:pStyle w:val="Default"/>
        <w:rPr>
          <w:rFonts w:ascii="Calibri" w:hAnsi="Calibri" w:cs="Calibri"/>
          <w:b/>
          <w:bCs/>
          <w:color w:val="17365D" w:themeColor="text2" w:themeShade="BF"/>
        </w:rPr>
      </w:pPr>
      <w:r>
        <w:rPr>
          <w:rFonts w:ascii="Calibri" w:hAnsi="Calibri" w:cs="Calibri"/>
          <w:b/>
          <w:bCs/>
          <w:color w:val="17365D" w:themeColor="text2" w:themeShade="BF"/>
        </w:rPr>
        <w:t>Prosjekt: Være sammen</w:t>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5B070E">
        <w:rPr>
          <w:rFonts w:ascii="Calibri" w:hAnsi="Calibri" w:cs="Calibri"/>
          <w:b/>
          <w:bCs/>
          <w:color w:val="17365D" w:themeColor="text2" w:themeShade="BF"/>
        </w:rPr>
        <w:tab/>
      </w:r>
      <w:r w:rsidR="005B070E">
        <w:rPr>
          <w:rFonts w:ascii="Calibri" w:hAnsi="Calibri" w:cs="Calibri"/>
          <w:b/>
          <w:bCs/>
          <w:color w:val="17365D" w:themeColor="text2" w:themeShade="BF"/>
        </w:rPr>
        <w:tab/>
      </w:r>
      <w:r w:rsidR="003606E0" w:rsidRPr="00476CA8">
        <w:rPr>
          <w:rFonts w:ascii="Calibri" w:hAnsi="Calibri" w:cs="Calibri"/>
          <w:b/>
          <w:bCs/>
          <w:color w:val="17365D" w:themeColor="text2" w:themeShade="BF"/>
        </w:rPr>
        <w:t>s.1</w:t>
      </w:r>
      <w:r w:rsidR="00781CF7">
        <w:rPr>
          <w:rFonts w:ascii="Calibri" w:hAnsi="Calibri" w:cs="Calibri"/>
          <w:b/>
          <w:bCs/>
          <w:color w:val="17365D" w:themeColor="text2" w:themeShade="BF"/>
        </w:rPr>
        <w:t>7</w:t>
      </w:r>
    </w:p>
    <w:p w14:paraId="1D18FBCF" w14:textId="74CC7325" w:rsidR="00781CF7" w:rsidRPr="00476CA8" w:rsidRDefault="00942777" w:rsidP="003606E0">
      <w:pPr>
        <w:pStyle w:val="Default"/>
        <w:rPr>
          <w:rFonts w:ascii="Calibri" w:hAnsi="Calibri" w:cs="Calibri"/>
          <w:b/>
          <w:bCs/>
          <w:color w:val="17365D" w:themeColor="text2" w:themeShade="BF"/>
        </w:rPr>
      </w:pPr>
      <w:r>
        <w:rPr>
          <w:rFonts w:ascii="Calibri" w:hAnsi="Calibri" w:cs="Calibri"/>
          <w:b/>
          <w:bCs/>
          <w:color w:val="17365D" w:themeColor="text2" w:themeShade="BF"/>
        </w:rPr>
        <w:t xml:space="preserve">Barnehagebasert </w:t>
      </w:r>
      <w:proofErr w:type="gramStart"/>
      <w:r>
        <w:rPr>
          <w:rFonts w:ascii="Calibri" w:hAnsi="Calibri" w:cs="Calibri"/>
          <w:b/>
          <w:bCs/>
          <w:color w:val="17365D" w:themeColor="text2" w:themeShade="BF"/>
        </w:rPr>
        <w:t>kompetanseutvikling(</w:t>
      </w:r>
      <w:proofErr w:type="spellStart"/>
      <w:proofErr w:type="gramEnd"/>
      <w:r w:rsidR="00D049C7">
        <w:rPr>
          <w:rFonts w:ascii="Calibri" w:hAnsi="Calibri" w:cs="Calibri"/>
          <w:b/>
          <w:bCs/>
          <w:color w:val="17365D" w:themeColor="text2" w:themeShade="BF"/>
        </w:rPr>
        <w:t>R</w:t>
      </w:r>
      <w:r>
        <w:rPr>
          <w:rFonts w:ascii="Calibri" w:hAnsi="Calibri" w:cs="Calibri"/>
          <w:b/>
          <w:bCs/>
          <w:color w:val="17365D" w:themeColor="text2" w:themeShade="BF"/>
        </w:rPr>
        <w:t>ekomp</w:t>
      </w:r>
      <w:proofErr w:type="spellEnd"/>
      <w:r>
        <w:rPr>
          <w:rFonts w:ascii="Calibri" w:hAnsi="Calibri" w:cs="Calibri"/>
          <w:b/>
          <w:bCs/>
          <w:color w:val="17365D" w:themeColor="text2" w:themeShade="BF"/>
        </w:rPr>
        <w:t>)</w:t>
      </w:r>
      <w:r w:rsidR="00781CF7">
        <w:rPr>
          <w:rFonts w:ascii="Calibri" w:hAnsi="Calibri" w:cs="Calibri"/>
          <w:b/>
          <w:bCs/>
          <w:color w:val="17365D" w:themeColor="text2" w:themeShade="BF"/>
        </w:rPr>
        <w:t xml:space="preserve"> </w:t>
      </w:r>
      <w:r w:rsidR="00781CF7">
        <w:rPr>
          <w:rFonts w:ascii="Calibri" w:hAnsi="Calibri" w:cs="Calibri"/>
          <w:b/>
          <w:bCs/>
          <w:color w:val="17365D" w:themeColor="text2" w:themeShade="BF"/>
        </w:rPr>
        <w:tab/>
      </w:r>
      <w:r w:rsidR="00781CF7">
        <w:rPr>
          <w:rFonts w:ascii="Calibri" w:hAnsi="Calibri" w:cs="Calibri"/>
          <w:b/>
          <w:bCs/>
          <w:color w:val="17365D" w:themeColor="text2" w:themeShade="BF"/>
        </w:rPr>
        <w:tab/>
        <w:t>s.17</w:t>
      </w:r>
    </w:p>
    <w:p w14:paraId="7ADEC249" w14:textId="74AD5D09" w:rsidR="003606E0" w:rsidRPr="00476CA8" w:rsidRDefault="0086527C" w:rsidP="003606E0">
      <w:pPr>
        <w:pStyle w:val="Default"/>
        <w:rPr>
          <w:rFonts w:ascii="Calibri" w:hAnsi="Calibri" w:cs="Calibri"/>
          <w:b/>
          <w:bCs/>
          <w:color w:val="17365D" w:themeColor="text2" w:themeShade="BF"/>
        </w:rPr>
      </w:pPr>
      <w:r>
        <w:rPr>
          <w:rFonts w:ascii="Calibri" w:hAnsi="Calibri" w:cs="Calibri"/>
          <w:b/>
          <w:bCs/>
          <w:color w:val="17365D" w:themeColor="text2" w:themeShade="BF"/>
        </w:rPr>
        <w:t>Handlingsplan mot mobbing</w:t>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5B070E">
        <w:rPr>
          <w:rFonts w:ascii="Calibri" w:hAnsi="Calibri" w:cs="Calibri"/>
          <w:b/>
          <w:bCs/>
          <w:color w:val="17365D" w:themeColor="text2" w:themeShade="BF"/>
        </w:rPr>
        <w:tab/>
      </w:r>
      <w:r w:rsidR="005B070E">
        <w:rPr>
          <w:rFonts w:ascii="Calibri" w:hAnsi="Calibri" w:cs="Calibri"/>
          <w:b/>
          <w:bCs/>
          <w:color w:val="17365D" w:themeColor="text2" w:themeShade="BF"/>
        </w:rPr>
        <w:tab/>
      </w:r>
      <w:r w:rsidR="003606E0" w:rsidRPr="00476CA8">
        <w:rPr>
          <w:rFonts w:ascii="Calibri" w:hAnsi="Calibri" w:cs="Calibri"/>
          <w:b/>
          <w:bCs/>
          <w:color w:val="17365D" w:themeColor="text2" w:themeShade="BF"/>
        </w:rPr>
        <w:t>s.1</w:t>
      </w:r>
      <w:r w:rsidR="00781CF7">
        <w:rPr>
          <w:rFonts w:ascii="Calibri" w:hAnsi="Calibri" w:cs="Calibri"/>
          <w:b/>
          <w:bCs/>
          <w:color w:val="17365D" w:themeColor="text2" w:themeShade="BF"/>
        </w:rPr>
        <w:t>8</w:t>
      </w:r>
    </w:p>
    <w:p w14:paraId="4ED058D0" w14:textId="3DAAFC59" w:rsidR="003606E0" w:rsidRPr="00476CA8" w:rsidRDefault="0086527C" w:rsidP="003606E0">
      <w:pPr>
        <w:pStyle w:val="Default"/>
        <w:rPr>
          <w:rFonts w:ascii="Calibri" w:hAnsi="Calibri" w:cs="Calibri"/>
          <w:b/>
          <w:bCs/>
          <w:color w:val="17365D" w:themeColor="text2" w:themeShade="BF"/>
        </w:rPr>
      </w:pPr>
      <w:r>
        <w:rPr>
          <w:rFonts w:ascii="Calibri" w:hAnsi="Calibri" w:cs="Calibri"/>
          <w:b/>
          <w:bCs/>
          <w:color w:val="17365D" w:themeColor="text2" w:themeShade="BF"/>
        </w:rPr>
        <w:t>Handlingsplan mot vold og overgrep</w:t>
      </w:r>
      <w:r w:rsidR="003606E0" w:rsidRPr="00476CA8">
        <w:rPr>
          <w:rFonts w:ascii="Calibri" w:hAnsi="Calibri" w:cs="Calibri"/>
          <w:b/>
          <w:bCs/>
          <w:color w:val="17365D" w:themeColor="text2" w:themeShade="BF"/>
        </w:rPr>
        <w:tab/>
      </w:r>
      <w:r w:rsidR="005B070E">
        <w:rPr>
          <w:rFonts w:ascii="Calibri" w:hAnsi="Calibri" w:cs="Calibri"/>
          <w:b/>
          <w:bCs/>
          <w:color w:val="17365D" w:themeColor="text2" w:themeShade="BF"/>
        </w:rPr>
        <w:tab/>
      </w:r>
      <w:r w:rsidR="005B070E">
        <w:rPr>
          <w:rFonts w:ascii="Calibri" w:hAnsi="Calibri" w:cs="Calibri"/>
          <w:b/>
          <w:bCs/>
          <w:color w:val="17365D" w:themeColor="text2" w:themeShade="BF"/>
        </w:rPr>
        <w:tab/>
      </w:r>
      <w:r w:rsidR="003606E0" w:rsidRPr="00476CA8">
        <w:rPr>
          <w:rFonts w:ascii="Calibri" w:hAnsi="Calibri" w:cs="Calibri"/>
          <w:b/>
          <w:bCs/>
          <w:color w:val="17365D" w:themeColor="text2" w:themeShade="BF"/>
        </w:rPr>
        <w:t>s.1</w:t>
      </w:r>
      <w:r w:rsidR="00781CF7">
        <w:rPr>
          <w:rFonts w:ascii="Calibri" w:hAnsi="Calibri" w:cs="Calibri"/>
          <w:b/>
          <w:bCs/>
          <w:color w:val="17365D" w:themeColor="text2" w:themeShade="BF"/>
        </w:rPr>
        <w:t>9</w:t>
      </w:r>
    </w:p>
    <w:p w14:paraId="29EC0BCA" w14:textId="1CA306D3" w:rsidR="003606E0" w:rsidRPr="00476CA8" w:rsidRDefault="003606E0" w:rsidP="003606E0">
      <w:pPr>
        <w:pStyle w:val="Default"/>
        <w:rPr>
          <w:rFonts w:ascii="Calibri" w:hAnsi="Calibri" w:cs="Calibri"/>
          <w:b/>
          <w:bCs/>
          <w:color w:val="17365D" w:themeColor="text2" w:themeShade="BF"/>
        </w:rPr>
      </w:pPr>
      <w:r w:rsidRPr="00476CA8">
        <w:rPr>
          <w:rFonts w:ascii="Calibri" w:hAnsi="Calibri" w:cs="Calibri"/>
          <w:b/>
          <w:bCs/>
          <w:color w:val="17365D" w:themeColor="text2" w:themeShade="BF"/>
        </w:rPr>
        <w:t>O</w:t>
      </w:r>
      <w:r w:rsidR="0086527C">
        <w:rPr>
          <w:rFonts w:ascii="Calibri" w:hAnsi="Calibri" w:cs="Calibri"/>
          <w:b/>
          <w:bCs/>
          <w:color w:val="17365D" w:themeColor="text2" w:themeShade="BF"/>
        </w:rPr>
        <w:t>pplysningsplikt</w:t>
      </w:r>
      <w:r w:rsidRPr="00476CA8">
        <w:rPr>
          <w:rFonts w:ascii="Calibri" w:hAnsi="Calibri" w:cs="Calibri"/>
          <w:b/>
          <w:bCs/>
          <w:color w:val="17365D" w:themeColor="text2" w:themeShade="BF"/>
        </w:rPr>
        <w:tab/>
      </w:r>
      <w:r w:rsidRPr="00476CA8">
        <w:rPr>
          <w:rFonts w:ascii="Calibri" w:hAnsi="Calibri" w:cs="Calibri"/>
          <w:b/>
          <w:bCs/>
          <w:color w:val="17365D" w:themeColor="text2" w:themeShade="BF"/>
        </w:rPr>
        <w:tab/>
      </w:r>
      <w:r w:rsidRPr="00476CA8">
        <w:rPr>
          <w:rFonts w:ascii="Calibri" w:hAnsi="Calibri" w:cs="Calibri"/>
          <w:b/>
          <w:bCs/>
          <w:color w:val="17365D" w:themeColor="text2" w:themeShade="BF"/>
        </w:rPr>
        <w:tab/>
      </w:r>
      <w:r w:rsidRPr="00476CA8">
        <w:rPr>
          <w:rFonts w:ascii="Calibri" w:hAnsi="Calibri" w:cs="Calibri"/>
          <w:b/>
          <w:bCs/>
          <w:color w:val="17365D" w:themeColor="text2" w:themeShade="BF"/>
        </w:rPr>
        <w:tab/>
      </w:r>
      <w:r w:rsidR="005B070E">
        <w:rPr>
          <w:rFonts w:ascii="Calibri" w:hAnsi="Calibri" w:cs="Calibri"/>
          <w:b/>
          <w:bCs/>
          <w:color w:val="17365D" w:themeColor="text2" w:themeShade="BF"/>
        </w:rPr>
        <w:tab/>
      </w:r>
      <w:r w:rsidR="005B070E">
        <w:rPr>
          <w:rFonts w:ascii="Calibri" w:hAnsi="Calibri" w:cs="Calibri"/>
          <w:b/>
          <w:bCs/>
          <w:color w:val="17365D" w:themeColor="text2" w:themeShade="BF"/>
        </w:rPr>
        <w:tab/>
      </w:r>
      <w:r w:rsidRPr="00476CA8">
        <w:rPr>
          <w:rFonts w:ascii="Calibri" w:hAnsi="Calibri" w:cs="Calibri"/>
          <w:b/>
          <w:bCs/>
          <w:color w:val="17365D" w:themeColor="text2" w:themeShade="BF"/>
        </w:rPr>
        <w:t>s.</w:t>
      </w:r>
      <w:r w:rsidR="00781CF7">
        <w:rPr>
          <w:rFonts w:ascii="Calibri" w:hAnsi="Calibri" w:cs="Calibri"/>
          <w:b/>
          <w:bCs/>
          <w:color w:val="17365D" w:themeColor="text2" w:themeShade="BF"/>
        </w:rPr>
        <w:t>20</w:t>
      </w:r>
    </w:p>
    <w:p w14:paraId="5F8D1142" w14:textId="4B8D816E" w:rsidR="003606E0" w:rsidRPr="00942777" w:rsidRDefault="0086527C" w:rsidP="003606E0">
      <w:pPr>
        <w:pStyle w:val="Default"/>
        <w:rPr>
          <w:rFonts w:ascii="Calibri" w:hAnsi="Calibri" w:cs="Calibri"/>
          <w:b/>
          <w:bCs/>
          <w:color w:val="17365D" w:themeColor="text2" w:themeShade="BF"/>
        </w:rPr>
      </w:pPr>
      <w:r w:rsidRPr="00942777">
        <w:rPr>
          <w:rFonts w:ascii="Calibri" w:hAnsi="Calibri" w:cs="Calibri"/>
          <w:b/>
          <w:bCs/>
          <w:color w:val="17365D" w:themeColor="text2" w:themeShade="BF"/>
        </w:rPr>
        <w:t>Barnehagens satsningsområder</w:t>
      </w:r>
      <w:r w:rsidR="005B070E" w:rsidRPr="00942777">
        <w:rPr>
          <w:rFonts w:ascii="Calibri" w:hAnsi="Calibri" w:cs="Calibri"/>
          <w:b/>
          <w:bCs/>
          <w:color w:val="17365D" w:themeColor="text2" w:themeShade="BF"/>
        </w:rPr>
        <w:t xml:space="preserve"> – </w:t>
      </w:r>
      <w:r w:rsidR="00942777" w:rsidRPr="00942777">
        <w:rPr>
          <w:rFonts w:ascii="Calibri" w:hAnsi="Calibri" w:cs="Calibri"/>
          <w:b/>
          <w:bCs/>
          <w:color w:val="17365D" w:themeColor="text2" w:themeShade="BF"/>
        </w:rPr>
        <w:t xml:space="preserve">Maurtua </w:t>
      </w:r>
      <w:r w:rsidR="003606E0" w:rsidRPr="00942777">
        <w:rPr>
          <w:rFonts w:ascii="Calibri" w:hAnsi="Calibri" w:cs="Calibri"/>
          <w:b/>
          <w:bCs/>
          <w:color w:val="17365D" w:themeColor="text2" w:themeShade="BF"/>
        </w:rPr>
        <w:tab/>
      </w:r>
      <w:r w:rsidR="003606E0" w:rsidRPr="00942777">
        <w:rPr>
          <w:rFonts w:ascii="Calibri" w:hAnsi="Calibri" w:cs="Calibri"/>
          <w:b/>
          <w:bCs/>
          <w:color w:val="17365D" w:themeColor="text2" w:themeShade="BF"/>
        </w:rPr>
        <w:tab/>
        <w:t>s.</w:t>
      </w:r>
      <w:r w:rsidR="00781CF7" w:rsidRPr="00942777">
        <w:rPr>
          <w:rFonts w:ascii="Calibri" w:hAnsi="Calibri" w:cs="Calibri"/>
          <w:b/>
          <w:bCs/>
          <w:color w:val="17365D" w:themeColor="text2" w:themeShade="BF"/>
        </w:rPr>
        <w:t>2</w:t>
      </w:r>
      <w:r w:rsidR="00942777" w:rsidRPr="00942777">
        <w:rPr>
          <w:rFonts w:ascii="Calibri" w:hAnsi="Calibri" w:cs="Calibri"/>
          <w:b/>
          <w:bCs/>
          <w:color w:val="17365D" w:themeColor="text2" w:themeShade="BF"/>
        </w:rPr>
        <w:t>1</w:t>
      </w:r>
    </w:p>
    <w:p w14:paraId="41DBF8C1" w14:textId="56BBEB53" w:rsidR="003606E0" w:rsidRPr="00476CA8" w:rsidRDefault="0086527C" w:rsidP="003606E0">
      <w:pPr>
        <w:pStyle w:val="Default"/>
        <w:rPr>
          <w:rFonts w:ascii="Calibri" w:hAnsi="Calibri" w:cs="Calibri"/>
          <w:b/>
          <w:bCs/>
          <w:color w:val="17365D" w:themeColor="text2" w:themeShade="BF"/>
        </w:rPr>
      </w:pPr>
      <w:r w:rsidRPr="00942777">
        <w:rPr>
          <w:rFonts w:ascii="Calibri" w:hAnsi="Calibri" w:cs="Calibri"/>
          <w:b/>
          <w:bCs/>
          <w:color w:val="17365D" w:themeColor="text2" w:themeShade="BF"/>
        </w:rPr>
        <w:t xml:space="preserve">Barnehagens satsningsområder </w:t>
      </w:r>
      <w:r w:rsidR="005B070E" w:rsidRPr="00942777">
        <w:rPr>
          <w:rFonts w:ascii="Calibri" w:hAnsi="Calibri" w:cs="Calibri"/>
          <w:b/>
          <w:bCs/>
          <w:color w:val="17365D" w:themeColor="text2" w:themeShade="BF"/>
        </w:rPr>
        <w:t xml:space="preserve">– </w:t>
      </w:r>
      <w:r w:rsidR="00942777" w:rsidRPr="00942777">
        <w:rPr>
          <w:rFonts w:ascii="Calibri" w:hAnsi="Calibri" w:cs="Calibri"/>
          <w:b/>
          <w:bCs/>
          <w:color w:val="17365D" w:themeColor="text2" w:themeShade="BF"/>
        </w:rPr>
        <w:t>Løvebarna</w:t>
      </w:r>
      <w:r w:rsidR="003606E0" w:rsidRPr="00942777">
        <w:rPr>
          <w:rFonts w:ascii="Calibri" w:hAnsi="Calibri" w:cs="Calibri"/>
          <w:b/>
          <w:bCs/>
          <w:color w:val="17365D" w:themeColor="text2" w:themeShade="BF"/>
        </w:rPr>
        <w:t xml:space="preserve">    </w:t>
      </w:r>
      <w:r w:rsidR="003606E0" w:rsidRPr="00942777">
        <w:rPr>
          <w:rFonts w:ascii="Calibri" w:hAnsi="Calibri" w:cs="Calibri"/>
          <w:b/>
          <w:bCs/>
          <w:color w:val="17365D" w:themeColor="text2" w:themeShade="BF"/>
        </w:rPr>
        <w:tab/>
      </w:r>
      <w:r w:rsidR="003606E0" w:rsidRPr="00476CA8">
        <w:rPr>
          <w:rFonts w:ascii="Calibri" w:hAnsi="Calibri" w:cs="Calibri"/>
          <w:b/>
          <w:bCs/>
          <w:color w:val="17365D" w:themeColor="text2" w:themeShade="BF"/>
        </w:rPr>
        <w:tab/>
        <w:t>s.</w:t>
      </w:r>
      <w:r>
        <w:rPr>
          <w:rFonts w:ascii="Calibri" w:hAnsi="Calibri" w:cs="Calibri"/>
          <w:b/>
          <w:bCs/>
          <w:color w:val="17365D" w:themeColor="text2" w:themeShade="BF"/>
        </w:rPr>
        <w:t>2</w:t>
      </w:r>
      <w:r w:rsidR="00942777">
        <w:rPr>
          <w:rFonts w:ascii="Calibri" w:hAnsi="Calibri" w:cs="Calibri"/>
          <w:b/>
          <w:bCs/>
          <w:color w:val="17365D" w:themeColor="text2" w:themeShade="BF"/>
        </w:rPr>
        <w:t>2/23</w:t>
      </w:r>
    </w:p>
    <w:p w14:paraId="2EE2CD8B" w14:textId="5C242D7A" w:rsidR="003606E0" w:rsidRPr="00476CA8" w:rsidRDefault="005B070E" w:rsidP="003606E0">
      <w:pPr>
        <w:pStyle w:val="Default"/>
        <w:rPr>
          <w:rFonts w:ascii="Calibri" w:hAnsi="Calibri" w:cs="Calibri"/>
          <w:b/>
          <w:bCs/>
          <w:color w:val="17365D" w:themeColor="text2" w:themeShade="BF"/>
        </w:rPr>
      </w:pPr>
      <w:r>
        <w:rPr>
          <w:rFonts w:ascii="Calibri" w:hAnsi="Calibri" w:cs="Calibri"/>
          <w:b/>
          <w:bCs/>
          <w:color w:val="17365D" w:themeColor="text2" w:themeShade="BF"/>
        </w:rPr>
        <w:t xml:space="preserve">Tverrfaglig samarbeid </w:t>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t>s.</w:t>
      </w:r>
      <w:r>
        <w:rPr>
          <w:rFonts w:ascii="Calibri" w:hAnsi="Calibri" w:cs="Calibri"/>
          <w:b/>
          <w:bCs/>
          <w:color w:val="17365D" w:themeColor="text2" w:themeShade="BF"/>
        </w:rPr>
        <w:t>2</w:t>
      </w:r>
      <w:r w:rsidR="00942777">
        <w:rPr>
          <w:rFonts w:ascii="Calibri" w:hAnsi="Calibri" w:cs="Calibri"/>
          <w:b/>
          <w:bCs/>
          <w:color w:val="17365D" w:themeColor="text2" w:themeShade="BF"/>
        </w:rPr>
        <w:t>4</w:t>
      </w:r>
    </w:p>
    <w:p w14:paraId="4DF427A2" w14:textId="4EF18DB0" w:rsidR="003606E0" w:rsidRPr="00476CA8" w:rsidRDefault="005B070E" w:rsidP="003606E0">
      <w:pPr>
        <w:pStyle w:val="Default"/>
        <w:rPr>
          <w:rFonts w:ascii="Calibri" w:hAnsi="Calibri" w:cs="Calibri"/>
          <w:b/>
          <w:bCs/>
          <w:color w:val="17365D" w:themeColor="text2" w:themeShade="BF"/>
        </w:rPr>
      </w:pPr>
      <w:r>
        <w:rPr>
          <w:rFonts w:ascii="Calibri" w:hAnsi="Calibri" w:cs="Calibri"/>
          <w:b/>
          <w:bCs/>
          <w:color w:val="17365D" w:themeColor="text2" w:themeShade="BF"/>
        </w:rPr>
        <w:t>Samarbeid hjem- barnehage</w:t>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t>s.</w:t>
      </w:r>
      <w:r>
        <w:rPr>
          <w:rFonts w:ascii="Calibri" w:hAnsi="Calibri" w:cs="Calibri"/>
          <w:b/>
          <w:bCs/>
          <w:color w:val="17365D" w:themeColor="text2" w:themeShade="BF"/>
        </w:rPr>
        <w:t>2</w:t>
      </w:r>
      <w:r w:rsidR="00942777">
        <w:rPr>
          <w:rFonts w:ascii="Calibri" w:hAnsi="Calibri" w:cs="Calibri"/>
          <w:b/>
          <w:bCs/>
          <w:color w:val="17365D" w:themeColor="text2" w:themeShade="BF"/>
        </w:rPr>
        <w:t>4</w:t>
      </w:r>
      <w:r>
        <w:rPr>
          <w:rFonts w:ascii="Calibri" w:hAnsi="Calibri" w:cs="Calibri"/>
          <w:b/>
          <w:bCs/>
          <w:color w:val="17365D" w:themeColor="text2" w:themeShade="BF"/>
        </w:rPr>
        <w:t>/2</w:t>
      </w:r>
      <w:r w:rsidR="00942777">
        <w:rPr>
          <w:rFonts w:ascii="Calibri" w:hAnsi="Calibri" w:cs="Calibri"/>
          <w:b/>
          <w:bCs/>
          <w:color w:val="17365D" w:themeColor="text2" w:themeShade="BF"/>
        </w:rPr>
        <w:t>5</w:t>
      </w:r>
    </w:p>
    <w:p w14:paraId="2AA15F66" w14:textId="4CC3E36F" w:rsidR="003606E0" w:rsidRPr="00476CA8" w:rsidRDefault="003606E0" w:rsidP="003606E0">
      <w:pPr>
        <w:pStyle w:val="Default"/>
        <w:rPr>
          <w:rFonts w:ascii="Calibri" w:hAnsi="Calibri" w:cs="Calibri"/>
          <w:b/>
          <w:bCs/>
          <w:color w:val="17365D" w:themeColor="text2" w:themeShade="BF"/>
        </w:rPr>
      </w:pPr>
      <w:r w:rsidRPr="00476CA8">
        <w:rPr>
          <w:rFonts w:ascii="Calibri" w:hAnsi="Calibri" w:cs="Calibri"/>
          <w:b/>
          <w:bCs/>
          <w:color w:val="17365D" w:themeColor="text2" w:themeShade="BF"/>
        </w:rPr>
        <w:t>P</w:t>
      </w:r>
      <w:r w:rsidR="005B070E">
        <w:rPr>
          <w:rFonts w:ascii="Calibri" w:hAnsi="Calibri" w:cs="Calibri"/>
          <w:b/>
          <w:bCs/>
          <w:color w:val="17365D" w:themeColor="text2" w:themeShade="BF"/>
        </w:rPr>
        <w:t>rogresjonsplan</w:t>
      </w:r>
      <w:r w:rsidRPr="00476CA8">
        <w:rPr>
          <w:rFonts w:ascii="Calibri" w:hAnsi="Calibri" w:cs="Calibri"/>
          <w:b/>
          <w:bCs/>
          <w:color w:val="17365D" w:themeColor="text2" w:themeShade="BF"/>
        </w:rPr>
        <w:tab/>
      </w:r>
      <w:r w:rsidRPr="00476CA8">
        <w:rPr>
          <w:rFonts w:ascii="Calibri" w:hAnsi="Calibri" w:cs="Calibri"/>
          <w:b/>
          <w:bCs/>
          <w:color w:val="17365D" w:themeColor="text2" w:themeShade="BF"/>
        </w:rPr>
        <w:tab/>
      </w:r>
      <w:r w:rsidRPr="00476CA8">
        <w:rPr>
          <w:rFonts w:ascii="Calibri" w:hAnsi="Calibri" w:cs="Calibri"/>
          <w:b/>
          <w:bCs/>
          <w:color w:val="17365D" w:themeColor="text2" w:themeShade="BF"/>
        </w:rPr>
        <w:tab/>
      </w:r>
      <w:r w:rsidRPr="00476CA8">
        <w:rPr>
          <w:rFonts w:ascii="Calibri" w:hAnsi="Calibri" w:cs="Calibri"/>
          <w:b/>
          <w:bCs/>
          <w:color w:val="17365D" w:themeColor="text2" w:themeShade="BF"/>
        </w:rPr>
        <w:tab/>
      </w:r>
      <w:r w:rsidRPr="00476CA8">
        <w:rPr>
          <w:rFonts w:ascii="Calibri" w:hAnsi="Calibri" w:cs="Calibri"/>
          <w:b/>
          <w:bCs/>
          <w:color w:val="17365D" w:themeColor="text2" w:themeShade="BF"/>
        </w:rPr>
        <w:tab/>
      </w:r>
      <w:r w:rsidRPr="00476CA8">
        <w:rPr>
          <w:rFonts w:ascii="Calibri" w:hAnsi="Calibri" w:cs="Calibri"/>
          <w:b/>
          <w:bCs/>
          <w:color w:val="17365D" w:themeColor="text2" w:themeShade="BF"/>
        </w:rPr>
        <w:tab/>
        <w:t>s.</w:t>
      </w:r>
      <w:r w:rsidR="005B070E">
        <w:rPr>
          <w:rFonts w:ascii="Calibri" w:hAnsi="Calibri" w:cs="Calibri"/>
          <w:b/>
          <w:bCs/>
          <w:color w:val="17365D" w:themeColor="text2" w:themeShade="BF"/>
        </w:rPr>
        <w:t>2</w:t>
      </w:r>
      <w:r w:rsidR="00942777">
        <w:rPr>
          <w:rFonts w:ascii="Calibri" w:hAnsi="Calibri" w:cs="Calibri"/>
          <w:b/>
          <w:bCs/>
          <w:color w:val="17365D" w:themeColor="text2" w:themeShade="BF"/>
        </w:rPr>
        <w:t>5</w:t>
      </w:r>
    </w:p>
    <w:p w14:paraId="0BD594F7" w14:textId="158CEFD5" w:rsidR="003606E0" w:rsidRPr="00476CA8" w:rsidRDefault="003606E0" w:rsidP="003606E0">
      <w:pPr>
        <w:pStyle w:val="Default"/>
        <w:rPr>
          <w:rFonts w:ascii="Calibri" w:hAnsi="Calibri" w:cs="Calibri"/>
          <w:b/>
          <w:bCs/>
          <w:color w:val="17365D" w:themeColor="text2" w:themeShade="BF"/>
        </w:rPr>
      </w:pPr>
      <w:r w:rsidRPr="00476CA8">
        <w:rPr>
          <w:rFonts w:ascii="Calibri" w:hAnsi="Calibri" w:cs="Calibri"/>
          <w:b/>
          <w:bCs/>
          <w:color w:val="17365D" w:themeColor="text2" w:themeShade="BF"/>
        </w:rPr>
        <w:t>S</w:t>
      </w:r>
      <w:r w:rsidR="005B070E">
        <w:rPr>
          <w:rFonts w:ascii="Calibri" w:hAnsi="Calibri" w:cs="Calibri"/>
          <w:b/>
          <w:bCs/>
          <w:color w:val="17365D" w:themeColor="text2" w:themeShade="BF"/>
        </w:rPr>
        <w:t>pråk, tekst, kommunikasjon</w:t>
      </w:r>
      <w:r w:rsidRPr="00476CA8">
        <w:rPr>
          <w:rFonts w:ascii="Calibri" w:hAnsi="Calibri" w:cs="Calibri"/>
          <w:b/>
          <w:bCs/>
          <w:color w:val="17365D" w:themeColor="text2" w:themeShade="BF"/>
        </w:rPr>
        <w:tab/>
      </w:r>
      <w:r w:rsidRPr="00476CA8">
        <w:rPr>
          <w:rFonts w:ascii="Calibri" w:hAnsi="Calibri" w:cs="Calibri"/>
          <w:b/>
          <w:bCs/>
          <w:color w:val="17365D" w:themeColor="text2" w:themeShade="BF"/>
        </w:rPr>
        <w:tab/>
      </w:r>
      <w:r w:rsidRPr="00476CA8">
        <w:rPr>
          <w:rFonts w:ascii="Calibri" w:hAnsi="Calibri" w:cs="Calibri"/>
          <w:b/>
          <w:bCs/>
          <w:color w:val="17365D" w:themeColor="text2" w:themeShade="BF"/>
        </w:rPr>
        <w:tab/>
      </w:r>
      <w:r w:rsidR="005B070E">
        <w:rPr>
          <w:rFonts w:ascii="Calibri" w:hAnsi="Calibri" w:cs="Calibri"/>
          <w:b/>
          <w:bCs/>
          <w:color w:val="17365D" w:themeColor="text2" w:themeShade="BF"/>
        </w:rPr>
        <w:tab/>
        <w:t>s</w:t>
      </w:r>
      <w:r w:rsidRPr="00476CA8">
        <w:rPr>
          <w:rFonts w:ascii="Calibri" w:hAnsi="Calibri" w:cs="Calibri"/>
          <w:b/>
          <w:bCs/>
          <w:color w:val="17365D" w:themeColor="text2" w:themeShade="BF"/>
        </w:rPr>
        <w:t>.</w:t>
      </w:r>
      <w:r w:rsidR="005B070E">
        <w:rPr>
          <w:rFonts w:ascii="Calibri" w:hAnsi="Calibri" w:cs="Calibri"/>
          <w:b/>
          <w:bCs/>
          <w:color w:val="17365D" w:themeColor="text2" w:themeShade="BF"/>
        </w:rPr>
        <w:t>2</w:t>
      </w:r>
      <w:r w:rsidR="00942777">
        <w:rPr>
          <w:rFonts w:ascii="Calibri" w:hAnsi="Calibri" w:cs="Calibri"/>
          <w:b/>
          <w:bCs/>
          <w:color w:val="17365D" w:themeColor="text2" w:themeShade="BF"/>
        </w:rPr>
        <w:t>6</w:t>
      </w:r>
    </w:p>
    <w:p w14:paraId="1BC07118" w14:textId="6233F8C4" w:rsidR="003606E0" w:rsidRPr="00476CA8" w:rsidRDefault="005B070E" w:rsidP="003606E0">
      <w:pPr>
        <w:pStyle w:val="Default"/>
        <w:rPr>
          <w:rFonts w:ascii="Calibri" w:hAnsi="Calibri" w:cs="Calibri"/>
          <w:b/>
          <w:bCs/>
          <w:color w:val="17365D" w:themeColor="text2" w:themeShade="BF"/>
        </w:rPr>
      </w:pPr>
      <w:r>
        <w:rPr>
          <w:rFonts w:ascii="Calibri" w:hAnsi="Calibri" w:cs="Calibri"/>
          <w:b/>
          <w:bCs/>
          <w:color w:val="17365D" w:themeColor="text2" w:themeShade="BF"/>
        </w:rPr>
        <w:t xml:space="preserve">Kropp, bevegelse, helse </w:t>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Pr>
          <w:rFonts w:ascii="Calibri" w:hAnsi="Calibri" w:cs="Calibri"/>
          <w:b/>
          <w:bCs/>
          <w:color w:val="17365D" w:themeColor="text2" w:themeShade="BF"/>
        </w:rPr>
        <w:tab/>
      </w:r>
      <w:r w:rsidR="003606E0" w:rsidRPr="00476CA8">
        <w:rPr>
          <w:rFonts w:ascii="Calibri" w:hAnsi="Calibri" w:cs="Calibri"/>
          <w:b/>
          <w:bCs/>
          <w:color w:val="17365D" w:themeColor="text2" w:themeShade="BF"/>
        </w:rPr>
        <w:t>s.</w:t>
      </w:r>
      <w:r>
        <w:rPr>
          <w:rFonts w:ascii="Calibri" w:hAnsi="Calibri" w:cs="Calibri"/>
          <w:b/>
          <w:bCs/>
          <w:color w:val="17365D" w:themeColor="text2" w:themeShade="BF"/>
        </w:rPr>
        <w:t>2</w:t>
      </w:r>
      <w:r w:rsidR="00942777">
        <w:rPr>
          <w:rFonts w:ascii="Calibri" w:hAnsi="Calibri" w:cs="Calibri"/>
          <w:b/>
          <w:bCs/>
          <w:color w:val="17365D" w:themeColor="text2" w:themeShade="BF"/>
        </w:rPr>
        <w:t>7</w:t>
      </w:r>
    </w:p>
    <w:p w14:paraId="40BF6363" w14:textId="3F33DF7F" w:rsidR="003606E0" w:rsidRPr="00476CA8" w:rsidRDefault="005B070E" w:rsidP="003606E0">
      <w:pPr>
        <w:pStyle w:val="Default"/>
        <w:rPr>
          <w:rFonts w:ascii="Calibri" w:hAnsi="Calibri" w:cs="Calibri"/>
          <w:b/>
          <w:bCs/>
          <w:color w:val="17365D" w:themeColor="text2" w:themeShade="BF"/>
        </w:rPr>
      </w:pPr>
      <w:r>
        <w:rPr>
          <w:rFonts w:ascii="Calibri" w:hAnsi="Calibri" w:cs="Calibri"/>
          <w:b/>
          <w:bCs/>
          <w:color w:val="17365D" w:themeColor="text2" w:themeShade="BF"/>
        </w:rPr>
        <w:t xml:space="preserve">Kunst, kultur, kreativitet </w:t>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proofErr w:type="gramStart"/>
      <w:r w:rsidR="003606E0" w:rsidRPr="00476CA8">
        <w:rPr>
          <w:rFonts w:ascii="Calibri" w:hAnsi="Calibri" w:cs="Calibri"/>
          <w:b/>
          <w:bCs/>
          <w:color w:val="17365D" w:themeColor="text2" w:themeShade="BF"/>
        </w:rPr>
        <w:tab/>
      </w:r>
      <w:r>
        <w:rPr>
          <w:rFonts w:ascii="Calibri" w:hAnsi="Calibri" w:cs="Calibri"/>
          <w:b/>
          <w:bCs/>
          <w:color w:val="17365D" w:themeColor="text2" w:themeShade="BF"/>
        </w:rPr>
        <w:t xml:space="preserve">  </w:t>
      </w:r>
      <w:r>
        <w:rPr>
          <w:rFonts w:ascii="Calibri" w:hAnsi="Calibri" w:cs="Calibri"/>
          <w:b/>
          <w:bCs/>
          <w:color w:val="17365D" w:themeColor="text2" w:themeShade="BF"/>
        </w:rPr>
        <w:tab/>
      </w:r>
      <w:proofErr w:type="gramEnd"/>
      <w:r>
        <w:rPr>
          <w:rFonts w:ascii="Calibri" w:hAnsi="Calibri" w:cs="Calibri"/>
          <w:b/>
          <w:bCs/>
          <w:color w:val="17365D" w:themeColor="text2" w:themeShade="BF"/>
        </w:rPr>
        <w:tab/>
      </w:r>
      <w:r w:rsidR="003606E0" w:rsidRPr="00476CA8">
        <w:rPr>
          <w:rFonts w:ascii="Calibri" w:hAnsi="Calibri" w:cs="Calibri"/>
          <w:b/>
          <w:bCs/>
          <w:color w:val="17365D" w:themeColor="text2" w:themeShade="BF"/>
        </w:rPr>
        <w:t>S.</w:t>
      </w:r>
      <w:r>
        <w:rPr>
          <w:rFonts w:ascii="Calibri" w:hAnsi="Calibri" w:cs="Calibri"/>
          <w:b/>
          <w:bCs/>
          <w:color w:val="17365D" w:themeColor="text2" w:themeShade="BF"/>
        </w:rPr>
        <w:t>2</w:t>
      </w:r>
      <w:r w:rsidR="00942777">
        <w:rPr>
          <w:rFonts w:ascii="Calibri" w:hAnsi="Calibri" w:cs="Calibri"/>
          <w:b/>
          <w:bCs/>
          <w:color w:val="17365D" w:themeColor="text2" w:themeShade="BF"/>
        </w:rPr>
        <w:t>8</w:t>
      </w:r>
    </w:p>
    <w:p w14:paraId="09549340" w14:textId="7BC9B0AA" w:rsidR="003606E0" w:rsidRPr="00476CA8" w:rsidRDefault="005B070E" w:rsidP="003606E0">
      <w:pPr>
        <w:pStyle w:val="Default"/>
        <w:rPr>
          <w:rFonts w:ascii="Calibri" w:hAnsi="Calibri" w:cs="Calibri"/>
          <w:b/>
          <w:bCs/>
          <w:color w:val="17365D" w:themeColor="text2" w:themeShade="BF"/>
        </w:rPr>
      </w:pPr>
      <w:r>
        <w:rPr>
          <w:rFonts w:ascii="Calibri" w:hAnsi="Calibri" w:cs="Calibri"/>
          <w:b/>
          <w:bCs/>
          <w:color w:val="17365D" w:themeColor="text2" w:themeShade="BF"/>
        </w:rPr>
        <w:t xml:space="preserve">Nærmiljø og samfunn </w:t>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Pr>
          <w:rFonts w:ascii="Calibri" w:hAnsi="Calibri" w:cs="Calibri"/>
          <w:b/>
          <w:bCs/>
          <w:color w:val="17365D" w:themeColor="text2" w:themeShade="BF"/>
        </w:rPr>
        <w:tab/>
      </w:r>
      <w:r>
        <w:rPr>
          <w:rFonts w:ascii="Calibri" w:hAnsi="Calibri" w:cs="Calibri"/>
          <w:b/>
          <w:bCs/>
          <w:color w:val="17365D" w:themeColor="text2" w:themeShade="BF"/>
        </w:rPr>
        <w:tab/>
      </w:r>
      <w:r>
        <w:rPr>
          <w:rFonts w:ascii="Calibri" w:hAnsi="Calibri" w:cs="Calibri"/>
          <w:b/>
          <w:bCs/>
          <w:color w:val="17365D" w:themeColor="text2" w:themeShade="BF"/>
        </w:rPr>
        <w:tab/>
      </w:r>
      <w:r w:rsidR="003606E0" w:rsidRPr="00476CA8">
        <w:rPr>
          <w:rFonts w:ascii="Calibri" w:hAnsi="Calibri" w:cs="Calibri"/>
          <w:b/>
          <w:bCs/>
          <w:color w:val="17365D" w:themeColor="text2" w:themeShade="BF"/>
        </w:rPr>
        <w:t>s.</w:t>
      </w:r>
      <w:r>
        <w:rPr>
          <w:rFonts w:ascii="Calibri" w:hAnsi="Calibri" w:cs="Calibri"/>
          <w:b/>
          <w:bCs/>
          <w:color w:val="17365D" w:themeColor="text2" w:themeShade="BF"/>
        </w:rPr>
        <w:t>2</w:t>
      </w:r>
      <w:r w:rsidR="00942777">
        <w:rPr>
          <w:rFonts w:ascii="Calibri" w:hAnsi="Calibri" w:cs="Calibri"/>
          <w:b/>
          <w:bCs/>
          <w:color w:val="17365D" w:themeColor="text2" w:themeShade="BF"/>
        </w:rPr>
        <w:t>8</w:t>
      </w:r>
    </w:p>
    <w:p w14:paraId="0CA1C044" w14:textId="14F724EE" w:rsidR="003606E0" w:rsidRPr="00476CA8" w:rsidRDefault="005B070E" w:rsidP="003606E0">
      <w:pPr>
        <w:pStyle w:val="Default"/>
        <w:rPr>
          <w:rFonts w:ascii="Calibri" w:hAnsi="Calibri" w:cs="Calibri"/>
          <w:b/>
          <w:bCs/>
          <w:color w:val="17365D" w:themeColor="text2" w:themeShade="BF"/>
        </w:rPr>
      </w:pPr>
      <w:r>
        <w:rPr>
          <w:rFonts w:ascii="Calibri" w:hAnsi="Calibri" w:cs="Calibri"/>
          <w:b/>
          <w:bCs/>
          <w:color w:val="17365D" w:themeColor="text2" w:themeShade="BF"/>
        </w:rPr>
        <w:t xml:space="preserve">Antall, rom, form </w:t>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proofErr w:type="gramStart"/>
      <w:r w:rsidR="003606E0" w:rsidRPr="00476CA8">
        <w:rPr>
          <w:rFonts w:ascii="Calibri" w:hAnsi="Calibri" w:cs="Calibri"/>
          <w:b/>
          <w:bCs/>
          <w:color w:val="17365D" w:themeColor="text2" w:themeShade="BF"/>
        </w:rPr>
        <w:tab/>
      </w:r>
      <w:r>
        <w:rPr>
          <w:rFonts w:ascii="Calibri" w:hAnsi="Calibri" w:cs="Calibri"/>
          <w:b/>
          <w:bCs/>
          <w:color w:val="17365D" w:themeColor="text2" w:themeShade="BF"/>
        </w:rPr>
        <w:t xml:space="preserve">  </w:t>
      </w:r>
      <w:r>
        <w:rPr>
          <w:rFonts w:ascii="Calibri" w:hAnsi="Calibri" w:cs="Calibri"/>
          <w:b/>
          <w:bCs/>
          <w:color w:val="17365D" w:themeColor="text2" w:themeShade="BF"/>
        </w:rPr>
        <w:tab/>
      </w:r>
      <w:proofErr w:type="gramEnd"/>
      <w:r>
        <w:rPr>
          <w:rFonts w:ascii="Calibri" w:hAnsi="Calibri" w:cs="Calibri"/>
          <w:b/>
          <w:bCs/>
          <w:color w:val="17365D" w:themeColor="text2" w:themeShade="BF"/>
        </w:rPr>
        <w:tab/>
      </w:r>
      <w:r w:rsidR="003606E0" w:rsidRPr="00476CA8">
        <w:rPr>
          <w:rFonts w:ascii="Calibri" w:hAnsi="Calibri" w:cs="Calibri"/>
          <w:b/>
          <w:bCs/>
          <w:color w:val="17365D" w:themeColor="text2" w:themeShade="BF"/>
        </w:rPr>
        <w:t>S.2</w:t>
      </w:r>
      <w:r w:rsidR="00942777">
        <w:rPr>
          <w:rFonts w:ascii="Calibri" w:hAnsi="Calibri" w:cs="Calibri"/>
          <w:b/>
          <w:bCs/>
          <w:color w:val="17365D" w:themeColor="text2" w:themeShade="BF"/>
        </w:rPr>
        <w:t>9</w:t>
      </w:r>
    </w:p>
    <w:p w14:paraId="6E21A8B3" w14:textId="44BE8C85" w:rsidR="003606E0" w:rsidRPr="00476CA8" w:rsidRDefault="005B070E" w:rsidP="003606E0">
      <w:pPr>
        <w:pStyle w:val="Default"/>
        <w:rPr>
          <w:rFonts w:ascii="Calibri" w:hAnsi="Calibri" w:cs="Calibri"/>
          <w:b/>
          <w:bCs/>
          <w:color w:val="17365D" w:themeColor="text2" w:themeShade="BF"/>
        </w:rPr>
      </w:pPr>
      <w:r>
        <w:rPr>
          <w:rFonts w:ascii="Calibri" w:hAnsi="Calibri" w:cs="Calibri"/>
          <w:b/>
          <w:bCs/>
          <w:color w:val="17365D" w:themeColor="text2" w:themeShade="BF"/>
        </w:rPr>
        <w:t>Natur, miljø, teknologi</w:t>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t>s.2</w:t>
      </w:r>
      <w:r w:rsidR="00942777">
        <w:rPr>
          <w:rFonts w:ascii="Calibri" w:hAnsi="Calibri" w:cs="Calibri"/>
          <w:b/>
          <w:bCs/>
          <w:color w:val="17365D" w:themeColor="text2" w:themeShade="BF"/>
        </w:rPr>
        <w:t>9</w:t>
      </w:r>
      <w:r>
        <w:rPr>
          <w:rFonts w:ascii="Calibri" w:hAnsi="Calibri" w:cs="Calibri"/>
          <w:b/>
          <w:bCs/>
          <w:color w:val="17365D" w:themeColor="text2" w:themeShade="BF"/>
        </w:rPr>
        <w:t xml:space="preserve"> </w:t>
      </w:r>
      <w:r>
        <w:rPr>
          <w:rFonts w:ascii="Calibri" w:hAnsi="Calibri" w:cs="Calibri"/>
          <w:b/>
          <w:bCs/>
          <w:color w:val="17365D" w:themeColor="text2" w:themeShade="BF"/>
        </w:rPr>
        <w:tab/>
      </w:r>
      <w:r>
        <w:rPr>
          <w:rFonts w:ascii="Calibri" w:hAnsi="Calibri" w:cs="Calibri"/>
          <w:b/>
          <w:bCs/>
          <w:color w:val="17365D" w:themeColor="text2" w:themeShade="BF"/>
        </w:rPr>
        <w:tab/>
      </w:r>
      <w:r>
        <w:rPr>
          <w:rFonts w:ascii="Calibri" w:hAnsi="Calibri" w:cs="Calibri"/>
          <w:b/>
          <w:bCs/>
          <w:color w:val="17365D" w:themeColor="text2" w:themeShade="BF"/>
        </w:rPr>
        <w:tab/>
        <w:t xml:space="preserve">                    Etikk, religion, filosofi</w:t>
      </w:r>
      <w:r>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t>s.</w:t>
      </w:r>
      <w:r w:rsidR="00942777">
        <w:rPr>
          <w:rFonts w:ascii="Calibri" w:hAnsi="Calibri" w:cs="Calibri"/>
          <w:b/>
          <w:bCs/>
          <w:color w:val="17365D" w:themeColor="text2" w:themeShade="BF"/>
        </w:rPr>
        <w:t>30</w:t>
      </w:r>
    </w:p>
    <w:p w14:paraId="1C51CB92" w14:textId="4AC41420" w:rsidR="003606E0" w:rsidRPr="00476CA8" w:rsidRDefault="00781CF7" w:rsidP="003606E0">
      <w:pPr>
        <w:pStyle w:val="Default"/>
        <w:rPr>
          <w:rFonts w:ascii="Calibri" w:hAnsi="Calibri" w:cs="Calibri"/>
          <w:b/>
          <w:bCs/>
          <w:color w:val="17365D" w:themeColor="text2" w:themeShade="BF"/>
        </w:rPr>
      </w:pPr>
      <w:r>
        <w:rPr>
          <w:rFonts w:ascii="Calibri" w:hAnsi="Calibri" w:cs="Calibri"/>
          <w:b/>
          <w:bCs/>
          <w:color w:val="17365D" w:themeColor="text2" w:themeShade="BF"/>
        </w:rPr>
        <w:t xml:space="preserve">Bærekraftig utvikling </w:t>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Pr>
          <w:rFonts w:ascii="Calibri" w:hAnsi="Calibri" w:cs="Calibri"/>
          <w:b/>
          <w:bCs/>
          <w:color w:val="17365D" w:themeColor="text2" w:themeShade="BF"/>
        </w:rPr>
        <w:tab/>
      </w:r>
      <w:r w:rsidR="003606E0" w:rsidRPr="00476CA8">
        <w:rPr>
          <w:rFonts w:ascii="Calibri" w:hAnsi="Calibri" w:cs="Calibri"/>
          <w:b/>
          <w:bCs/>
          <w:color w:val="17365D" w:themeColor="text2" w:themeShade="BF"/>
        </w:rPr>
        <w:t>s.</w:t>
      </w:r>
      <w:r w:rsidR="00942777">
        <w:rPr>
          <w:rFonts w:ascii="Calibri" w:hAnsi="Calibri" w:cs="Calibri"/>
          <w:b/>
          <w:bCs/>
          <w:color w:val="17365D" w:themeColor="text2" w:themeShade="BF"/>
        </w:rPr>
        <w:t>31</w:t>
      </w:r>
    </w:p>
    <w:p w14:paraId="08FB734A" w14:textId="3233BD44" w:rsidR="003606E0" w:rsidRPr="00476CA8" w:rsidRDefault="00781CF7" w:rsidP="003606E0">
      <w:pPr>
        <w:pStyle w:val="Default"/>
        <w:rPr>
          <w:rFonts w:ascii="Calibri" w:hAnsi="Calibri" w:cs="Calibri"/>
          <w:b/>
          <w:bCs/>
          <w:color w:val="17365D" w:themeColor="text2" w:themeShade="BF"/>
        </w:rPr>
      </w:pPr>
      <w:r>
        <w:rPr>
          <w:rFonts w:ascii="Calibri" w:hAnsi="Calibri" w:cs="Calibri"/>
          <w:b/>
          <w:bCs/>
          <w:color w:val="17365D" w:themeColor="text2" w:themeShade="BF"/>
        </w:rPr>
        <w:t xml:space="preserve">Livsmestring og helse </w:t>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t>s.</w:t>
      </w:r>
      <w:r w:rsidR="00942777">
        <w:rPr>
          <w:rFonts w:ascii="Calibri" w:hAnsi="Calibri" w:cs="Calibri"/>
          <w:b/>
          <w:bCs/>
          <w:color w:val="17365D" w:themeColor="text2" w:themeShade="BF"/>
        </w:rPr>
        <w:t>32</w:t>
      </w:r>
    </w:p>
    <w:p w14:paraId="7C399379" w14:textId="7F6F700B" w:rsidR="00781CF7" w:rsidRPr="009442AE" w:rsidRDefault="00781CF7" w:rsidP="003606E0">
      <w:pPr>
        <w:pStyle w:val="Default"/>
        <w:rPr>
          <w:rFonts w:ascii="Calibri" w:hAnsi="Calibri" w:cs="Calibri"/>
          <w:b/>
          <w:bCs/>
          <w:color w:val="17365D" w:themeColor="text2" w:themeShade="BF"/>
        </w:rPr>
      </w:pPr>
      <w:r>
        <w:rPr>
          <w:rFonts w:ascii="Calibri" w:hAnsi="Calibri" w:cs="Calibri"/>
          <w:b/>
          <w:bCs/>
          <w:color w:val="17365D" w:themeColor="text2" w:themeShade="BF"/>
        </w:rPr>
        <w:t xml:space="preserve">Lek og læring </w:t>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sidR="003606E0" w:rsidRPr="00476CA8">
        <w:rPr>
          <w:rFonts w:ascii="Calibri" w:hAnsi="Calibri" w:cs="Calibri"/>
          <w:b/>
          <w:bCs/>
          <w:color w:val="17365D" w:themeColor="text2" w:themeShade="BF"/>
        </w:rPr>
        <w:tab/>
      </w:r>
      <w:r>
        <w:rPr>
          <w:rFonts w:ascii="Calibri" w:hAnsi="Calibri" w:cs="Calibri"/>
          <w:b/>
          <w:bCs/>
          <w:color w:val="17365D" w:themeColor="text2" w:themeShade="BF"/>
        </w:rPr>
        <w:tab/>
      </w:r>
      <w:r>
        <w:rPr>
          <w:rFonts w:ascii="Calibri" w:hAnsi="Calibri" w:cs="Calibri"/>
          <w:b/>
          <w:bCs/>
          <w:color w:val="17365D" w:themeColor="text2" w:themeShade="BF"/>
        </w:rPr>
        <w:tab/>
      </w:r>
      <w:r>
        <w:rPr>
          <w:rFonts w:ascii="Calibri" w:hAnsi="Calibri" w:cs="Calibri"/>
          <w:b/>
          <w:bCs/>
          <w:color w:val="17365D" w:themeColor="text2" w:themeShade="BF"/>
        </w:rPr>
        <w:tab/>
      </w:r>
      <w:r w:rsidR="003606E0" w:rsidRPr="00476CA8">
        <w:rPr>
          <w:rFonts w:ascii="Calibri" w:hAnsi="Calibri" w:cs="Calibri"/>
          <w:b/>
          <w:bCs/>
          <w:color w:val="17365D" w:themeColor="text2" w:themeShade="BF"/>
        </w:rPr>
        <w:t>s.</w:t>
      </w:r>
      <w:r w:rsidR="00942777">
        <w:rPr>
          <w:rFonts w:ascii="Calibri" w:hAnsi="Calibri" w:cs="Calibri"/>
          <w:b/>
          <w:bCs/>
          <w:color w:val="17365D" w:themeColor="text2" w:themeShade="BF"/>
        </w:rPr>
        <w:t>33</w:t>
      </w:r>
    </w:p>
    <w:tbl>
      <w:tblPr>
        <w:tblStyle w:val="Tabellrutenett"/>
        <w:tblpPr w:leftFromText="141" w:rightFromText="141" w:vertAnchor="text" w:horzAnchor="page" w:tblpX="1" w:tblpY="159"/>
        <w:tblW w:w="10361" w:type="dxa"/>
        <w:tblLook w:val="04A0" w:firstRow="1" w:lastRow="0" w:firstColumn="1" w:lastColumn="0" w:noHBand="0" w:noVBand="1"/>
      </w:tblPr>
      <w:tblGrid>
        <w:gridCol w:w="2044"/>
        <w:gridCol w:w="8317"/>
      </w:tblGrid>
      <w:tr w:rsidR="00476CA8" w14:paraId="270C5A33" w14:textId="77777777" w:rsidTr="00476CA8">
        <w:trPr>
          <w:trHeight w:val="411"/>
        </w:trPr>
        <w:tc>
          <w:tcPr>
            <w:tcW w:w="2044" w:type="dxa"/>
            <w:vMerge w:val="restart"/>
            <w:tcBorders>
              <w:right w:val="nil"/>
            </w:tcBorders>
            <w:shd w:val="clear" w:color="auto" w:fill="244061" w:themeFill="accent1" w:themeFillShade="80"/>
            <w:textDirection w:val="tbRl"/>
            <w:vAlign w:val="center"/>
          </w:tcPr>
          <w:p w14:paraId="64C9CF31" w14:textId="77777777" w:rsidR="00476CA8" w:rsidRPr="00CA7D73" w:rsidRDefault="00476CA8" w:rsidP="00476CA8">
            <w:pPr>
              <w:ind w:left="113" w:right="113"/>
              <w:rPr>
                <w:rFonts w:ascii="Comic Sans MS" w:hAnsi="Comic Sans MS"/>
                <w:b/>
                <w:sz w:val="36"/>
                <w:szCs w:val="36"/>
              </w:rPr>
            </w:pPr>
            <w:r>
              <w:rPr>
                <w:rFonts w:ascii="Comic Sans MS" w:hAnsi="Comic Sans MS"/>
                <w:b/>
                <w:sz w:val="36"/>
                <w:szCs w:val="36"/>
              </w:rPr>
              <w:t xml:space="preserve">PRESENTASJON AV BARNEHAGEN </w:t>
            </w:r>
          </w:p>
        </w:tc>
        <w:tc>
          <w:tcPr>
            <w:tcW w:w="8317" w:type="dxa"/>
            <w:tcBorders>
              <w:left w:val="nil"/>
            </w:tcBorders>
          </w:tcPr>
          <w:p w14:paraId="2D1E84EF" w14:textId="77777777" w:rsidR="00476CA8" w:rsidRDefault="00476CA8" w:rsidP="00476CA8">
            <w:pPr>
              <w:rPr>
                <w:rFonts w:ascii="Comic Sans MS" w:eastAsia="Comic Sans MS" w:hAnsi="Comic Sans MS" w:cs="Comic Sans MS"/>
                <w:color w:val="303030"/>
                <w:sz w:val="28"/>
                <w:szCs w:val="28"/>
                <w:shd w:val="clear" w:color="auto" w:fill="FFFFFF"/>
              </w:rPr>
            </w:pPr>
          </w:p>
          <w:p w14:paraId="06DEA184" w14:textId="77777777" w:rsidR="00476CA8" w:rsidRPr="00F429D9" w:rsidRDefault="00476CA8" w:rsidP="00476CA8">
            <w:pPr>
              <w:rPr>
                <w:rFonts w:ascii="Comic Sans MS" w:hAnsi="Comic Sans MS"/>
                <w:b/>
                <w:sz w:val="24"/>
                <w:szCs w:val="24"/>
              </w:rPr>
            </w:pPr>
            <w:r w:rsidRPr="00F429D9">
              <w:rPr>
                <w:rFonts w:ascii="Comic Sans MS" w:hAnsi="Comic Sans MS"/>
                <w:b/>
                <w:sz w:val="24"/>
                <w:szCs w:val="24"/>
              </w:rPr>
              <w:t>Barnehagen skal gi barn under opplæringspliktig alder gode utviklings- og aktivitetsmuligheter i nær forståelse og samarbeid med barnas hjem</w:t>
            </w:r>
          </w:p>
          <w:p w14:paraId="25E6EC84" w14:textId="77777777" w:rsidR="00476CA8" w:rsidRPr="006E2B5C" w:rsidRDefault="00476CA8" w:rsidP="00476CA8">
            <w:pPr>
              <w:rPr>
                <w:rFonts w:ascii="Comic Sans MS" w:eastAsia="Comic Sans MS" w:hAnsi="Comic Sans MS" w:cs="Comic Sans MS"/>
                <w:color w:val="303030"/>
                <w:sz w:val="28"/>
                <w:szCs w:val="28"/>
                <w:shd w:val="clear" w:color="auto" w:fill="FFFFFF"/>
              </w:rPr>
            </w:pPr>
            <w:r>
              <w:rPr>
                <w:rFonts w:ascii="Comic Sans MS" w:hAnsi="Comic Sans MS"/>
              </w:rPr>
              <w:t xml:space="preserve">                                                                                           </w:t>
            </w:r>
            <w:r>
              <w:rPr>
                <w:rFonts w:ascii="Comic Sans MS" w:hAnsi="Comic Sans MS"/>
                <w:sz w:val="16"/>
                <w:szCs w:val="16"/>
              </w:rPr>
              <w:t>(Barnehageloven –05, §1 Formål))</w:t>
            </w:r>
          </w:p>
        </w:tc>
      </w:tr>
      <w:tr w:rsidR="00476CA8" w14:paraId="0637C606" w14:textId="77777777" w:rsidTr="00476CA8">
        <w:trPr>
          <w:trHeight w:val="10615"/>
        </w:trPr>
        <w:tc>
          <w:tcPr>
            <w:tcW w:w="2044" w:type="dxa"/>
            <w:vMerge/>
            <w:tcBorders>
              <w:bottom w:val="single" w:sz="4" w:space="0" w:color="auto"/>
              <w:right w:val="nil"/>
            </w:tcBorders>
            <w:shd w:val="clear" w:color="auto" w:fill="244061" w:themeFill="accent1" w:themeFillShade="80"/>
          </w:tcPr>
          <w:p w14:paraId="1FED0CA1" w14:textId="77777777" w:rsidR="00476CA8" w:rsidRDefault="00476CA8" w:rsidP="00476CA8"/>
        </w:tc>
        <w:tc>
          <w:tcPr>
            <w:tcW w:w="8317" w:type="dxa"/>
            <w:tcBorders>
              <w:left w:val="nil"/>
              <w:bottom w:val="single" w:sz="4" w:space="0" w:color="auto"/>
            </w:tcBorders>
          </w:tcPr>
          <w:p w14:paraId="640A3582" w14:textId="77777777" w:rsidR="00476CA8" w:rsidRPr="00A01829" w:rsidRDefault="00476CA8" w:rsidP="00476CA8">
            <w:pPr>
              <w:pStyle w:val="Pa1"/>
              <w:rPr>
                <w:rFonts w:ascii="Comic Sans MS" w:hAnsi="Comic Sans MS"/>
                <w:sz w:val="20"/>
                <w:szCs w:val="20"/>
              </w:rPr>
            </w:pPr>
            <w:r>
              <w:rPr>
                <w:rFonts w:ascii="Comic Sans MS" w:hAnsi="Comic Sans MS"/>
                <w:sz w:val="20"/>
                <w:szCs w:val="20"/>
              </w:rPr>
              <w:t>Øvrebø Barnehage</w:t>
            </w:r>
            <w:r w:rsidRPr="00A01829">
              <w:rPr>
                <w:rFonts w:ascii="Comic Sans MS" w:hAnsi="Comic Sans MS"/>
                <w:sz w:val="20"/>
                <w:szCs w:val="20"/>
              </w:rPr>
              <w:t xml:space="preserve"> ble i mange år drevet av Øvrebø Frikirke på gamle Mølla skole på Skarpengland, i samarbeid med Vennesla kommune.</w:t>
            </w:r>
          </w:p>
          <w:p w14:paraId="76B39ED4" w14:textId="77777777" w:rsidR="00476CA8" w:rsidRDefault="00476CA8" w:rsidP="00476CA8">
            <w:pPr>
              <w:rPr>
                <w:rFonts w:ascii="Comic Sans MS" w:hAnsi="Comic Sans MS"/>
                <w:snapToGrid w:val="0"/>
                <w:color w:val="000000"/>
                <w:w w:val="0"/>
                <w:u w:color="000000"/>
                <w:bdr w:val="none" w:sz="0" w:space="0" w:color="000000"/>
                <w:shd w:val="clear" w:color="000000" w:fill="000000"/>
                <w:lang w:val="x-none" w:eastAsia="x-none" w:bidi="x-none"/>
              </w:rPr>
            </w:pPr>
            <w:r w:rsidRPr="00A01829">
              <w:rPr>
                <w:rFonts w:ascii="Comic Sans MS" w:hAnsi="Comic Sans MS"/>
              </w:rPr>
              <w:t xml:space="preserve">Blå Kors eiendom overtok driften i 1999, og flyttet opp til Loland. I dag eies og drives Øvrebø barnehage av Øvrebø Opplæringssenter </w:t>
            </w:r>
            <w:proofErr w:type="gramStart"/>
            <w:r w:rsidRPr="00A01829">
              <w:rPr>
                <w:rFonts w:ascii="Comic Sans MS" w:hAnsi="Comic Sans MS"/>
              </w:rPr>
              <w:t>AS.(</w:t>
            </w:r>
            <w:proofErr w:type="gramEnd"/>
            <w:r w:rsidRPr="00A01829">
              <w:rPr>
                <w:rFonts w:ascii="Comic Sans MS" w:hAnsi="Comic Sans MS"/>
              </w:rPr>
              <w:t>Blå Kors)</w:t>
            </w:r>
            <w:r w:rsidRPr="00A01829">
              <w:rPr>
                <w:rFonts w:ascii="Comic Sans MS" w:hAnsi="Comic Sans MS"/>
                <w:snapToGrid w:val="0"/>
                <w:color w:val="000000"/>
                <w:w w:val="0"/>
                <w:u w:color="000000"/>
                <w:bdr w:val="none" w:sz="0" w:space="0" w:color="000000"/>
                <w:shd w:val="clear" w:color="000000" w:fill="000000"/>
                <w:lang w:val="x-none" w:eastAsia="x-none" w:bidi="x-none"/>
              </w:rPr>
              <w:t xml:space="preserve"> </w:t>
            </w:r>
          </w:p>
          <w:p w14:paraId="63E12CB7" w14:textId="77777777" w:rsidR="00476CA8" w:rsidRPr="00A01829" w:rsidRDefault="00476CA8" w:rsidP="00476CA8">
            <w:pPr>
              <w:rPr>
                <w:rFonts w:ascii="Comic Sans MS" w:hAnsi="Comic Sans MS"/>
              </w:rPr>
            </w:pPr>
            <w:r w:rsidRPr="00A01829">
              <w:rPr>
                <w:rFonts w:ascii="Comic Sans MS" w:hAnsi="Comic Sans MS"/>
              </w:rPr>
              <w:t>Barnehagen har utvidet kristen formålsparagraf og bygger på vedtekter av Blå Kors.</w:t>
            </w:r>
          </w:p>
          <w:p w14:paraId="507D5281" w14:textId="77777777" w:rsidR="00476CA8" w:rsidRDefault="00476CA8" w:rsidP="00476CA8">
            <w:pPr>
              <w:rPr>
                <w:rFonts w:ascii="Comic Sans MS" w:hAnsi="Comic Sans MS"/>
              </w:rPr>
            </w:pPr>
          </w:p>
          <w:p w14:paraId="72D2F986" w14:textId="77777777" w:rsidR="00476CA8" w:rsidRPr="00F8646D" w:rsidRDefault="00476CA8" w:rsidP="00476CA8">
            <w:pPr>
              <w:rPr>
                <w:rFonts w:ascii="Comic Sans MS" w:hAnsi="Comic Sans MS"/>
              </w:rPr>
            </w:pPr>
            <w:r w:rsidRPr="00F8646D">
              <w:rPr>
                <w:rFonts w:ascii="Comic Sans MS" w:hAnsi="Comic Sans MS"/>
              </w:rPr>
              <w:t xml:space="preserve">Vi samarbeider tett med Øvrebø videregående skole og Øvrebø opplæringskontor ved å ta imot lærlinger og praksiselever. I tillegg har vi et unikt samarbeid med linjene på Helse og oppvekst, hvor vi tar ofte imot praksiselver og lærlinger. </w:t>
            </w:r>
          </w:p>
          <w:p w14:paraId="22BB81A4" w14:textId="77777777" w:rsidR="00476CA8" w:rsidRPr="00F8646D" w:rsidRDefault="00476CA8" w:rsidP="00476CA8">
            <w:pPr>
              <w:rPr>
                <w:rFonts w:ascii="Comic Sans MS" w:hAnsi="Comic Sans MS"/>
              </w:rPr>
            </w:pPr>
            <w:r w:rsidRPr="00F8646D">
              <w:rPr>
                <w:rFonts w:ascii="Comic Sans MS" w:hAnsi="Comic Sans MS"/>
              </w:rPr>
              <w:t>Barnehagen blir ofte invitert bort av klassene</w:t>
            </w:r>
            <w:r>
              <w:rPr>
                <w:rFonts w:ascii="Comic Sans MS" w:hAnsi="Comic Sans MS"/>
              </w:rPr>
              <w:t xml:space="preserve"> på </w:t>
            </w:r>
            <w:proofErr w:type="spellStart"/>
            <w:r>
              <w:rPr>
                <w:rFonts w:ascii="Comic Sans MS" w:hAnsi="Comic Sans MS"/>
              </w:rPr>
              <w:t>vgs</w:t>
            </w:r>
            <w:proofErr w:type="spellEnd"/>
            <w:r w:rsidRPr="00F8646D">
              <w:rPr>
                <w:rFonts w:ascii="Comic Sans MS" w:hAnsi="Comic Sans MS"/>
              </w:rPr>
              <w:t xml:space="preserve">, hvor vi får være med på spennende opplegg og prosjekter de utfører.  </w:t>
            </w:r>
            <w:r>
              <w:rPr>
                <w:rFonts w:ascii="Comic Sans MS" w:hAnsi="Comic Sans MS"/>
              </w:rPr>
              <w:t>S</w:t>
            </w:r>
            <w:r w:rsidRPr="00F8646D">
              <w:rPr>
                <w:rFonts w:ascii="Comic Sans MS" w:hAnsi="Comic Sans MS"/>
              </w:rPr>
              <w:t xml:space="preserve">amarbeidet gir oss tilgang til lån av auditoriet, kjøkken og grupperom, samt minibusser, som gjør oss </w:t>
            </w:r>
            <w:r>
              <w:rPr>
                <w:rFonts w:ascii="Comic Sans MS" w:hAnsi="Comic Sans MS"/>
              </w:rPr>
              <w:t xml:space="preserve">mer </w:t>
            </w:r>
            <w:r w:rsidRPr="00F8646D">
              <w:rPr>
                <w:rFonts w:ascii="Comic Sans MS" w:hAnsi="Comic Sans MS"/>
              </w:rPr>
              <w:t>fleksible til å utforske nærmiljøet</w:t>
            </w:r>
            <w:r>
              <w:rPr>
                <w:rFonts w:ascii="Comic Sans MS" w:hAnsi="Comic Sans MS"/>
              </w:rPr>
              <w:t xml:space="preserve"> og dra på turer.</w:t>
            </w:r>
          </w:p>
          <w:p w14:paraId="0E694314" w14:textId="77777777" w:rsidR="00476CA8" w:rsidRPr="00F8646D" w:rsidRDefault="00476CA8" w:rsidP="00476CA8">
            <w:pPr>
              <w:rPr>
                <w:rFonts w:ascii="Comic Sans MS" w:hAnsi="Comic Sans MS"/>
              </w:rPr>
            </w:pPr>
            <w:r w:rsidRPr="00F8646D">
              <w:rPr>
                <w:rFonts w:ascii="Comic Sans MS" w:hAnsi="Comic Sans MS"/>
              </w:rPr>
              <w:t>I vår barnehage vil du møte ekte voksne som tar jobben sin på alvor, og ønsker å gi barna en god barndom med gode barndomsminner.</w:t>
            </w:r>
            <w:r>
              <w:rPr>
                <w:rFonts w:ascii="Comic Sans MS" w:hAnsi="Comic Sans MS"/>
              </w:rPr>
              <w:t xml:space="preserve">                                                                                   </w:t>
            </w:r>
            <w:r w:rsidRPr="00F8646D">
              <w:rPr>
                <w:rFonts w:ascii="Comic Sans MS" w:hAnsi="Comic Sans MS"/>
              </w:rPr>
              <w:t>De vil møte varme, deltakende og rause voks</w:t>
            </w:r>
            <w:r>
              <w:rPr>
                <w:rFonts w:ascii="Comic Sans MS" w:hAnsi="Comic Sans MS"/>
              </w:rPr>
              <w:t>ne</w:t>
            </w:r>
            <w:r w:rsidRPr="00F8646D">
              <w:rPr>
                <w:rFonts w:ascii="Comic Sans MS" w:hAnsi="Comic Sans MS"/>
              </w:rPr>
              <w:t xml:space="preserve">, som ser barnet og deres interesser.  De kan tilby et trygt fang, en omsorgsfull </w:t>
            </w:r>
            <w:proofErr w:type="gramStart"/>
            <w:r w:rsidRPr="00F8646D">
              <w:rPr>
                <w:rFonts w:ascii="Comic Sans MS" w:hAnsi="Comic Sans MS"/>
              </w:rPr>
              <w:t>hånd</w:t>
            </w:r>
            <w:proofErr w:type="gramEnd"/>
            <w:r w:rsidRPr="00F8646D">
              <w:rPr>
                <w:rFonts w:ascii="Comic Sans MS" w:hAnsi="Comic Sans MS"/>
              </w:rPr>
              <w:t xml:space="preserve"> men samtidig en voksen som kan sette grenser</w:t>
            </w:r>
            <w:r>
              <w:rPr>
                <w:rFonts w:ascii="Comic Sans MS" w:hAnsi="Comic Sans MS"/>
              </w:rPr>
              <w:t xml:space="preserve"> for å gi barnet trygghet.</w:t>
            </w:r>
          </w:p>
          <w:p w14:paraId="773F0937" w14:textId="77777777" w:rsidR="00476CA8" w:rsidRPr="00F8646D" w:rsidRDefault="00476CA8" w:rsidP="00476CA8">
            <w:pPr>
              <w:rPr>
                <w:rFonts w:ascii="Comic Sans MS" w:hAnsi="Comic Sans MS"/>
              </w:rPr>
            </w:pPr>
            <w:r w:rsidRPr="005101C4">
              <w:rPr>
                <w:rFonts w:ascii="Comic Sans MS" w:hAnsi="Comic Sans MS"/>
                <w:szCs w:val="22"/>
              </w:rPr>
              <w:t xml:space="preserve">Vi ligger idyllisk til oppe på Loland, i flotte </w:t>
            </w:r>
            <w:r>
              <w:rPr>
                <w:rFonts w:ascii="Comic Sans MS" w:hAnsi="Comic Sans MS"/>
                <w:szCs w:val="22"/>
              </w:rPr>
              <w:t>omgivelser, med allsidig turterreng,</w:t>
            </w:r>
            <w:r w:rsidRPr="005101C4">
              <w:rPr>
                <w:rFonts w:ascii="Comic Sans MS" w:hAnsi="Comic Sans MS"/>
                <w:szCs w:val="22"/>
              </w:rPr>
              <w:t xml:space="preserve"> gapahuk, og muligheter for gårdsbesøk.</w:t>
            </w:r>
            <w:r>
              <w:rPr>
                <w:rFonts w:ascii="Comic Sans MS" w:hAnsi="Comic Sans MS"/>
              </w:rPr>
              <w:t xml:space="preserve">                                                                                                  Barnehagen har 2 avdelinger -</w:t>
            </w:r>
            <w:r w:rsidRPr="00F8646D">
              <w:rPr>
                <w:rFonts w:ascii="Comic Sans MS" w:hAnsi="Comic Sans MS"/>
              </w:rPr>
              <w:t xml:space="preserve"> Løvebarna – 3-5 år, og Maurtua 1-3 år</w:t>
            </w:r>
            <w:r>
              <w:rPr>
                <w:rFonts w:ascii="Comic Sans MS" w:hAnsi="Comic Sans MS"/>
              </w:rPr>
              <w:t xml:space="preserve">                                            </w:t>
            </w:r>
            <w:r w:rsidRPr="00F8646D">
              <w:rPr>
                <w:rFonts w:ascii="Comic Sans MS" w:hAnsi="Comic Sans MS"/>
              </w:rPr>
              <w:t>Vi tilbyr 80 og 100 % plasser.</w:t>
            </w:r>
            <w:r>
              <w:rPr>
                <w:rFonts w:ascii="Comic Sans MS" w:hAnsi="Comic Sans MS"/>
              </w:rPr>
              <w:t xml:space="preserve">                                                                                                     Nytt fra høsten 2020, er at vi tilbyr 5 plasser 4 dager i uken (av den ordinære driften) til </w:t>
            </w:r>
            <w:proofErr w:type="spellStart"/>
            <w:r>
              <w:rPr>
                <w:rFonts w:ascii="Comic Sans MS" w:hAnsi="Comic Sans MS"/>
              </w:rPr>
              <w:t>utegruppe</w:t>
            </w:r>
            <w:proofErr w:type="spellEnd"/>
            <w:r>
              <w:rPr>
                <w:rFonts w:ascii="Comic Sans MS" w:hAnsi="Comic Sans MS"/>
              </w:rPr>
              <w:t>. De vil ha base ved gapahuken.</w:t>
            </w:r>
          </w:p>
          <w:p w14:paraId="4851709A" w14:textId="77777777" w:rsidR="00476CA8" w:rsidRPr="00F8646D" w:rsidRDefault="00476CA8" w:rsidP="00476CA8">
            <w:pPr>
              <w:rPr>
                <w:rFonts w:ascii="Comic Sans MS" w:hAnsi="Comic Sans MS"/>
              </w:rPr>
            </w:pPr>
            <w:r w:rsidRPr="00F8646D">
              <w:rPr>
                <w:rFonts w:ascii="Comic Sans MS" w:hAnsi="Comic Sans MS"/>
              </w:rPr>
              <w:t>Betaling av barnehageplass følger kommunens satser, og i tillegg</w:t>
            </w:r>
            <w:r>
              <w:rPr>
                <w:rFonts w:ascii="Comic Sans MS" w:hAnsi="Comic Sans MS"/>
              </w:rPr>
              <w:t xml:space="preserve"> kommer kostpenger som er pr. d.d.</w:t>
            </w:r>
            <w:r w:rsidRPr="00F8646D">
              <w:rPr>
                <w:rFonts w:ascii="Comic Sans MS" w:hAnsi="Comic Sans MS"/>
              </w:rPr>
              <w:t xml:space="preserve"> 250 kr ved 80 % plass, og 300 kr ved 100 % plass. Pr måned. </w:t>
            </w:r>
          </w:p>
          <w:p w14:paraId="775993E4" w14:textId="77777777" w:rsidR="00476CA8" w:rsidRDefault="00476CA8" w:rsidP="00476CA8">
            <w:pPr>
              <w:rPr>
                <w:rFonts w:ascii="Comic Sans MS" w:hAnsi="Comic Sans MS"/>
                <w:b/>
                <w:bCs/>
              </w:rPr>
            </w:pPr>
          </w:p>
          <w:p w14:paraId="428B8AC3" w14:textId="77777777" w:rsidR="00476CA8" w:rsidRPr="0059729F" w:rsidRDefault="00476CA8" w:rsidP="00476CA8">
            <w:pPr>
              <w:rPr>
                <w:rFonts w:ascii="Comic Sans MS" w:hAnsi="Comic Sans MS"/>
                <w:b/>
                <w:bCs/>
              </w:rPr>
            </w:pPr>
            <w:r w:rsidRPr="0059729F">
              <w:rPr>
                <w:rFonts w:ascii="Comic Sans MS" w:hAnsi="Comic Sans MS"/>
                <w:b/>
                <w:bCs/>
              </w:rPr>
              <w:t xml:space="preserve">Åpningstiden er 06.45 – 17.00. </w:t>
            </w:r>
          </w:p>
          <w:p w14:paraId="7E573B45" w14:textId="77777777" w:rsidR="00476CA8" w:rsidRPr="0059729F" w:rsidRDefault="00476CA8" w:rsidP="00476CA8">
            <w:pPr>
              <w:rPr>
                <w:rFonts w:ascii="Comic Sans MS" w:hAnsi="Comic Sans MS"/>
                <w:b/>
                <w:bCs/>
                <w:u w:val="single"/>
              </w:rPr>
            </w:pPr>
            <w:r w:rsidRPr="0059729F">
              <w:rPr>
                <w:rFonts w:ascii="Comic Sans MS" w:hAnsi="Comic Sans MS"/>
                <w:b/>
                <w:bCs/>
                <w:u w:val="single"/>
              </w:rPr>
              <w:t>Planleggingsdager: 16. oktober 2020. 4. januar og 14. mai 2021.</w:t>
            </w:r>
          </w:p>
          <w:p w14:paraId="7389BD80" w14:textId="77777777" w:rsidR="00476CA8" w:rsidRPr="006E2B5C" w:rsidRDefault="00476CA8" w:rsidP="00476CA8">
            <w:pPr>
              <w:rPr>
                <w:rFonts w:ascii="Comic Sans MS" w:eastAsia="Comic Sans MS" w:hAnsi="Comic Sans MS" w:cs="Comic Sans MS"/>
              </w:rPr>
            </w:pPr>
          </w:p>
        </w:tc>
      </w:tr>
    </w:tbl>
    <w:p w14:paraId="19CF8533" w14:textId="77777777" w:rsidR="00476CA8" w:rsidRDefault="00476CA8" w:rsidP="003606E0">
      <w:pPr>
        <w:pStyle w:val="Default"/>
        <w:rPr>
          <w:rFonts w:ascii="Calibri" w:hAnsi="Calibri" w:cs="Calibri"/>
          <w:b/>
          <w:bCs/>
          <w:color w:val="FF3399"/>
        </w:rPr>
      </w:pPr>
      <w:r>
        <w:rPr>
          <w:rFonts w:ascii="Calibri" w:hAnsi="Calibri" w:cs="Calibri"/>
          <w:b/>
          <w:bCs/>
          <w:color w:val="FF3399"/>
        </w:rPr>
        <w:t xml:space="preserve"> </w:t>
      </w:r>
    </w:p>
    <w:p w14:paraId="2FA794BF" w14:textId="77777777" w:rsidR="00695558" w:rsidRDefault="00695558"/>
    <w:p w14:paraId="4B02422C" w14:textId="77777777" w:rsidR="00E64210" w:rsidRDefault="00797EBB">
      <w:r>
        <w:rPr>
          <w:noProof/>
          <w:color w:val="0000FF"/>
          <w:lang w:eastAsia="nb-NO"/>
        </w:rPr>
        <w:drawing>
          <wp:inline distT="0" distB="0" distL="0" distR="0" wp14:anchorId="36D3D87E" wp14:editId="78252885">
            <wp:extent cx="6048375" cy="4772025"/>
            <wp:effectExtent l="0" t="0" r="9525" b="9525"/>
            <wp:docPr id="8" name="Bilde 8" descr="Bilderesultat for når du bærer et lite barnehjerte">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esultat for når du bærer et lite barnehjerte">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8375" cy="4772025"/>
                    </a:xfrm>
                    <a:prstGeom prst="rect">
                      <a:avLst/>
                    </a:prstGeom>
                    <a:noFill/>
                    <a:ln>
                      <a:noFill/>
                    </a:ln>
                  </pic:spPr>
                </pic:pic>
              </a:graphicData>
            </a:graphic>
          </wp:inline>
        </w:drawing>
      </w:r>
    </w:p>
    <w:p w14:paraId="2037BE33" w14:textId="77777777" w:rsidR="00744611" w:rsidRDefault="00744611"/>
    <w:tbl>
      <w:tblPr>
        <w:tblStyle w:val="Tabellrutenett"/>
        <w:tblW w:w="10361" w:type="dxa"/>
        <w:jc w:val="center"/>
        <w:tblLook w:val="04A0" w:firstRow="1" w:lastRow="0" w:firstColumn="1" w:lastColumn="0" w:noHBand="0" w:noVBand="1"/>
      </w:tblPr>
      <w:tblGrid>
        <w:gridCol w:w="2044"/>
        <w:gridCol w:w="8317"/>
      </w:tblGrid>
      <w:tr w:rsidR="006E35B9" w14:paraId="1345AD1B" w14:textId="77777777" w:rsidTr="00744611">
        <w:trPr>
          <w:trHeight w:val="1941"/>
          <w:jc w:val="center"/>
        </w:trPr>
        <w:tc>
          <w:tcPr>
            <w:tcW w:w="2044" w:type="dxa"/>
            <w:shd w:val="clear" w:color="auto" w:fill="244061" w:themeFill="accent1" w:themeFillShade="80"/>
            <w:textDirection w:val="tbRl"/>
            <w:vAlign w:val="center"/>
          </w:tcPr>
          <w:p w14:paraId="15886B1E" w14:textId="77777777" w:rsidR="006E35B9" w:rsidRPr="00E863C2" w:rsidRDefault="006E35B9" w:rsidP="00A726E1">
            <w:pPr>
              <w:ind w:left="113" w:right="113"/>
              <w:rPr>
                <w:rFonts w:ascii="Comic Sans MS" w:hAnsi="Comic Sans MS"/>
                <w:b/>
              </w:rPr>
            </w:pPr>
            <w:r>
              <w:rPr>
                <w:rFonts w:ascii="Comic Sans MS" w:hAnsi="Comic Sans MS"/>
                <w:b/>
                <w:color w:val="FFFFFF" w:themeColor="background1"/>
                <w:sz w:val="36"/>
              </w:rPr>
              <w:t xml:space="preserve">ÅRSPLAN </w:t>
            </w:r>
          </w:p>
        </w:tc>
        <w:tc>
          <w:tcPr>
            <w:tcW w:w="8317" w:type="dxa"/>
          </w:tcPr>
          <w:p w14:paraId="2D822768" w14:textId="77777777" w:rsidR="00744611" w:rsidRDefault="006E35B9" w:rsidP="00A726E1">
            <w:pPr>
              <w:rPr>
                <w:rFonts w:ascii="Comic Sans MS" w:eastAsia="Comic Sans MS" w:hAnsi="Comic Sans MS" w:cs="Comic Sans MS"/>
                <w:color w:val="303030"/>
                <w:sz w:val="16"/>
                <w:szCs w:val="16"/>
                <w:shd w:val="clear" w:color="auto" w:fill="FFFFFF"/>
              </w:rPr>
            </w:pPr>
            <w:r w:rsidRPr="00F429D9">
              <w:rPr>
                <w:rFonts w:ascii="Comic Sans MS" w:eastAsia="Comic Sans MS" w:hAnsi="Comic Sans MS" w:cs="Comic Sans MS"/>
                <w:b/>
                <w:color w:val="303030"/>
                <w:sz w:val="24"/>
                <w:szCs w:val="24"/>
                <w:shd w:val="clear" w:color="auto" w:fill="FFFFFF"/>
              </w:rPr>
              <w:t>Barnehagen skal være en pedagogisk virksomhet, og det skal utarbeides årsplan.</w:t>
            </w:r>
            <w:r>
              <w:rPr>
                <w:rFonts w:ascii="Comic Sans MS" w:eastAsia="Comic Sans MS" w:hAnsi="Comic Sans MS" w:cs="Comic Sans MS"/>
                <w:color w:val="303030"/>
                <w:sz w:val="28"/>
                <w:szCs w:val="28"/>
                <w:shd w:val="clear" w:color="auto" w:fill="FFFFFF"/>
              </w:rPr>
              <w:t xml:space="preserve">                                                </w:t>
            </w:r>
            <w:r>
              <w:rPr>
                <w:rFonts w:ascii="Comic Sans MS" w:eastAsia="Comic Sans MS" w:hAnsi="Comic Sans MS" w:cs="Comic Sans MS"/>
                <w:color w:val="303030"/>
                <w:sz w:val="16"/>
                <w:szCs w:val="16"/>
                <w:shd w:val="clear" w:color="auto" w:fill="FFFFFF"/>
              </w:rPr>
              <w:t>(Rammeplanen s.37)</w:t>
            </w:r>
          </w:p>
          <w:p w14:paraId="752E7B86" w14:textId="77777777" w:rsidR="006E35B9" w:rsidRPr="00744611" w:rsidRDefault="006E35B9" w:rsidP="00744611">
            <w:pPr>
              <w:rPr>
                <w:rFonts w:ascii="Comic Sans MS" w:eastAsia="Comic Sans MS" w:hAnsi="Comic Sans MS" w:cs="Comic Sans MS"/>
                <w:sz w:val="16"/>
                <w:szCs w:val="16"/>
              </w:rPr>
            </w:pPr>
          </w:p>
        </w:tc>
      </w:tr>
      <w:tr w:rsidR="006E35B9" w14:paraId="3F8F7DAC" w14:textId="77777777" w:rsidTr="006E35B9">
        <w:trPr>
          <w:trHeight w:val="3107"/>
          <w:jc w:val="center"/>
        </w:trPr>
        <w:tc>
          <w:tcPr>
            <w:tcW w:w="2044" w:type="dxa"/>
            <w:shd w:val="clear" w:color="auto" w:fill="244061" w:themeFill="accent1" w:themeFillShade="80"/>
            <w:textDirection w:val="tbRl"/>
            <w:vAlign w:val="center"/>
          </w:tcPr>
          <w:p w14:paraId="730EAE29" w14:textId="77777777" w:rsidR="006E35B9" w:rsidRDefault="006E35B9" w:rsidP="00A726E1">
            <w:pPr>
              <w:ind w:left="113" w:right="113"/>
              <w:rPr>
                <w:rFonts w:ascii="Comic Sans MS" w:hAnsi="Comic Sans MS"/>
                <w:b/>
                <w:color w:val="FFFFFF" w:themeColor="background1"/>
                <w:sz w:val="36"/>
              </w:rPr>
            </w:pPr>
          </w:p>
        </w:tc>
        <w:tc>
          <w:tcPr>
            <w:tcW w:w="8317" w:type="dxa"/>
          </w:tcPr>
          <w:p w14:paraId="153C546E" w14:textId="77777777" w:rsidR="006E35B9" w:rsidRDefault="006E35B9" w:rsidP="00A726E1">
            <w:pPr>
              <w:rPr>
                <w:rFonts w:ascii="Comic Sans MS" w:eastAsia="Comic Sans MS" w:hAnsi="Comic Sans MS" w:cs="Comic Sans MS"/>
              </w:rPr>
            </w:pPr>
            <w:r>
              <w:rPr>
                <w:rFonts w:ascii="Comic Sans MS" w:eastAsia="Comic Sans MS" w:hAnsi="Comic Sans MS" w:cs="Comic Sans MS"/>
              </w:rPr>
              <w:t>Barnehagens pedagogiske arbeid skal begrunnes ut</w:t>
            </w:r>
            <w:r w:rsidR="005101C4">
              <w:rPr>
                <w:rFonts w:ascii="Comic Sans MS" w:eastAsia="Comic Sans MS" w:hAnsi="Comic Sans MS" w:cs="Comic Sans MS"/>
              </w:rPr>
              <w:t xml:space="preserve"> </w:t>
            </w:r>
            <w:r>
              <w:rPr>
                <w:rFonts w:ascii="Comic Sans MS" w:eastAsia="Comic Sans MS" w:hAnsi="Comic Sans MS" w:cs="Comic Sans MS"/>
              </w:rPr>
              <w:t>ifra Rammeplanen og B</w:t>
            </w:r>
            <w:r w:rsidR="00EF008A">
              <w:rPr>
                <w:rFonts w:ascii="Comic Sans MS" w:eastAsia="Comic Sans MS" w:hAnsi="Comic Sans MS" w:cs="Comic Sans MS"/>
              </w:rPr>
              <w:t>arnehageloven. Årsplanen utarbeides derfor i henhold til</w:t>
            </w:r>
            <w:r>
              <w:rPr>
                <w:rFonts w:ascii="Comic Sans MS" w:eastAsia="Comic Sans MS" w:hAnsi="Comic Sans MS" w:cs="Comic Sans MS"/>
              </w:rPr>
              <w:t xml:space="preserve"> dette, og fungerer som et arbeidsdokument for personalet. Denne funksjonen skal sikre progresjon og opprettholdelse i arbeidet. </w:t>
            </w:r>
          </w:p>
          <w:p w14:paraId="467FCB6A" w14:textId="77777777" w:rsidR="006E35B9" w:rsidRDefault="006E35B9" w:rsidP="00A726E1">
            <w:pPr>
              <w:rPr>
                <w:rFonts w:ascii="Comic Sans MS" w:eastAsia="Comic Sans MS" w:hAnsi="Comic Sans MS" w:cs="Comic Sans MS"/>
              </w:rPr>
            </w:pPr>
            <w:r>
              <w:rPr>
                <w:rFonts w:ascii="Comic Sans MS" w:eastAsia="Comic Sans MS" w:hAnsi="Comic Sans MS" w:cs="Comic Sans MS"/>
              </w:rPr>
              <w:t>Barn og foresatte skal medvirke til å</w:t>
            </w:r>
            <w:r w:rsidR="005101C4">
              <w:rPr>
                <w:rFonts w:ascii="Comic Sans MS" w:eastAsia="Comic Sans MS" w:hAnsi="Comic Sans MS" w:cs="Comic Sans MS"/>
              </w:rPr>
              <w:t xml:space="preserve">rsplanen, som fastsettes </w:t>
            </w:r>
            <w:r>
              <w:rPr>
                <w:rFonts w:ascii="Comic Sans MS" w:eastAsia="Comic Sans MS" w:hAnsi="Comic Sans MS" w:cs="Comic Sans MS"/>
              </w:rPr>
              <w:t xml:space="preserve">i barnehagens samarbeidsutvalg. </w:t>
            </w:r>
          </w:p>
          <w:p w14:paraId="2FAB77FA" w14:textId="77777777" w:rsidR="006E35B9" w:rsidRDefault="006E35B9" w:rsidP="00A726E1">
            <w:pPr>
              <w:rPr>
                <w:rFonts w:ascii="Comic Sans MS" w:eastAsia="Comic Sans MS" w:hAnsi="Comic Sans MS" w:cs="Comic Sans MS"/>
              </w:rPr>
            </w:pPr>
            <w:r>
              <w:rPr>
                <w:rFonts w:ascii="Comic Sans MS" w:eastAsia="Comic Sans MS" w:hAnsi="Comic Sans MS" w:cs="Comic Sans MS"/>
              </w:rPr>
              <w:t xml:space="preserve">Årsplanen skal vise hvordan barnehagen jobber i tråd med plan og lover, og hvordan det jobbes i forhold til progresjon og </w:t>
            </w:r>
            <w:r w:rsidR="00EF008A">
              <w:rPr>
                <w:rFonts w:ascii="Comic Sans MS" w:eastAsia="Comic Sans MS" w:hAnsi="Comic Sans MS" w:cs="Comic Sans MS"/>
              </w:rPr>
              <w:t xml:space="preserve">i </w:t>
            </w:r>
            <w:r>
              <w:rPr>
                <w:rFonts w:ascii="Comic Sans MS" w:eastAsia="Comic Sans MS" w:hAnsi="Comic Sans MS" w:cs="Comic Sans MS"/>
              </w:rPr>
              <w:t>det pedagogiske innholdet.</w:t>
            </w:r>
          </w:p>
          <w:p w14:paraId="60267CD2" w14:textId="77777777" w:rsidR="006E35B9" w:rsidRPr="003460E8" w:rsidRDefault="006E35B9" w:rsidP="00962D32">
            <w:pPr>
              <w:rPr>
                <w:rFonts w:ascii="Comic Sans MS" w:eastAsia="Comic Sans MS" w:hAnsi="Comic Sans MS" w:cs="Comic Sans MS"/>
              </w:rPr>
            </w:pPr>
          </w:p>
        </w:tc>
      </w:tr>
    </w:tbl>
    <w:p w14:paraId="7ED51336" w14:textId="77777777" w:rsidR="00D33A7B" w:rsidRDefault="00D33A7B"/>
    <w:tbl>
      <w:tblPr>
        <w:tblStyle w:val="Tabellrutenett"/>
        <w:tblW w:w="10361" w:type="dxa"/>
        <w:jc w:val="center"/>
        <w:tblLook w:val="04A0" w:firstRow="1" w:lastRow="0" w:firstColumn="1" w:lastColumn="0" w:noHBand="0" w:noVBand="1"/>
      </w:tblPr>
      <w:tblGrid>
        <w:gridCol w:w="2044"/>
        <w:gridCol w:w="8317"/>
      </w:tblGrid>
      <w:tr w:rsidR="00B44495" w14:paraId="38AC3DE1" w14:textId="77777777" w:rsidTr="005E354A">
        <w:trPr>
          <w:trHeight w:val="2551"/>
          <w:jc w:val="center"/>
        </w:trPr>
        <w:tc>
          <w:tcPr>
            <w:tcW w:w="2044" w:type="dxa"/>
            <w:vMerge w:val="restart"/>
            <w:shd w:val="clear" w:color="auto" w:fill="244061" w:themeFill="accent1" w:themeFillShade="80"/>
            <w:textDirection w:val="tbRl"/>
            <w:vAlign w:val="center"/>
          </w:tcPr>
          <w:p w14:paraId="4F4EF5C1" w14:textId="6FE4E35F" w:rsidR="00B44495" w:rsidRPr="00AE761B" w:rsidRDefault="00B44495" w:rsidP="00800A9F">
            <w:pPr>
              <w:ind w:left="113" w:right="113"/>
              <w:rPr>
                <w:rFonts w:ascii="Comic Sans MS" w:hAnsi="Comic Sans MS"/>
                <w:b/>
                <w:sz w:val="36"/>
                <w:szCs w:val="36"/>
              </w:rPr>
            </w:pPr>
            <w:r w:rsidRPr="00AE761B">
              <w:rPr>
                <w:rFonts w:ascii="Comic Sans MS" w:hAnsi="Comic Sans MS"/>
                <w:b/>
                <w:sz w:val="36"/>
                <w:szCs w:val="36"/>
              </w:rPr>
              <w:t>BARNEHAGENS V</w:t>
            </w:r>
            <w:r w:rsidR="00942777">
              <w:rPr>
                <w:rFonts w:ascii="Comic Sans MS" w:hAnsi="Comic Sans MS"/>
                <w:b/>
                <w:sz w:val="36"/>
                <w:szCs w:val="36"/>
              </w:rPr>
              <w:t>ISJON, VERDI</w:t>
            </w:r>
            <w:r w:rsidRPr="00AE761B">
              <w:rPr>
                <w:rFonts w:ascii="Comic Sans MS" w:hAnsi="Comic Sans MS"/>
                <w:b/>
                <w:sz w:val="36"/>
                <w:szCs w:val="36"/>
              </w:rPr>
              <w:t xml:space="preserve">, LÆRING OG BARNESYN </w:t>
            </w:r>
          </w:p>
        </w:tc>
        <w:tc>
          <w:tcPr>
            <w:tcW w:w="8317" w:type="dxa"/>
          </w:tcPr>
          <w:p w14:paraId="2336BFC3" w14:textId="77777777" w:rsidR="00A82BBA" w:rsidRDefault="00A82BBA" w:rsidP="00695558">
            <w:pPr>
              <w:rPr>
                <w:rFonts w:ascii="Comic Sans MS" w:hAnsi="Comic Sans MS"/>
                <w:sz w:val="28"/>
                <w:szCs w:val="28"/>
              </w:rPr>
            </w:pPr>
          </w:p>
          <w:p w14:paraId="06675CBB" w14:textId="77777777" w:rsidR="00B44495" w:rsidRPr="00F429D9" w:rsidRDefault="002F1944" w:rsidP="00695558">
            <w:pPr>
              <w:rPr>
                <w:rFonts w:ascii="Comic Sans MS" w:hAnsi="Comic Sans MS"/>
                <w:b/>
                <w:sz w:val="24"/>
                <w:szCs w:val="24"/>
              </w:rPr>
            </w:pPr>
            <w:r w:rsidRPr="00F429D9">
              <w:rPr>
                <w:rFonts w:ascii="Comic Sans MS" w:hAnsi="Comic Sans MS"/>
                <w:b/>
                <w:sz w:val="24"/>
                <w:szCs w:val="24"/>
              </w:rPr>
              <w:t xml:space="preserve">VÅR </w:t>
            </w:r>
            <w:r w:rsidR="00B44495" w:rsidRPr="00F429D9">
              <w:rPr>
                <w:rFonts w:ascii="Comic Sans MS" w:hAnsi="Comic Sans MS"/>
                <w:b/>
                <w:sz w:val="24"/>
                <w:szCs w:val="24"/>
              </w:rPr>
              <w:t xml:space="preserve">VISJON </w:t>
            </w:r>
          </w:p>
          <w:p w14:paraId="465D30F3" w14:textId="5083B83F" w:rsidR="00B44495" w:rsidRPr="0015200E" w:rsidRDefault="007C7988" w:rsidP="00695558">
            <w:pPr>
              <w:rPr>
                <w:rFonts w:ascii="Comic Sans MS" w:hAnsi="Comic Sans MS" w:cs="Calibri"/>
                <w:b/>
                <w:color w:val="244061" w:themeColor="accent1" w:themeShade="80"/>
                <w:sz w:val="28"/>
                <w:szCs w:val="28"/>
              </w:rPr>
            </w:pPr>
            <w:r>
              <w:rPr>
                <w:rFonts w:ascii="Comic Sans MS" w:hAnsi="Comic Sans MS" w:cs="Calibri"/>
                <w:b/>
                <w:color w:val="244061" w:themeColor="accent1" w:themeShade="80"/>
                <w:sz w:val="28"/>
                <w:szCs w:val="28"/>
              </w:rPr>
              <w:t>” Du</w:t>
            </w:r>
            <w:r w:rsidR="00B44495" w:rsidRPr="0015200E">
              <w:rPr>
                <w:rFonts w:ascii="Comic Sans MS" w:hAnsi="Comic Sans MS" w:cs="Calibri"/>
                <w:b/>
                <w:color w:val="244061" w:themeColor="accent1" w:themeShade="80"/>
                <w:sz w:val="28"/>
                <w:szCs w:val="28"/>
              </w:rPr>
              <w:t xml:space="preserve"> er du og du </w:t>
            </w:r>
            <w:proofErr w:type="gramStart"/>
            <w:r w:rsidR="00B44495" w:rsidRPr="0015200E">
              <w:rPr>
                <w:rFonts w:ascii="Comic Sans MS" w:hAnsi="Comic Sans MS" w:cs="Calibri"/>
                <w:b/>
                <w:color w:val="244061" w:themeColor="accent1" w:themeShade="80"/>
                <w:sz w:val="28"/>
                <w:szCs w:val="28"/>
              </w:rPr>
              <w:t>duger ”</w:t>
            </w:r>
            <w:proofErr w:type="gramEnd"/>
          </w:p>
          <w:p w14:paraId="002BAAE8" w14:textId="77777777" w:rsidR="00B44495" w:rsidRDefault="00B44495" w:rsidP="00695558">
            <w:pPr>
              <w:pStyle w:val="NormalWeb"/>
              <w:rPr>
                <w:rStyle w:val="Utheving"/>
                <w:rFonts w:ascii="Comic Sans MS" w:hAnsi="Comic Sans MS"/>
                <w:b/>
                <w:bCs/>
                <w:color w:val="244061" w:themeColor="accent1" w:themeShade="80"/>
                <w:sz w:val="28"/>
                <w:szCs w:val="28"/>
              </w:rPr>
            </w:pPr>
            <w:r w:rsidRPr="0015200E">
              <w:rPr>
                <w:rFonts w:ascii="Comic Sans MS" w:hAnsi="Comic Sans MS" w:cs="Calibri"/>
                <w:color w:val="244061" w:themeColor="accent1" w:themeShade="80"/>
                <w:sz w:val="28"/>
                <w:szCs w:val="28"/>
              </w:rPr>
              <w:t xml:space="preserve"> </w:t>
            </w:r>
            <w:r w:rsidR="0015200E" w:rsidRPr="0015200E">
              <w:rPr>
                <w:rStyle w:val="Utheving"/>
                <w:rFonts w:ascii="Comic Sans MS" w:hAnsi="Comic Sans MS"/>
                <w:b/>
                <w:bCs/>
                <w:color w:val="244061" w:themeColor="accent1" w:themeShade="80"/>
                <w:sz w:val="28"/>
                <w:szCs w:val="28"/>
              </w:rPr>
              <w:t>«Trygt</w:t>
            </w:r>
            <w:r w:rsidRPr="0015200E">
              <w:rPr>
                <w:rStyle w:val="Utheving"/>
                <w:rFonts w:ascii="Comic Sans MS" w:hAnsi="Comic Sans MS"/>
                <w:b/>
                <w:bCs/>
                <w:color w:val="244061" w:themeColor="accent1" w:themeShade="80"/>
                <w:sz w:val="28"/>
                <w:szCs w:val="28"/>
              </w:rPr>
              <w:t xml:space="preserve"> og godt for stort og smått- mestring og trygghet gjennom lek og gode relasjoner”</w:t>
            </w:r>
          </w:p>
          <w:p w14:paraId="2648247B" w14:textId="77777777" w:rsidR="00A82BBA" w:rsidRPr="0015200E" w:rsidRDefault="00A82BBA" w:rsidP="00695558">
            <w:pPr>
              <w:pStyle w:val="NormalWeb"/>
              <w:rPr>
                <w:rFonts w:ascii="Comic Sans MS" w:eastAsia="Comic Sans MS" w:hAnsi="Comic Sans MS" w:cs="Comic Sans MS"/>
                <w:b/>
                <w:color w:val="303030"/>
                <w:sz w:val="28"/>
                <w:szCs w:val="28"/>
                <w:shd w:val="clear" w:color="auto" w:fill="FFFFFF"/>
              </w:rPr>
            </w:pPr>
          </w:p>
        </w:tc>
      </w:tr>
      <w:tr w:rsidR="00B44495" w14:paraId="41FE2032" w14:textId="77777777" w:rsidTr="00C87445">
        <w:trPr>
          <w:trHeight w:val="2389"/>
          <w:jc w:val="center"/>
        </w:trPr>
        <w:tc>
          <w:tcPr>
            <w:tcW w:w="2044" w:type="dxa"/>
            <w:vMerge/>
            <w:shd w:val="clear" w:color="auto" w:fill="244061" w:themeFill="accent1" w:themeFillShade="80"/>
            <w:textDirection w:val="tbRl"/>
            <w:vAlign w:val="center"/>
          </w:tcPr>
          <w:p w14:paraId="42CEB5A2" w14:textId="77777777" w:rsidR="00B44495" w:rsidRPr="002E2AF2" w:rsidRDefault="00B44495" w:rsidP="00800A9F">
            <w:pPr>
              <w:ind w:left="113" w:right="113"/>
              <w:rPr>
                <w:rFonts w:ascii="Comic Sans MS" w:hAnsi="Comic Sans MS"/>
                <w:b/>
                <w:i/>
                <w:sz w:val="28"/>
                <w:szCs w:val="28"/>
              </w:rPr>
            </w:pPr>
          </w:p>
        </w:tc>
        <w:tc>
          <w:tcPr>
            <w:tcW w:w="8317" w:type="dxa"/>
          </w:tcPr>
          <w:p w14:paraId="0F1AD9FA" w14:textId="77777777" w:rsidR="00B44495" w:rsidRPr="00F429D9" w:rsidRDefault="00B44495" w:rsidP="00695558">
            <w:pPr>
              <w:rPr>
                <w:rFonts w:ascii="Comic Sans MS" w:hAnsi="Comic Sans MS"/>
                <w:b/>
                <w:sz w:val="24"/>
                <w:szCs w:val="24"/>
              </w:rPr>
            </w:pPr>
            <w:r w:rsidRPr="00F429D9">
              <w:rPr>
                <w:rFonts w:ascii="Comic Sans MS" w:hAnsi="Comic Sans MS"/>
                <w:b/>
                <w:sz w:val="24"/>
                <w:szCs w:val="24"/>
              </w:rPr>
              <w:t xml:space="preserve">VÅRT BARNESYN </w:t>
            </w:r>
          </w:p>
          <w:p w14:paraId="1429024C" w14:textId="77777777" w:rsidR="00252DA9" w:rsidRDefault="00D109ED" w:rsidP="005E354A">
            <w:pPr>
              <w:rPr>
                <w:rStyle w:val="Sterk"/>
                <w:rFonts w:ascii="Comic Sans MS" w:hAnsi="Comic Sans MS"/>
                <w:b w:val="0"/>
              </w:rPr>
            </w:pPr>
            <w:r>
              <w:rPr>
                <w:rStyle w:val="Sterk"/>
                <w:rFonts w:ascii="Comic Sans MS" w:hAnsi="Comic Sans MS"/>
                <w:b w:val="0"/>
              </w:rPr>
              <w:t xml:space="preserve">Alle barn </w:t>
            </w:r>
            <w:r w:rsidR="001479A9">
              <w:rPr>
                <w:rStyle w:val="Sterk"/>
                <w:rFonts w:ascii="Comic Sans MS" w:hAnsi="Comic Sans MS"/>
                <w:b w:val="0"/>
              </w:rPr>
              <w:t xml:space="preserve">er </w:t>
            </w:r>
            <w:r w:rsidR="001479A9" w:rsidRPr="00B67831">
              <w:rPr>
                <w:rStyle w:val="Sterk"/>
                <w:rFonts w:ascii="Comic Sans MS" w:hAnsi="Comic Sans MS"/>
                <w:b w:val="0"/>
              </w:rPr>
              <w:t>likeverdige</w:t>
            </w:r>
            <w:r w:rsidR="004326DF">
              <w:rPr>
                <w:rStyle w:val="Sterk"/>
                <w:rFonts w:ascii="Comic Sans MS" w:hAnsi="Comic Sans MS"/>
                <w:b w:val="0"/>
              </w:rPr>
              <w:t xml:space="preserve">, og skal behandles med respekt. </w:t>
            </w:r>
          </w:p>
          <w:p w14:paraId="0449D31D" w14:textId="77777777" w:rsidR="00C87445" w:rsidRDefault="004326DF" w:rsidP="005E354A">
            <w:pPr>
              <w:rPr>
                <w:rFonts w:ascii="Comic Sans MS" w:hAnsi="Comic Sans MS"/>
              </w:rPr>
            </w:pPr>
            <w:r>
              <w:rPr>
                <w:rStyle w:val="Sterk"/>
                <w:rFonts w:ascii="Comic Sans MS" w:hAnsi="Comic Sans MS"/>
                <w:b w:val="0"/>
              </w:rPr>
              <w:t>Vi vet at alle barn har godhet i seg</w:t>
            </w:r>
            <w:r w:rsidR="00A31AED">
              <w:rPr>
                <w:rStyle w:val="Sterk"/>
                <w:rFonts w:ascii="Comic Sans MS" w:hAnsi="Comic Sans MS"/>
                <w:b w:val="0"/>
              </w:rPr>
              <w:t xml:space="preserve">, og har </w:t>
            </w:r>
            <w:proofErr w:type="gramStart"/>
            <w:r w:rsidR="005E354A" w:rsidRPr="00B67831">
              <w:rPr>
                <w:rFonts w:ascii="Comic Sans MS" w:hAnsi="Comic Sans MS"/>
              </w:rPr>
              <w:t>fokus</w:t>
            </w:r>
            <w:proofErr w:type="gramEnd"/>
            <w:r w:rsidR="005E354A" w:rsidRPr="00B67831">
              <w:rPr>
                <w:rFonts w:ascii="Comic Sans MS" w:hAnsi="Comic Sans MS"/>
              </w:rPr>
              <w:t xml:space="preserve"> på at </w:t>
            </w:r>
            <w:r w:rsidR="00A31AED">
              <w:rPr>
                <w:rFonts w:ascii="Comic Sans MS" w:hAnsi="Comic Sans MS"/>
              </w:rPr>
              <w:t>det finnes ikke vanskelige barn</w:t>
            </w:r>
            <w:r w:rsidR="005E354A" w:rsidRPr="00B67831">
              <w:rPr>
                <w:rFonts w:ascii="Comic Sans MS" w:hAnsi="Comic Sans MS"/>
              </w:rPr>
              <w:t>, bare barn som har det vanskelig.</w:t>
            </w:r>
          </w:p>
          <w:p w14:paraId="1F34A72D" w14:textId="77777777" w:rsidR="00B44495" w:rsidRPr="00C87445" w:rsidRDefault="00B44495" w:rsidP="00C87445">
            <w:pPr>
              <w:rPr>
                <w:rFonts w:ascii="Comic Sans MS" w:hAnsi="Comic Sans MS"/>
              </w:rPr>
            </w:pPr>
          </w:p>
        </w:tc>
      </w:tr>
      <w:tr w:rsidR="00B44495" w14:paraId="55540FCD" w14:textId="77777777" w:rsidTr="00AC76D3">
        <w:trPr>
          <w:trHeight w:val="2125"/>
          <w:jc w:val="center"/>
        </w:trPr>
        <w:tc>
          <w:tcPr>
            <w:tcW w:w="2044" w:type="dxa"/>
            <w:vMerge/>
            <w:shd w:val="clear" w:color="auto" w:fill="244061" w:themeFill="accent1" w:themeFillShade="80"/>
            <w:textDirection w:val="tbRl"/>
            <w:vAlign w:val="center"/>
          </w:tcPr>
          <w:p w14:paraId="4D25F681" w14:textId="77777777" w:rsidR="00B44495" w:rsidRPr="002E2AF2" w:rsidRDefault="00B44495" w:rsidP="00800A9F">
            <w:pPr>
              <w:ind w:left="113" w:right="113"/>
              <w:rPr>
                <w:rFonts w:ascii="Comic Sans MS" w:hAnsi="Comic Sans MS"/>
                <w:b/>
                <w:i/>
                <w:sz w:val="28"/>
                <w:szCs w:val="28"/>
              </w:rPr>
            </w:pPr>
          </w:p>
        </w:tc>
        <w:tc>
          <w:tcPr>
            <w:tcW w:w="8317" w:type="dxa"/>
          </w:tcPr>
          <w:p w14:paraId="446E929F" w14:textId="77777777" w:rsidR="00B44495" w:rsidRPr="00F429D9" w:rsidRDefault="002F1944" w:rsidP="00695558">
            <w:pPr>
              <w:rPr>
                <w:rFonts w:ascii="Comic Sans MS" w:hAnsi="Comic Sans MS"/>
                <w:b/>
                <w:sz w:val="24"/>
                <w:szCs w:val="24"/>
              </w:rPr>
            </w:pPr>
            <w:r w:rsidRPr="00F429D9">
              <w:rPr>
                <w:rFonts w:ascii="Comic Sans MS" w:hAnsi="Comic Sans MS"/>
                <w:b/>
                <w:sz w:val="24"/>
                <w:szCs w:val="24"/>
              </w:rPr>
              <w:t xml:space="preserve">VÅRT </w:t>
            </w:r>
            <w:r w:rsidR="00B44495" w:rsidRPr="00F429D9">
              <w:rPr>
                <w:rFonts w:ascii="Comic Sans MS" w:hAnsi="Comic Sans MS"/>
                <w:b/>
                <w:sz w:val="24"/>
                <w:szCs w:val="24"/>
              </w:rPr>
              <w:t>LÆRINGSYN</w:t>
            </w:r>
          </w:p>
          <w:p w14:paraId="60FBBCD8" w14:textId="77777777" w:rsidR="00A31AED" w:rsidRDefault="00A31AED" w:rsidP="00B67831">
            <w:pPr>
              <w:rPr>
                <w:rFonts w:ascii="Comic Sans MS" w:hAnsi="Comic Sans MS"/>
              </w:rPr>
            </w:pPr>
            <w:r>
              <w:rPr>
                <w:rFonts w:ascii="Comic Sans MS" w:hAnsi="Comic Sans MS"/>
              </w:rPr>
              <w:t>Trygge barn lærer best!</w:t>
            </w:r>
          </w:p>
          <w:p w14:paraId="34889791" w14:textId="77777777" w:rsidR="00B44495" w:rsidRDefault="00A31AED" w:rsidP="00B67831">
            <w:pPr>
              <w:rPr>
                <w:rFonts w:ascii="Comic Sans MS" w:hAnsi="Comic Sans MS"/>
              </w:rPr>
            </w:pPr>
            <w:r>
              <w:rPr>
                <w:rFonts w:ascii="Comic Sans MS" w:hAnsi="Comic Sans MS"/>
              </w:rPr>
              <w:t>Alle barn har evne til å lære, og de lærer best gjennom lek og ved å delta i samspill med andre.</w:t>
            </w:r>
          </w:p>
          <w:p w14:paraId="772B5B22" w14:textId="77777777" w:rsidR="00A31AED" w:rsidRPr="00B67831" w:rsidRDefault="00A31AED" w:rsidP="00B67831">
            <w:pPr>
              <w:rPr>
                <w:rFonts w:ascii="Comic Sans MS" w:hAnsi="Comic Sans MS" w:cs="Calibri"/>
                <w:sz w:val="28"/>
                <w:szCs w:val="28"/>
              </w:rPr>
            </w:pPr>
          </w:p>
        </w:tc>
      </w:tr>
      <w:tr w:rsidR="00AC76D3" w14:paraId="36B4D336" w14:textId="77777777" w:rsidTr="00A82BBA">
        <w:trPr>
          <w:trHeight w:val="283"/>
          <w:jc w:val="center"/>
        </w:trPr>
        <w:tc>
          <w:tcPr>
            <w:tcW w:w="2044" w:type="dxa"/>
            <w:vMerge/>
            <w:shd w:val="clear" w:color="auto" w:fill="244061" w:themeFill="accent1" w:themeFillShade="80"/>
            <w:textDirection w:val="tbRl"/>
            <w:vAlign w:val="center"/>
          </w:tcPr>
          <w:p w14:paraId="14EF0D68" w14:textId="77777777" w:rsidR="00AC76D3" w:rsidRPr="002E2AF2" w:rsidRDefault="00AC76D3" w:rsidP="00800A9F">
            <w:pPr>
              <w:ind w:left="113" w:right="113"/>
              <w:rPr>
                <w:rFonts w:ascii="Comic Sans MS" w:hAnsi="Comic Sans MS"/>
                <w:b/>
                <w:i/>
                <w:sz w:val="36"/>
                <w:szCs w:val="36"/>
              </w:rPr>
            </w:pPr>
          </w:p>
        </w:tc>
        <w:tc>
          <w:tcPr>
            <w:tcW w:w="8317" w:type="dxa"/>
          </w:tcPr>
          <w:p w14:paraId="31E211C5" w14:textId="77777777" w:rsidR="00AC76D3" w:rsidRPr="00F429D9" w:rsidRDefault="00AC76D3" w:rsidP="00B06ECA">
            <w:pPr>
              <w:rPr>
                <w:rFonts w:ascii="Comic Sans MS" w:hAnsi="Comic Sans MS"/>
                <w:b/>
                <w:sz w:val="24"/>
                <w:szCs w:val="24"/>
              </w:rPr>
            </w:pPr>
            <w:r w:rsidRPr="00F429D9">
              <w:rPr>
                <w:rFonts w:ascii="Comic Sans MS" w:hAnsi="Comic Sans MS"/>
                <w:b/>
                <w:sz w:val="24"/>
                <w:szCs w:val="24"/>
              </w:rPr>
              <w:t>VÅRT VERDIGRUNNLAG</w:t>
            </w:r>
          </w:p>
          <w:p w14:paraId="48D074E1" w14:textId="77777777" w:rsidR="00AC76D3" w:rsidRPr="00695558" w:rsidRDefault="00AC76D3" w:rsidP="00B06ECA">
            <w:pPr>
              <w:tabs>
                <w:tab w:val="left" w:pos="1260"/>
              </w:tabs>
              <w:rPr>
                <w:rFonts w:ascii="Comic Sans MS" w:hAnsi="Comic Sans MS"/>
              </w:rPr>
            </w:pPr>
            <w:r w:rsidRPr="00695558">
              <w:rPr>
                <w:rFonts w:ascii="Comic Sans MS" w:hAnsi="Comic Sans MS"/>
              </w:rPr>
              <w:t xml:space="preserve">«Barnehagens verdigrunnlag skal formidles, praktiseres og oppleves i alle deler av barnehagens pedagogiske arbeid». </w:t>
            </w:r>
            <w:proofErr w:type="spellStart"/>
            <w:r w:rsidRPr="00695558">
              <w:rPr>
                <w:rFonts w:ascii="Comic Sans MS" w:hAnsi="Comic Sans MS"/>
              </w:rPr>
              <w:t>Jmf</w:t>
            </w:r>
            <w:proofErr w:type="spellEnd"/>
            <w:r w:rsidRPr="00695558">
              <w:rPr>
                <w:rFonts w:ascii="Comic Sans MS" w:hAnsi="Comic Sans MS"/>
              </w:rPr>
              <w:t xml:space="preserve"> Rammeplanen. S7.</w:t>
            </w:r>
          </w:p>
          <w:p w14:paraId="0020AC11" w14:textId="77777777" w:rsidR="00AC76D3" w:rsidRPr="005101C4" w:rsidRDefault="00AC76D3" w:rsidP="00A31AED">
            <w:pPr>
              <w:rPr>
                <w:rFonts w:ascii="Comic Sans MS" w:eastAsia="Comic Sans MS" w:hAnsi="Comic Sans MS" w:cs="Comic Sans MS"/>
                <w:shd w:val="clear" w:color="auto" w:fill="FFFFFF"/>
              </w:rPr>
            </w:pPr>
            <w:r w:rsidRPr="005101C4">
              <w:rPr>
                <w:rFonts w:ascii="Comic Sans MS" w:eastAsia="Comic Sans MS" w:hAnsi="Comic Sans MS" w:cs="Comic Sans MS"/>
                <w:shd w:val="clear" w:color="auto" w:fill="FFFFFF"/>
              </w:rPr>
              <w:t xml:space="preserve">Verdigrunnlaget fastsatt i barnehageloven og </w:t>
            </w:r>
            <w:r w:rsidR="005101C4" w:rsidRPr="005101C4">
              <w:rPr>
                <w:rFonts w:ascii="Comic Sans MS" w:eastAsia="Comic Sans MS" w:hAnsi="Comic Sans MS" w:cs="Comic Sans MS"/>
                <w:shd w:val="clear" w:color="auto" w:fill="FFFFFF"/>
              </w:rPr>
              <w:t>FNs</w:t>
            </w:r>
            <w:r w:rsidRPr="005101C4">
              <w:rPr>
                <w:rFonts w:ascii="Comic Sans MS" w:eastAsia="Comic Sans MS" w:hAnsi="Comic Sans MS" w:cs="Comic Sans MS"/>
                <w:shd w:val="clear" w:color="auto" w:fill="FFFFFF"/>
              </w:rPr>
              <w:t xml:space="preserve"> konvensjon skal barnehagen bygge videre på.</w:t>
            </w:r>
          </w:p>
          <w:p w14:paraId="0075B0DE" w14:textId="77777777" w:rsidR="00AC76D3" w:rsidRPr="005101C4" w:rsidRDefault="00AC76D3" w:rsidP="00A31AED">
            <w:pPr>
              <w:rPr>
                <w:rFonts w:ascii="Comic Sans MS" w:eastAsia="Comic Sans MS" w:hAnsi="Comic Sans MS" w:cs="Comic Sans MS"/>
                <w:shd w:val="clear" w:color="auto" w:fill="FFFFFF"/>
              </w:rPr>
            </w:pPr>
            <w:r w:rsidRPr="005101C4">
              <w:rPr>
                <w:rFonts w:ascii="Comic Sans MS" w:hAnsi="Comic Sans MS"/>
              </w:rPr>
              <w:t xml:space="preserve">Barnehagen har utvidet formålsparagraf og jobber i tråd med det. </w:t>
            </w:r>
            <w:r w:rsidRPr="005101C4">
              <w:rPr>
                <w:rFonts w:ascii="Comic Sans MS" w:eastAsia="Comic Sans MS" w:hAnsi="Comic Sans MS" w:cs="Comic Sans MS"/>
                <w:shd w:val="clear" w:color="auto" w:fill="FFFFFF"/>
              </w:rPr>
              <w:t xml:space="preserve"> </w:t>
            </w:r>
          </w:p>
          <w:p w14:paraId="3E0ED9F7" w14:textId="77777777" w:rsidR="00AC76D3" w:rsidRPr="005101C4" w:rsidRDefault="00AC76D3" w:rsidP="00A31AED">
            <w:pPr>
              <w:rPr>
                <w:rFonts w:ascii="Comic Sans MS" w:eastAsia="Comic Sans MS" w:hAnsi="Comic Sans MS" w:cs="Comic Sans MS"/>
                <w:shd w:val="clear" w:color="auto" w:fill="FFFFFF"/>
              </w:rPr>
            </w:pPr>
          </w:p>
          <w:p w14:paraId="5ACCAC1D" w14:textId="7FDA273B" w:rsidR="00AC76D3" w:rsidRPr="005101C4" w:rsidRDefault="00AC76D3" w:rsidP="00A31AED">
            <w:pPr>
              <w:rPr>
                <w:rFonts w:ascii="Comic Sans MS" w:eastAsia="Comic Sans MS" w:hAnsi="Comic Sans MS" w:cs="Comic Sans MS"/>
                <w:shd w:val="clear" w:color="auto" w:fill="FFFFFF"/>
              </w:rPr>
            </w:pPr>
            <w:r w:rsidRPr="005101C4">
              <w:rPr>
                <w:rFonts w:ascii="Comic Sans MS" w:eastAsia="Comic Sans MS" w:hAnsi="Comic Sans MS" w:cs="Comic Sans MS"/>
                <w:shd w:val="clear" w:color="auto" w:fill="FFFFFF"/>
              </w:rPr>
              <w:t xml:space="preserve">Vårt verdigrunnlag bygger på sitatet </w:t>
            </w:r>
            <w:r w:rsidR="007C7988" w:rsidRPr="005101C4">
              <w:rPr>
                <w:rFonts w:ascii="Comic Sans MS" w:eastAsia="Comic Sans MS" w:hAnsi="Comic Sans MS" w:cs="Comic Sans MS"/>
                <w:shd w:val="clear" w:color="auto" w:fill="FFFFFF"/>
              </w:rPr>
              <w:t>«du</w:t>
            </w:r>
            <w:r w:rsidRPr="005101C4">
              <w:rPr>
                <w:rFonts w:ascii="Comic Sans MS" w:eastAsia="Comic Sans MS" w:hAnsi="Comic Sans MS" w:cs="Comic Sans MS"/>
                <w:shd w:val="clear" w:color="auto" w:fill="FFFFFF"/>
              </w:rPr>
              <w:t xml:space="preserve"> er du og du duger», at du er god nok som du er.  Som ansatt forplikter du deg til å gjøre hverdagen trygg og god for store og små.</w:t>
            </w:r>
          </w:p>
          <w:p w14:paraId="78F3A95A" w14:textId="77777777" w:rsidR="00AC76D3" w:rsidRPr="00A31AED" w:rsidRDefault="00AC76D3" w:rsidP="00800A9F">
            <w:pPr>
              <w:rPr>
                <w:rStyle w:val="Sterk"/>
                <w:rFonts w:ascii="Comic Sans MS" w:eastAsia="Comic Sans MS" w:hAnsi="Comic Sans MS" w:cs="Comic Sans MS"/>
                <w:b w:val="0"/>
                <w:bCs w:val="0"/>
                <w:color w:val="303030"/>
                <w:shd w:val="clear" w:color="auto" w:fill="FFFFFF"/>
              </w:rPr>
            </w:pPr>
            <w:r w:rsidRPr="005101C4">
              <w:rPr>
                <w:rStyle w:val="Sterk"/>
                <w:rFonts w:ascii="Comic Sans MS" w:eastAsia="Comic Sans MS" w:hAnsi="Comic Sans MS" w:cs="Comic Sans MS"/>
                <w:b w:val="0"/>
                <w:bCs w:val="0"/>
                <w:shd w:val="clear" w:color="auto" w:fill="FFFFFF"/>
              </w:rPr>
              <w:t xml:space="preserve">Barn er det mest verdifulle vi har, og </w:t>
            </w:r>
            <w:r w:rsidR="005101C4">
              <w:rPr>
                <w:rStyle w:val="Sterk"/>
                <w:rFonts w:ascii="Comic Sans MS" w:eastAsia="Comic Sans MS" w:hAnsi="Comic Sans MS" w:cs="Comic Sans MS"/>
                <w:b w:val="0"/>
                <w:bCs w:val="0"/>
                <w:shd w:val="clear" w:color="auto" w:fill="FFFFFF"/>
              </w:rPr>
              <w:t>vi ønsker å bidra til å lære de</w:t>
            </w:r>
            <w:r w:rsidRPr="005101C4">
              <w:rPr>
                <w:rStyle w:val="Sterk"/>
                <w:rFonts w:ascii="Comic Sans MS" w:eastAsia="Comic Sans MS" w:hAnsi="Comic Sans MS" w:cs="Comic Sans MS"/>
                <w:b w:val="0"/>
                <w:bCs w:val="0"/>
                <w:shd w:val="clear" w:color="auto" w:fill="FFFFFF"/>
              </w:rPr>
              <w:t xml:space="preserve"> at det du vil at andre skal gjøre mot </w:t>
            </w:r>
            <w:r w:rsidR="00C5586D" w:rsidRPr="005101C4">
              <w:rPr>
                <w:rStyle w:val="Sterk"/>
                <w:rFonts w:ascii="Comic Sans MS" w:eastAsia="Comic Sans MS" w:hAnsi="Comic Sans MS" w:cs="Comic Sans MS"/>
                <w:b w:val="0"/>
                <w:bCs w:val="0"/>
                <w:shd w:val="clear" w:color="auto" w:fill="FFFFFF"/>
              </w:rPr>
              <w:t>deg, skal du også gjøre mot dem.</w:t>
            </w:r>
          </w:p>
        </w:tc>
      </w:tr>
    </w:tbl>
    <w:p w14:paraId="52179FA6" w14:textId="712A5359" w:rsidR="006B1E19" w:rsidRDefault="006B1E19" w:rsidP="006B1E19"/>
    <w:p w14:paraId="7FCC792F" w14:textId="77777777" w:rsidR="009442AE" w:rsidRDefault="009442AE" w:rsidP="006B1E19"/>
    <w:p w14:paraId="6F5485C2" w14:textId="77777777" w:rsidR="00F429D9" w:rsidRDefault="00F429D9" w:rsidP="006B1E19"/>
    <w:tbl>
      <w:tblPr>
        <w:tblStyle w:val="Tabellrutenett"/>
        <w:tblW w:w="10361" w:type="dxa"/>
        <w:jc w:val="center"/>
        <w:tblLook w:val="04A0" w:firstRow="1" w:lastRow="0" w:firstColumn="1" w:lastColumn="0" w:noHBand="0" w:noVBand="1"/>
      </w:tblPr>
      <w:tblGrid>
        <w:gridCol w:w="361"/>
        <w:gridCol w:w="1683"/>
        <w:gridCol w:w="8317"/>
      </w:tblGrid>
      <w:tr w:rsidR="00797905" w14:paraId="77DD5AB3" w14:textId="77777777" w:rsidTr="00252F37">
        <w:trPr>
          <w:gridBefore w:val="1"/>
          <w:wBefore w:w="361" w:type="dxa"/>
          <w:trHeight w:val="411"/>
          <w:jc w:val="center"/>
        </w:trPr>
        <w:tc>
          <w:tcPr>
            <w:tcW w:w="1683" w:type="dxa"/>
            <w:vMerge w:val="restart"/>
            <w:shd w:val="clear" w:color="auto" w:fill="244061" w:themeFill="accent1" w:themeFillShade="80"/>
            <w:textDirection w:val="tbRl"/>
            <w:vAlign w:val="center"/>
          </w:tcPr>
          <w:p w14:paraId="189C573E" w14:textId="2F2BC8B8" w:rsidR="00797905" w:rsidRPr="00CA7D73" w:rsidRDefault="00797905" w:rsidP="00800A9F">
            <w:pPr>
              <w:ind w:left="113" w:right="113"/>
              <w:rPr>
                <w:rFonts w:ascii="Comic Sans MS" w:hAnsi="Comic Sans MS"/>
                <w:b/>
                <w:sz w:val="36"/>
                <w:szCs w:val="36"/>
              </w:rPr>
            </w:pPr>
            <w:r>
              <w:rPr>
                <w:rFonts w:ascii="Comic Sans MS" w:hAnsi="Comic Sans MS"/>
                <w:b/>
                <w:sz w:val="36"/>
                <w:szCs w:val="36"/>
              </w:rPr>
              <w:t xml:space="preserve">BARNEHAGENS INNHOLD OG </w:t>
            </w:r>
            <w:r w:rsidR="00AE761B">
              <w:rPr>
                <w:rFonts w:ascii="Comic Sans MS" w:hAnsi="Comic Sans MS"/>
                <w:b/>
                <w:sz w:val="36"/>
                <w:szCs w:val="36"/>
              </w:rPr>
              <w:t xml:space="preserve">         </w:t>
            </w:r>
            <w:r w:rsidR="00942777">
              <w:rPr>
                <w:rFonts w:ascii="Comic Sans MS" w:hAnsi="Comic Sans MS"/>
                <w:b/>
                <w:sz w:val="36"/>
                <w:szCs w:val="36"/>
              </w:rPr>
              <w:t xml:space="preserve">  </w:t>
            </w:r>
            <w:r>
              <w:rPr>
                <w:rFonts w:ascii="Comic Sans MS" w:hAnsi="Comic Sans MS"/>
                <w:b/>
                <w:sz w:val="36"/>
                <w:szCs w:val="36"/>
              </w:rPr>
              <w:t xml:space="preserve">OPPGAVER </w:t>
            </w:r>
          </w:p>
        </w:tc>
        <w:tc>
          <w:tcPr>
            <w:tcW w:w="8317" w:type="dxa"/>
          </w:tcPr>
          <w:p w14:paraId="40CBB16D" w14:textId="77777777" w:rsidR="00797905" w:rsidRDefault="00797905" w:rsidP="00800A9F">
            <w:pPr>
              <w:rPr>
                <w:rFonts w:ascii="Comic Sans MS" w:eastAsia="Comic Sans MS" w:hAnsi="Comic Sans MS" w:cs="Comic Sans MS"/>
                <w:color w:val="303030"/>
                <w:sz w:val="28"/>
                <w:szCs w:val="28"/>
                <w:shd w:val="clear" w:color="auto" w:fill="FFFFFF"/>
              </w:rPr>
            </w:pPr>
          </w:p>
          <w:p w14:paraId="5C9E643F" w14:textId="77777777" w:rsidR="00797905" w:rsidRDefault="00797905" w:rsidP="00800A9F">
            <w:pPr>
              <w:rPr>
                <w:rFonts w:ascii="Comic Sans MS" w:eastAsia="Comic Sans MS" w:hAnsi="Comic Sans MS" w:cs="Comic Sans MS"/>
                <w:b/>
                <w:color w:val="303030"/>
                <w:sz w:val="24"/>
                <w:szCs w:val="24"/>
                <w:shd w:val="clear" w:color="auto" w:fill="FFFFFF"/>
              </w:rPr>
            </w:pPr>
            <w:r w:rsidRPr="00F429D9">
              <w:rPr>
                <w:rFonts w:ascii="Comic Sans MS" w:eastAsia="Comic Sans MS" w:hAnsi="Comic Sans MS" w:cs="Comic Sans MS"/>
                <w:b/>
                <w:color w:val="303030"/>
                <w:sz w:val="24"/>
                <w:szCs w:val="24"/>
                <w:shd w:val="clear" w:color="auto" w:fill="FFFFFF"/>
              </w:rPr>
              <w:t>DETTE SKAL BARNEHAGEN FREMME I DET DAGLIGE ARBEIDET:</w:t>
            </w:r>
          </w:p>
          <w:p w14:paraId="1A4F863C" w14:textId="4A7DF149" w:rsidR="00836CC0" w:rsidRPr="00836CC0" w:rsidRDefault="00836CC0" w:rsidP="00800A9F">
            <w:pPr>
              <w:rPr>
                <w:rFonts w:ascii="Comic Sans MS" w:eastAsia="Comic Sans MS" w:hAnsi="Comic Sans MS" w:cs="Comic Sans MS"/>
                <w:b/>
                <w:color w:val="303030"/>
                <w:sz w:val="24"/>
                <w:szCs w:val="24"/>
                <w:shd w:val="clear" w:color="auto" w:fill="FFFFFF"/>
              </w:rPr>
            </w:pPr>
          </w:p>
        </w:tc>
      </w:tr>
      <w:tr w:rsidR="00797905" w14:paraId="66267462" w14:textId="77777777" w:rsidTr="00AE761B">
        <w:trPr>
          <w:gridBefore w:val="1"/>
          <w:wBefore w:w="361" w:type="dxa"/>
          <w:trHeight w:val="5707"/>
          <w:jc w:val="center"/>
        </w:trPr>
        <w:tc>
          <w:tcPr>
            <w:tcW w:w="1683" w:type="dxa"/>
            <w:vMerge/>
            <w:tcBorders>
              <w:bottom w:val="single" w:sz="4" w:space="0" w:color="auto"/>
            </w:tcBorders>
            <w:shd w:val="clear" w:color="auto" w:fill="244061" w:themeFill="accent1" w:themeFillShade="80"/>
          </w:tcPr>
          <w:p w14:paraId="01ED79FF" w14:textId="77777777" w:rsidR="00797905" w:rsidRDefault="00797905" w:rsidP="00800A9F"/>
        </w:tc>
        <w:tc>
          <w:tcPr>
            <w:tcW w:w="8317" w:type="dxa"/>
            <w:vMerge w:val="restart"/>
            <w:tcBorders>
              <w:top w:val="nil"/>
              <w:bottom w:val="single" w:sz="4" w:space="0" w:color="auto"/>
            </w:tcBorders>
          </w:tcPr>
          <w:p w14:paraId="25748B79" w14:textId="77777777" w:rsidR="00797905" w:rsidRPr="00F429D9" w:rsidRDefault="00797905" w:rsidP="00566D18">
            <w:pPr>
              <w:rPr>
                <w:rFonts w:ascii="Comic Sans MS" w:eastAsia="Comic Sans MS" w:hAnsi="Comic Sans MS" w:cs="Comic Sans MS"/>
                <w:b/>
                <w:sz w:val="24"/>
                <w:szCs w:val="24"/>
              </w:rPr>
            </w:pPr>
            <w:r w:rsidRPr="00F429D9">
              <w:rPr>
                <w:rFonts w:ascii="Comic Sans MS" w:eastAsia="Comic Sans MS" w:hAnsi="Comic Sans MS" w:cs="Comic Sans MS"/>
                <w:b/>
                <w:sz w:val="24"/>
                <w:szCs w:val="24"/>
              </w:rPr>
              <w:t>DEMOKRATI:</w:t>
            </w:r>
          </w:p>
          <w:p w14:paraId="0317703C" w14:textId="174C6F4B" w:rsidR="00797905" w:rsidRPr="00C7181E" w:rsidRDefault="00797905" w:rsidP="00566D18">
            <w:pPr>
              <w:rPr>
                <w:rFonts w:ascii="Comic Sans MS" w:eastAsia="Comic Sans MS" w:hAnsi="Comic Sans MS" w:cs="Comic Sans MS"/>
                <w:sz w:val="24"/>
                <w:szCs w:val="24"/>
              </w:rPr>
            </w:pPr>
            <w:r w:rsidRPr="00566D18">
              <w:rPr>
                <w:rFonts w:ascii="Comic Sans MS" w:eastAsia="Comic Sans MS" w:hAnsi="Comic Sans MS" w:cs="Comic Sans MS"/>
              </w:rPr>
              <w:t xml:space="preserve">Barnehagen skal fremme demokrati og være et inkluderende felleskap dere alle får anledning til å ytre </w:t>
            </w:r>
            <w:r w:rsidR="007C7988" w:rsidRPr="00566D18">
              <w:rPr>
                <w:rFonts w:ascii="Comic Sans MS" w:eastAsia="Comic Sans MS" w:hAnsi="Comic Sans MS" w:cs="Comic Sans MS"/>
              </w:rPr>
              <w:t>seg,</w:t>
            </w:r>
            <w:r w:rsidRPr="00566D18">
              <w:rPr>
                <w:rFonts w:ascii="Comic Sans MS" w:eastAsia="Comic Sans MS" w:hAnsi="Comic Sans MS" w:cs="Comic Sans MS"/>
              </w:rPr>
              <w:t xml:space="preserve"> bli hørt og delta</w:t>
            </w:r>
            <w:r w:rsidRPr="00566D18">
              <w:rPr>
                <w:rFonts w:ascii="Comic Sans MS" w:eastAsia="Comic Sans MS" w:hAnsi="Comic Sans MS" w:cs="Comic Sans MS"/>
                <w:sz w:val="24"/>
                <w:szCs w:val="24"/>
              </w:rPr>
              <w:t xml:space="preserve">.    </w:t>
            </w:r>
            <w:r w:rsidR="00C7181E">
              <w:rPr>
                <w:rFonts w:ascii="Comic Sans MS" w:eastAsia="Comic Sans MS" w:hAnsi="Comic Sans MS" w:cs="Comic Sans MS"/>
                <w:sz w:val="24"/>
                <w:szCs w:val="24"/>
              </w:rPr>
              <w:t xml:space="preserve">                              </w:t>
            </w:r>
            <w:r w:rsidRPr="00566D18">
              <w:rPr>
                <w:rFonts w:ascii="Comic Sans MS" w:eastAsia="Comic Sans MS" w:hAnsi="Comic Sans MS" w:cs="Comic Sans MS"/>
                <w:sz w:val="16"/>
                <w:szCs w:val="16"/>
              </w:rPr>
              <w:t>(Rammeplanen.s.8)</w:t>
            </w:r>
          </w:p>
          <w:p w14:paraId="32ADEC00" w14:textId="6A564ECF" w:rsidR="00797905" w:rsidRPr="00C7181E" w:rsidRDefault="00797905" w:rsidP="00C7181E">
            <w:pPr>
              <w:rPr>
                <w:rFonts w:ascii="Comic Sans MS" w:eastAsia="Comic Sans MS" w:hAnsi="Comic Sans MS" w:cs="Comic Sans MS"/>
                <w:sz w:val="24"/>
                <w:szCs w:val="24"/>
              </w:rPr>
            </w:pPr>
            <w:r w:rsidRPr="00C7181E">
              <w:rPr>
                <w:rFonts w:ascii="Comic Sans MS" w:eastAsia="Comic Sans MS" w:hAnsi="Comic Sans MS" w:cs="Comic Sans MS"/>
                <w:b/>
                <w:sz w:val="24"/>
                <w:szCs w:val="24"/>
              </w:rPr>
              <w:t>MANGFOLD OG GJENSIDIG RESPEKT:</w:t>
            </w:r>
          </w:p>
          <w:p w14:paraId="55437CAA" w14:textId="77777777" w:rsidR="00797905" w:rsidRPr="00566D18" w:rsidRDefault="00797905" w:rsidP="00566D18">
            <w:pPr>
              <w:rPr>
                <w:rFonts w:ascii="Comic Sans MS" w:eastAsia="Comic Sans MS" w:hAnsi="Comic Sans MS" w:cs="Comic Sans MS"/>
                <w:sz w:val="16"/>
                <w:szCs w:val="16"/>
              </w:rPr>
            </w:pPr>
            <w:r w:rsidRPr="00566D18">
              <w:rPr>
                <w:rFonts w:ascii="Comic Sans MS" w:eastAsia="Comic Sans MS" w:hAnsi="Comic Sans MS" w:cs="Comic Sans MS"/>
              </w:rPr>
              <w:t xml:space="preserve">Barnehagen skal fremme respekt for menneskeverdet ved å synliggjøre, verdsette og fremme mangfold og gjensidig respekt. Barna skal få oppleve at det finnes mange måter å tenke på, handle og leve på.     </w:t>
            </w:r>
            <w:r>
              <w:rPr>
                <w:rFonts w:ascii="Comic Sans MS" w:eastAsia="Comic Sans MS" w:hAnsi="Comic Sans MS" w:cs="Comic Sans MS"/>
              </w:rPr>
              <w:t xml:space="preserve">                                        </w:t>
            </w:r>
            <w:r w:rsidRPr="00566D18">
              <w:rPr>
                <w:rFonts w:ascii="Comic Sans MS" w:eastAsia="Comic Sans MS" w:hAnsi="Comic Sans MS" w:cs="Comic Sans MS"/>
                <w:sz w:val="16"/>
                <w:szCs w:val="16"/>
              </w:rPr>
              <w:t>(Rammeplanen s. 9)</w:t>
            </w:r>
          </w:p>
          <w:p w14:paraId="1912563C" w14:textId="77777777" w:rsidR="00797905" w:rsidRPr="00566D18" w:rsidRDefault="00797905" w:rsidP="00566D18">
            <w:pPr>
              <w:rPr>
                <w:rFonts w:ascii="Comic Sans MS" w:eastAsia="Comic Sans MS" w:hAnsi="Comic Sans MS" w:cs="Comic Sans MS"/>
              </w:rPr>
            </w:pPr>
            <w:r w:rsidRPr="00566D18">
              <w:rPr>
                <w:rFonts w:ascii="Comic Sans MS" w:eastAsia="Comic Sans MS" w:hAnsi="Comic Sans MS" w:cs="Comic Sans MS"/>
              </w:rPr>
              <w:t>Barnehagen skal gi felles erfaringer og synliggjøre verdien av fellesskapet.</w:t>
            </w:r>
          </w:p>
          <w:p w14:paraId="71B52BFB" w14:textId="77777777" w:rsidR="00836CC0" w:rsidRDefault="00836CC0" w:rsidP="00C7181E">
            <w:pPr>
              <w:rPr>
                <w:rFonts w:ascii="Comic Sans MS" w:eastAsia="Comic Sans MS" w:hAnsi="Comic Sans MS" w:cs="Comic Sans MS"/>
                <w:b/>
                <w:sz w:val="24"/>
                <w:szCs w:val="24"/>
              </w:rPr>
            </w:pPr>
          </w:p>
          <w:p w14:paraId="0910783F" w14:textId="116BDACA" w:rsidR="00797905" w:rsidRPr="00C7181E" w:rsidRDefault="00797905" w:rsidP="00C7181E">
            <w:pPr>
              <w:rPr>
                <w:rFonts w:ascii="Comic Sans MS" w:eastAsia="Comic Sans MS" w:hAnsi="Comic Sans MS" w:cs="Comic Sans MS"/>
              </w:rPr>
            </w:pPr>
            <w:r w:rsidRPr="00C7181E">
              <w:rPr>
                <w:rFonts w:ascii="Comic Sans MS" w:eastAsia="Comic Sans MS" w:hAnsi="Comic Sans MS" w:cs="Comic Sans MS"/>
                <w:b/>
                <w:sz w:val="24"/>
                <w:szCs w:val="24"/>
              </w:rPr>
              <w:t xml:space="preserve">LIKESTILLING OG LIKEVERD </w:t>
            </w:r>
          </w:p>
          <w:p w14:paraId="57E1C07B" w14:textId="77777777" w:rsidR="00797905" w:rsidRPr="00566D18" w:rsidRDefault="00797905" w:rsidP="00566D18">
            <w:pPr>
              <w:rPr>
                <w:rFonts w:ascii="Comic Sans MS" w:eastAsia="Comic Sans MS" w:hAnsi="Comic Sans MS" w:cs="Comic Sans MS"/>
              </w:rPr>
            </w:pPr>
            <w:r w:rsidRPr="00566D18">
              <w:rPr>
                <w:rFonts w:ascii="Comic Sans MS" w:eastAsia="Comic Sans MS" w:hAnsi="Comic Sans MS" w:cs="Comic Sans MS"/>
              </w:rPr>
              <w:t>Barnehagen påvirker danningen av barns verdier og holdninger. Barn e</w:t>
            </w:r>
            <w:r w:rsidR="008D0C40">
              <w:rPr>
                <w:rFonts w:ascii="Comic Sans MS" w:eastAsia="Comic Sans MS" w:hAnsi="Comic Sans MS" w:cs="Comic Sans MS"/>
              </w:rPr>
              <w:t>r likeverdige, og skal likestilles</w:t>
            </w:r>
            <w:r w:rsidRPr="00566D18">
              <w:rPr>
                <w:rFonts w:ascii="Comic Sans MS" w:eastAsia="Comic Sans MS" w:hAnsi="Comic Sans MS" w:cs="Comic Sans MS"/>
              </w:rPr>
              <w:t xml:space="preserve"> uavhengige av kjønn, funksjonsevne, seksuell orientering, etnisitet, kultur, sosial status, språk, religion og livssyn.</w:t>
            </w:r>
          </w:p>
          <w:p w14:paraId="0AA22659" w14:textId="77777777" w:rsidR="00797905" w:rsidRPr="00566D18" w:rsidRDefault="00797905" w:rsidP="00566D18">
            <w:pPr>
              <w:rPr>
                <w:rFonts w:ascii="Comic Sans MS" w:eastAsia="Comic Sans MS" w:hAnsi="Comic Sans MS" w:cs="Comic Sans MS"/>
              </w:rPr>
            </w:pPr>
            <w:r w:rsidRPr="00566D18">
              <w:rPr>
                <w:rFonts w:ascii="Comic Sans MS" w:eastAsia="Comic Sans MS" w:hAnsi="Comic Sans MS" w:cs="Comic Sans MS"/>
              </w:rPr>
              <w:t xml:space="preserve">Gjennom å vektlegge vennskap og synliggjøre den enkeltes plass og verdi i barnegruppa, motvirker man diskriminering. </w:t>
            </w:r>
          </w:p>
          <w:p w14:paraId="09A5DAE2" w14:textId="77777777" w:rsidR="00797905" w:rsidRPr="00566D18" w:rsidRDefault="00797905" w:rsidP="00566D18">
            <w:pPr>
              <w:rPr>
                <w:rFonts w:ascii="Comic Sans MS" w:eastAsia="Comic Sans MS" w:hAnsi="Comic Sans MS" w:cs="Comic Sans MS"/>
              </w:rPr>
            </w:pPr>
            <w:r w:rsidRPr="00566D18">
              <w:rPr>
                <w:rFonts w:ascii="Comic Sans MS" w:eastAsia="Comic Sans MS" w:hAnsi="Comic Sans MS" w:cs="Comic Sans MS"/>
              </w:rPr>
              <w:t>Det jobbes aktivt med å anerkjenne barns følelser og vise omsorg, hvor den enkelte blir sett og hørt</w:t>
            </w:r>
          </w:p>
          <w:p w14:paraId="19FBD40C" w14:textId="77777777" w:rsidR="00836CC0" w:rsidRDefault="00836CC0" w:rsidP="00566D18">
            <w:pPr>
              <w:rPr>
                <w:rFonts w:ascii="Comic Sans MS" w:eastAsia="Comic Sans MS" w:hAnsi="Comic Sans MS" w:cs="Comic Sans MS"/>
                <w:b/>
                <w:sz w:val="24"/>
                <w:szCs w:val="24"/>
              </w:rPr>
            </w:pPr>
          </w:p>
          <w:p w14:paraId="31DA02F5" w14:textId="4E6529A7" w:rsidR="00797905" w:rsidRPr="00F429D9" w:rsidRDefault="00797905" w:rsidP="00566D18">
            <w:pPr>
              <w:rPr>
                <w:rFonts w:ascii="Comic Sans MS" w:eastAsia="Comic Sans MS" w:hAnsi="Comic Sans MS" w:cs="Comic Sans MS"/>
                <w:b/>
                <w:sz w:val="24"/>
                <w:szCs w:val="24"/>
              </w:rPr>
            </w:pPr>
            <w:r w:rsidRPr="00F429D9">
              <w:rPr>
                <w:rFonts w:ascii="Comic Sans MS" w:eastAsia="Comic Sans MS" w:hAnsi="Comic Sans MS" w:cs="Comic Sans MS"/>
                <w:b/>
                <w:sz w:val="24"/>
                <w:szCs w:val="24"/>
              </w:rPr>
              <w:t>BÆREKRAFTIG UTVIKLING</w:t>
            </w:r>
          </w:p>
          <w:p w14:paraId="13B045D3" w14:textId="67F35691" w:rsidR="00797905" w:rsidRDefault="00797905" w:rsidP="00F429D9">
            <w:pPr>
              <w:rPr>
                <w:rFonts w:ascii="Comic Sans MS" w:eastAsia="Comic Sans MS" w:hAnsi="Comic Sans MS" w:cs="Comic Sans MS"/>
              </w:rPr>
            </w:pPr>
            <w:r w:rsidRPr="00566D18">
              <w:rPr>
                <w:rFonts w:ascii="Comic Sans MS" w:eastAsia="Comic Sans MS" w:hAnsi="Comic Sans MS" w:cs="Comic Sans MS"/>
              </w:rPr>
              <w:t>Barnehagen skal bidra til at barn forstår at de må ta vare på seg selv, naturen og hverandre. Vi må gi de gode holdninger, fremme verdier, vise solidaritet og hjelpe de å tenke kritisk.</w:t>
            </w:r>
          </w:p>
          <w:p w14:paraId="14ADD8BC" w14:textId="77777777" w:rsidR="00836CC0" w:rsidRDefault="00836CC0" w:rsidP="00C7181E">
            <w:pPr>
              <w:rPr>
                <w:rFonts w:ascii="Comic Sans MS" w:eastAsia="Comic Sans MS" w:hAnsi="Comic Sans MS" w:cs="Comic Sans MS"/>
                <w:b/>
                <w:sz w:val="24"/>
                <w:szCs w:val="24"/>
              </w:rPr>
            </w:pPr>
          </w:p>
          <w:p w14:paraId="00A1BA2A" w14:textId="6D0284CF" w:rsidR="00C7181E" w:rsidRPr="00F429D9" w:rsidRDefault="00C7181E" w:rsidP="00C7181E">
            <w:pPr>
              <w:rPr>
                <w:rFonts w:ascii="Comic Sans MS" w:eastAsia="Comic Sans MS" w:hAnsi="Comic Sans MS" w:cs="Comic Sans MS"/>
                <w:b/>
                <w:sz w:val="24"/>
                <w:szCs w:val="24"/>
              </w:rPr>
            </w:pPr>
            <w:r w:rsidRPr="00F429D9">
              <w:rPr>
                <w:rFonts w:ascii="Comic Sans MS" w:eastAsia="Comic Sans MS" w:hAnsi="Comic Sans MS" w:cs="Comic Sans MS"/>
                <w:b/>
                <w:sz w:val="24"/>
                <w:szCs w:val="24"/>
              </w:rPr>
              <w:t xml:space="preserve">LIVSMESTRING OG HELSE </w:t>
            </w:r>
          </w:p>
          <w:p w14:paraId="576F93A8" w14:textId="77777777" w:rsidR="00C7181E" w:rsidRPr="00566D18" w:rsidRDefault="00C7181E" w:rsidP="00C7181E">
            <w:pPr>
              <w:rPr>
                <w:rFonts w:ascii="Comic Sans MS" w:eastAsia="Comic Sans MS" w:hAnsi="Comic Sans MS" w:cs="Comic Sans MS"/>
                <w:sz w:val="16"/>
                <w:szCs w:val="16"/>
              </w:rPr>
            </w:pPr>
            <w:r w:rsidRPr="00566D18">
              <w:rPr>
                <w:rFonts w:ascii="Comic Sans MS" w:eastAsia="Comic Sans MS" w:hAnsi="Comic Sans MS" w:cs="Comic Sans MS"/>
              </w:rPr>
              <w:t xml:space="preserve">Barnehagen skal bidra til barns trivsel, livsglede, mestring og følelse av egenverdi og forebygge krenkelser og mobbing. </w:t>
            </w:r>
            <w:r>
              <w:rPr>
                <w:rFonts w:ascii="Comic Sans MS" w:eastAsia="Comic Sans MS" w:hAnsi="Comic Sans MS" w:cs="Comic Sans MS"/>
              </w:rPr>
              <w:t xml:space="preserve">                                                     </w:t>
            </w:r>
            <w:r w:rsidRPr="00566D18">
              <w:rPr>
                <w:rFonts w:ascii="Comic Sans MS" w:eastAsia="Comic Sans MS" w:hAnsi="Comic Sans MS" w:cs="Comic Sans MS"/>
                <w:sz w:val="16"/>
                <w:szCs w:val="16"/>
              </w:rPr>
              <w:t>(Rammeplanen s. 11)</w:t>
            </w:r>
          </w:p>
          <w:p w14:paraId="6E8068EC" w14:textId="77777777" w:rsidR="00C7181E" w:rsidRDefault="00C7181E" w:rsidP="00C7181E">
            <w:pPr>
              <w:rPr>
                <w:rFonts w:ascii="Comic Sans MS" w:eastAsia="Comic Sans MS" w:hAnsi="Comic Sans MS" w:cs="Comic Sans MS"/>
              </w:rPr>
            </w:pPr>
            <w:r w:rsidRPr="00566D18">
              <w:rPr>
                <w:rFonts w:ascii="Comic Sans MS" w:eastAsia="Comic Sans MS" w:hAnsi="Comic Sans MS" w:cs="Comic Sans MS"/>
              </w:rPr>
              <w:t>Vi skal bidra til å fremme barns fysiske og psykiske helse gjennom aktiviteter i et trygt felleskap med gode samspill som gir vennskap.</w:t>
            </w:r>
          </w:p>
          <w:p w14:paraId="4F4629AF" w14:textId="77777777" w:rsidR="00C7181E" w:rsidRDefault="00C7181E" w:rsidP="00C7181E">
            <w:pPr>
              <w:rPr>
                <w:rFonts w:ascii="Comic Sans MS" w:hAnsi="Comic Sans MS"/>
                <w:sz w:val="28"/>
                <w:szCs w:val="28"/>
              </w:rPr>
            </w:pPr>
            <w:r>
              <w:rPr>
                <w:rFonts w:ascii="Comic Sans MS" w:eastAsia="Comic Sans MS" w:hAnsi="Comic Sans MS" w:cs="Comic Sans MS"/>
              </w:rPr>
              <w:t xml:space="preserve">Barnehagen har </w:t>
            </w:r>
            <w:proofErr w:type="gramStart"/>
            <w:r>
              <w:rPr>
                <w:rFonts w:ascii="Comic Sans MS" w:eastAsia="Comic Sans MS" w:hAnsi="Comic Sans MS" w:cs="Comic Sans MS"/>
              </w:rPr>
              <w:t>fokus</w:t>
            </w:r>
            <w:proofErr w:type="gramEnd"/>
            <w:r>
              <w:rPr>
                <w:rFonts w:ascii="Comic Sans MS" w:eastAsia="Comic Sans MS" w:hAnsi="Comic Sans MS" w:cs="Comic Sans MS"/>
              </w:rPr>
              <w:t xml:space="preserve"> på tidlig innsats i arbeidet.</w:t>
            </w:r>
          </w:p>
          <w:p w14:paraId="253B11CC" w14:textId="2D5D0CBB" w:rsidR="00797905" w:rsidRPr="00797905" w:rsidRDefault="00836CC0" w:rsidP="00797905">
            <w:pPr>
              <w:rPr>
                <w:rFonts w:ascii="Comic Sans MS" w:eastAsia="Comic Sans MS" w:hAnsi="Comic Sans MS" w:cs="Comic Sans MS"/>
              </w:rPr>
            </w:pPr>
            <w:r>
              <w:rPr>
                <w:rFonts w:ascii="Comic Sans MS" w:eastAsia="Comic Sans MS" w:hAnsi="Comic Sans MS" w:cs="Comic Sans MS"/>
              </w:rPr>
              <w:t xml:space="preserve">        </w:t>
            </w:r>
          </w:p>
        </w:tc>
      </w:tr>
      <w:tr w:rsidR="00797EBB" w14:paraId="19B2EFC7" w14:textId="77777777" w:rsidTr="00252F37">
        <w:trPr>
          <w:gridBefore w:val="1"/>
          <w:wBefore w:w="361" w:type="dxa"/>
          <w:trHeight w:val="6660"/>
          <w:jc w:val="center"/>
        </w:trPr>
        <w:tc>
          <w:tcPr>
            <w:tcW w:w="1683" w:type="dxa"/>
            <w:tcBorders>
              <w:top w:val="single" w:sz="4" w:space="0" w:color="auto"/>
              <w:bottom w:val="single" w:sz="4" w:space="0" w:color="auto"/>
            </w:tcBorders>
            <w:shd w:val="clear" w:color="auto" w:fill="244061" w:themeFill="accent1" w:themeFillShade="80"/>
          </w:tcPr>
          <w:p w14:paraId="6C4BB30F" w14:textId="77777777" w:rsidR="00797EBB" w:rsidRPr="00797905" w:rsidRDefault="00797EBB" w:rsidP="00800A9F">
            <w:pPr>
              <w:rPr>
                <w:rFonts w:ascii="Comic Sans MS" w:hAnsi="Comic Sans MS"/>
                <w:b/>
              </w:rPr>
            </w:pPr>
          </w:p>
          <w:p w14:paraId="2F213006" w14:textId="77777777" w:rsidR="00797EBB" w:rsidRPr="00797905" w:rsidRDefault="00797EBB" w:rsidP="00800A9F">
            <w:pPr>
              <w:rPr>
                <w:rFonts w:ascii="Comic Sans MS" w:hAnsi="Comic Sans MS"/>
                <w:b/>
              </w:rPr>
            </w:pPr>
          </w:p>
          <w:p w14:paraId="273C2D79" w14:textId="77777777" w:rsidR="00797EBB" w:rsidRPr="00797905" w:rsidRDefault="00797EBB" w:rsidP="00800A9F">
            <w:pPr>
              <w:rPr>
                <w:rFonts w:ascii="Comic Sans MS" w:hAnsi="Comic Sans MS"/>
                <w:b/>
              </w:rPr>
            </w:pPr>
          </w:p>
          <w:p w14:paraId="4AA945E3" w14:textId="77777777" w:rsidR="00797EBB" w:rsidRPr="00797905" w:rsidRDefault="00797EBB" w:rsidP="00800A9F">
            <w:pPr>
              <w:rPr>
                <w:rFonts w:ascii="Comic Sans MS" w:hAnsi="Comic Sans MS"/>
                <w:b/>
              </w:rPr>
            </w:pPr>
          </w:p>
          <w:p w14:paraId="5AEAE184" w14:textId="77777777" w:rsidR="00797EBB" w:rsidRPr="00797905" w:rsidRDefault="00797EBB" w:rsidP="00800A9F">
            <w:pPr>
              <w:rPr>
                <w:rFonts w:ascii="Comic Sans MS" w:hAnsi="Comic Sans MS"/>
                <w:b/>
              </w:rPr>
            </w:pPr>
          </w:p>
          <w:p w14:paraId="7FDA6CCD" w14:textId="77777777" w:rsidR="00797EBB" w:rsidRPr="00797905" w:rsidRDefault="00797EBB" w:rsidP="00800A9F">
            <w:pPr>
              <w:rPr>
                <w:rFonts w:ascii="Comic Sans MS" w:hAnsi="Comic Sans MS"/>
                <w:b/>
              </w:rPr>
            </w:pPr>
          </w:p>
          <w:p w14:paraId="798CEB3B" w14:textId="77777777" w:rsidR="00797EBB" w:rsidRPr="00797905" w:rsidRDefault="00797EBB" w:rsidP="00800A9F">
            <w:pPr>
              <w:rPr>
                <w:rFonts w:ascii="Comic Sans MS" w:hAnsi="Comic Sans MS"/>
                <w:b/>
              </w:rPr>
            </w:pPr>
          </w:p>
          <w:p w14:paraId="2E2932E4" w14:textId="77777777" w:rsidR="00797EBB" w:rsidRPr="00797905" w:rsidRDefault="00797EBB" w:rsidP="00800A9F">
            <w:pPr>
              <w:rPr>
                <w:rFonts w:ascii="Comic Sans MS" w:hAnsi="Comic Sans MS"/>
                <w:b/>
              </w:rPr>
            </w:pPr>
          </w:p>
          <w:p w14:paraId="7D92236D" w14:textId="77777777" w:rsidR="00797EBB" w:rsidRPr="00797905" w:rsidRDefault="00797EBB" w:rsidP="00800A9F">
            <w:pPr>
              <w:rPr>
                <w:rFonts w:ascii="Comic Sans MS" w:hAnsi="Comic Sans MS"/>
                <w:b/>
              </w:rPr>
            </w:pPr>
          </w:p>
          <w:p w14:paraId="6A65FB31" w14:textId="77777777" w:rsidR="00797EBB" w:rsidRPr="00797905" w:rsidRDefault="00797EBB" w:rsidP="00800A9F">
            <w:pPr>
              <w:rPr>
                <w:rFonts w:ascii="Comic Sans MS" w:hAnsi="Comic Sans MS"/>
                <w:b/>
              </w:rPr>
            </w:pPr>
          </w:p>
          <w:p w14:paraId="65626489" w14:textId="77777777" w:rsidR="00797EBB" w:rsidRPr="00797905" w:rsidRDefault="00797EBB" w:rsidP="00800A9F">
            <w:pPr>
              <w:rPr>
                <w:rFonts w:ascii="Comic Sans MS" w:hAnsi="Comic Sans MS"/>
                <w:b/>
              </w:rPr>
            </w:pPr>
          </w:p>
          <w:p w14:paraId="0AB7BE87" w14:textId="77777777" w:rsidR="00797EBB" w:rsidRPr="00797905" w:rsidRDefault="00797EBB" w:rsidP="00800A9F">
            <w:pPr>
              <w:rPr>
                <w:rFonts w:ascii="Comic Sans MS" w:hAnsi="Comic Sans MS"/>
                <w:b/>
              </w:rPr>
            </w:pPr>
          </w:p>
          <w:p w14:paraId="461503F4" w14:textId="77777777" w:rsidR="00797EBB" w:rsidRPr="002F1944" w:rsidRDefault="00797EBB" w:rsidP="00800A9F">
            <w:pPr>
              <w:rPr>
                <w:rFonts w:ascii="Comic Sans MS" w:hAnsi="Comic Sans MS"/>
                <w:b/>
              </w:rPr>
            </w:pPr>
            <w:r w:rsidRPr="002F1944">
              <w:rPr>
                <w:rFonts w:ascii="Comic Sans MS" w:hAnsi="Comic Sans MS"/>
                <w:b/>
              </w:rPr>
              <w:t xml:space="preserve"> </w:t>
            </w:r>
          </w:p>
        </w:tc>
        <w:tc>
          <w:tcPr>
            <w:tcW w:w="8317" w:type="dxa"/>
            <w:vMerge/>
            <w:tcBorders>
              <w:top w:val="single" w:sz="4" w:space="0" w:color="auto"/>
              <w:bottom w:val="single" w:sz="4" w:space="0" w:color="auto"/>
            </w:tcBorders>
          </w:tcPr>
          <w:p w14:paraId="2F458959" w14:textId="77777777" w:rsidR="00797EBB" w:rsidRPr="002F1944" w:rsidRDefault="00797EBB" w:rsidP="00797EBB">
            <w:pPr>
              <w:pStyle w:val="Listeavsnitt"/>
              <w:numPr>
                <w:ilvl w:val="0"/>
                <w:numId w:val="7"/>
              </w:numPr>
              <w:rPr>
                <w:rFonts w:ascii="Comic Sans MS" w:hAnsi="Comic Sans MS"/>
                <w:sz w:val="28"/>
              </w:rPr>
            </w:pPr>
          </w:p>
        </w:tc>
      </w:tr>
      <w:tr w:rsidR="00797EBB" w14:paraId="2D7A2A94" w14:textId="77777777" w:rsidTr="00773BD7">
        <w:tblPrEx>
          <w:jc w:val="left"/>
        </w:tblPrEx>
        <w:trPr>
          <w:trHeight w:val="2259"/>
        </w:trPr>
        <w:tc>
          <w:tcPr>
            <w:tcW w:w="2044" w:type="dxa"/>
            <w:gridSpan w:val="2"/>
            <w:vMerge w:val="restart"/>
            <w:shd w:val="clear" w:color="auto" w:fill="244061" w:themeFill="accent1" w:themeFillShade="80"/>
            <w:textDirection w:val="tbRl"/>
          </w:tcPr>
          <w:p w14:paraId="00A573F9" w14:textId="77777777" w:rsidR="00797EBB" w:rsidRDefault="00797905" w:rsidP="002B5792">
            <w:pPr>
              <w:ind w:left="113" w:right="113"/>
              <w:rPr>
                <w:rFonts w:ascii="Comic Sans MS" w:hAnsi="Comic Sans MS"/>
                <w:b/>
                <w:i/>
                <w:sz w:val="36"/>
                <w:szCs w:val="36"/>
              </w:rPr>
            </w:pPr>
            <w:r>
              <w:rPr>
                <w:rFonts w:ascii="Comic Sans MS" w:hAnsi="Comic Sans MS"/>
                <w:b/>
                <w:i/>
                <w:sz w:val="36"/>
                <w:szCs w:val="36"/>
              </w:rPr>
              <w:t xml:space="preserve">                                          </w:t>
            </w:r>
          </w:p>
          <w:p w14:paraId="665EC04A" w14:textId="77777777" w:rsidR="00797905" w:rsidRPr="00797905" w:rsidRDefault="00797905" w:rsidP="002B5792">
            <w:pPr>
              <w:ind w:left="113" w:right="113"/>
              <w:rPr>
                <w:rFonts w:ascii="Comic Sans MS" w:hAnsi="Comic Sans MS"/>
                <w:b/>
                <w:sz w:val="36"/>
                <w:szCs w:val="36"/>
              </w:rPr>
            </w:pPr>
            <w:r>
              <w:rPr>
                <w:rFonts w:ascii="Comic Sans MS" w:hAnsi="Comic Sans MS"/>
                <w:b/>
                <w:i/>
                <w:sz w:val="36"/>
                <w:szCs w:val="36"/>
              </w:rPr>
              <w:t xml:space="preserve">                                                 </w:t>
            </w:r>
            <w:r w:rsidRPr="00797905">
              <w:rPr>
                <w:rFonts w:ascii="Comic Sans MS" w:hAnsi="Comic Sans MS"/>
                <w:b/>
                <w:sz w:val="36"/>
                <w:szCs w:val="36"/>
              </w:rPr>
              <w:t xml:space="preserve">SELVREFLEKSJIN </w:t>
            </w:r>
          </w:p>
        </w:tc>
        <w:tc>
          <w:tcPr>
            <w:tcW w:w="8317" w:type="dxa"/>
          </w:tcPr>
          <w:p w14:paraId="43016ACC" w14:textId="77777777" w:rsidR="00C7181E" w:rsidRDefault="00C7181E" w:rsidP="00C7181E">
            <w:pPr>
              <w:rPr>
                <w:rFonts w:ascii="Comic Sans MS" w:eastAsia="Comic Sans MS" w:hAnsi="Comic Sans MS" w:cs="Comic Sans MS"/>
                <w:b/>
                <w:bCs/>
                <w:sz w:val="24"/>
                <w:szCs w:val="24"/>
              </w:rPr>
            </w:pPr>
            <w:r w:rsidRPr="00C7181E">
              <w:rPr>
                <w:rFonts w:ascii="Comic Sans MS" w:eastAsia="Comic Sans MS" w:hAnsi="Comic Sans MS" w:cs="Comic Sans MS"/>
                <w:b/>
                <w:bCs/>
                <w:sz w:val="24"/>
                <w:szCs w:val="24"/>
              </w:rPr>
              <w:t xml:space="preserve">TIDLIG INNSATS </w:t>
            </w:r>
          </w:p>
          <w:p w14:paraId="4F9BF7B1" w14:textId="48F788E8" w:rsidR="00E82700" w:rsidRPr="00C7181E" w:rsidRDefault="00BD4725" w:rsidP="00773BD7">
            <w:pPr>
              <w:rPr>
                <w:rFonts w:ascii="Comic Sans MS" w:eastAsia="Comic Sans MS" w:hAnsi="Comic Sans MS" w:cs="Comic Sans MS"/>
                <w:b/>
                <w:bCs/>
                <w:sz w:val="24"/>
                <w:szCs w:val="24"/>
              </w:rPr>
            </w:pPr>
            <w:r>
              <w:rPr>
                <w:rFonts w:ascii="Comic Sans MS" w:hAnsi="Comic Sans MS" w:cs="Arial"/>
                <w:color w:val="333333"/>
                <w:shd w:val="clear" w:color="auto" w:fill="FFFFFF"/>
              </w:rPr>
              <w:t xml:space="preserve">De ansattes arbeidsmåte, har </w:t>
            </w:r>
            <w:proofErr w:type="gramStart"/>
            <w:r>
              <w:rPr>
                <w:rFonts w:ascii="Comic Sans MS" w:hAnsi="Comic Sans MS" w:cs="Arial"/>
                <w:color w:val="333333"/>
                <w:shd w:val="clear" w:color="auto" w:fill="FFFFFF"/>
              </w:rPr>
              <w:t>fokus</w:t>
            </w:r>
            <w:proofErr w:type="gramEnd"/>
            <w:r>
              <w:rPr>
                <w:rFonts w:ascii="Comic Sans MS" w:hAnsi="Comic Sans MS" w:cs="Arial"/>
                <w:color w:val="333333"/>
                <w:shd w:val="clear" w:color="auto" w:fill="FFFFFF"/>
              </w:rPr>
              <w:t xml:space="preserve"> på tidlig innsats</w:t>
            </w:r>
            <w:r w:rsidR="00773BD7">
              <w:rPr>
                <w:rFonts w:ascii="Comic Sans MS" w:hAnsi="Comic Sans MS" w:cs="Arial"/>
                <w:color w:val="333333"/>
                <w:shd w:val="clear" w:color="auto" w:fill="FFFFFF"/>
              </w:rPr>
              <w:t xml:space="preserve"> da vi vet det er viktig med forebygging.</w:t>
            </w:r>
            <w:r>
              <w:rPr>
                <w:rFonts w:ascii="Comic Sans MS" w:hAnsi="Comic Sans MS" w:cs="Arial"/>
                <w:color w:val="333333"/>
                <w:shd w:val="clear" w:color="auto" w:fill="FFFFFF"/>
              </w:rPr>
              <w:t xml:space="preserve"> </w:t>
            </w:r>
            <w:r w:rsidR="00773BD7">
              <w:rPr>
                <w:rFonts w:ascii="Comic Sans MS" w:hAnsi="Comic Sans MS" w:cs="Arial"/>
                <w:color w:val="333333"/>
                <w:shd w:val="clear" w:color="auto" w:fill="FFFFFF"/>
              </w:rPr>
              <w:t>Tidlig innsats</w:t>
            </w:r>
            <w:r>
              <w:rPr>
                <w:rFonts w:ascii="Comic Sans MS" w:hAnsi="Comic Sans MS" w:cs="Arial"/>
                <w:color w:val="333333"/>
                <w:shd w:val="clear" w:color="auto" w:fill="FFFFFF"/>
              </w:rPr>
              <w:t xml:space="preserve"> skal gjennomsyre det daglige arbeidet i barnehagen. </w:t>
            </w:r>
            <w:r w:rsidR="00773BD7">
              <w:rPr>
                <w:rFonts w:ascii="Comic Sans MS" w:hAnsi="Comic Sans MS" w:cs="Arial"/>
                <w:color w:val="333333"/>
                <w:shd w:val="clear" w:color="auto" w:fill="FFFFFF"/>
              </w:rPr>
              <w:t xml:space="preserve">Dette </w:t>
            </w:r>
            <w:r w:rsidR="00773BD7" w:rsidRPr="00E82700">
              <w:rPr>
                <w:rFonts w:ascii="Comic Sans MS" w:eastAsia="Times New Roman" w:hAnsi="Comic Sans MS" w:cs="Arial"/>
                <w:color w:val="000000"/>
                <w:lang w:eastAsia="nb-NO"/>
              </w:rPr>
              <w:t>betyr</w:t>
            </w:r>
            <w:r w:rsidR="00E82700" w:rsidRPr="00E82700">
              <w:rPr>
                <w:rFonts w:ascii="Comic Sans MS" w:eastAsia="Times New Roman" w:hAnsi="Comic Sans MS" w:cs="Arial"/>
                <w:color w:val="000000"/>
                <w:lang w:eastAsia="nb-NO"/>
              </w:rPr>
              <w:t xml:space="preserve"> at man skal sette i gang tiltak for et barn med en gang det er behov for det</w:t>
            </w:r>
            <w:r w:rsidR="00773BD7">
              <w:rPr>
                <w:rFonts w:ascii="Comic Sans MS" w:eastAsia="Times New Roman" w:hAnsi="Comic Sans MS" w:cs="Arial"/>
                <w:color w:val="000000"/>
                <w:lang w:eastAsia="nb-NO"/>
              </w:rPr>
              <w:t>.</w:t>
            </w:r>
          </w:p>
        </w:tc>
      </w:tr>
      <w:tr w:rsidR="00797EBB" w14:paraId="75040049" w14:textId="77777777" w:rsidTr="00797EBB">
        <w:tblPrEx>
          <w:jc w:val="left"/>
        </w:tblPrEx>
        <w:trPr>
          <w:trHeight w:val="2389"/>
        </w:trPr>
        <w:tc>
          <w:tcPr>
            <w:tcW w:w="2044" w:type="dxa"/>
            <w:gridSpan w:val="2"/>
            <w:vMerge/>
            <w:shd w:val="clear" w:color="auto" w:fill="244061" w:themeFill="accent1" w:themeFillShade="80"/>
            <w:textDirection w:val="tbRl"/>
          </w:tcPr>
          <w:p w14:paraId="42C02B1C" w14:textId="77777777" w:rsidR="00797EBB" w:rsidRPr="002E2AF2" w:rsidRDefault="00797EBB" w:rsidP="002B5792">
            <w:pPr>
              <w:ind w:left="113" w:right="113"/>
              <w:rPr>
                <w:rFonts w:ascii="Comic Sans MS" w:hAnsi="Comic Sans MS"/>
                <w:b/>
                <w:i/>
                <w:sz w:val="28"/>
                <w:szCs w:val="28"/>
              </w:rPr>
            </w:pPr>
          </w:p>
        </w:tc>
        <w:tc>
          <w:tcPr>
            <w:tcW w:w="8317" w:type="dxa"/>
          </w:tcPr>
          <w:p w14:paraId="6142A59D" w14:textId="77777777" w:rsidR="00797EBB" w:rsidRPr="00F429D9" w:rsidRDefault="00797EBB" w:rsidP="002B5792">
            <w:pPr>
              <w:rPr>
                <w:rFonts w:ascii="Comic Sans MS" w:eastAsia="Comic Sans MS" w:hAnsi="Comic Sans MS" w:cs="Comic Sans MS"/>
                <w:b/>
                <w:sz w:val="24"/>
                <w:szCs w:val="24"/>
              </w:rPr>
            </w:pPr>
            <w:r w:rsidRPr="00F429D9">
              <w:rPr>
                <w:rFonts w:ascii="Comic Sans MS" w:eastAsia="Comic Sans MS" w:hAnsi="Comic Sans MS" w:cs="Comic Sans MS"/>
                <w:b/>
                <w:sz w:val="24"/>
                <w:szCs w:val="24"/>
              </w:rPr>
              <w:t xml:space="preserve">BARNS MEDVIRKNING </w:t>
            </w:r>
          </w:p>
          <w:p w14:paraId="54D86D12" w14:textId="77777777" w:rsidR="00797EBB" w:rsidRDefault="00797EBB" w:rsidP="002B5792">
            <w:pPr>
              <w:pStyle w:val="Pa1"/>
              <w:rPr>
                <w:rFonts w:ascii="Comic Sans MS" w:hAnsi="Comic Sans MS" w:cs="Calibri"/>
                <w:sz w:val="20"/>
                <w:szCs w:val="20"/>
              </w:rPr>
            </w:pPr>
            <w:r w:rsidRPr="006A5D63">
              <w:rPr>
                <w:rFonts w:ascii="Comic Sans MS" w:hAnsi="Comic Sans MS" w:cs="Calibri"/>
                <w:sz w:val="20"/>
                <w:szCs w:val="20"/>
              </w:rPr>
              <w:t xml:space="preserve">Barns medvirkning er nedfelt gjennom </w:t>
            </w:r>
            <w:r w:rsidR="00A33228" w:rsidRPr="006A5D63">
              <w:rPr>
                <w:rFonts w:ascii="Comic Sans MS" w:hAnsi="Comic Sans MS" w:cs="Calibri"/>
                <w:sz w:val="20"/>
                <w:szCs w:val="20"/>
              </w:rPr>
              <w:t>FNs</w:t>
            </w:r>
            <w:r w:rsidRPr="006A5D63">
              <w:rPr>
                <w:rFonts w:ascii="Comic Sans MS" w:hAnsi="Comic Sans MS" w:cs="Calibri"/>
                <w:sz w:val="20"/>
                <w:szCs w:val="20"/>
              </w:rPr>
              <w:t xml:space="preserve"> barnekonvensjon og i lov om </w:t>
            </w:r>
            <w:r>
              <w:rPr>
                <w:rFonts w:ascii="Comic Sans MS" w:hAnsi="Comic Sans MS" w:cs="Calibri"/>
                <w:sz w:val="20"/>
                <w:szCs w:val="20"/>
              </w:rPr>
              <w:t xml:space="preserve">                   </w:t>
            </w:r>
          </w:p>
          <w:p w14:paraId="0DDD411B" w14:textId="0EB93B3E" w:rsidR="00797EBB" w:rsidRPr="006A5D63" w:rsidRDefault="007C7988" w:rsidP="002B5792">
            <w:pPr>
              <w:pStyle w:val="Pa1"/>
              <w:rPr>
                <w:rFonts w:ascii="Comic Sans MS" w:hAnsi="Comic Sans MS" w:cs="Calibri"/>
                <w:i/>
                <w:sz w:val="20"/>
                <w:szCs w:val="20"/>
              </w:rPr>
            </w:pPr>
            <w:r w:rsidRPr="006A5D63">
              <w:rPr>
                <w:rFonts w:ascii="Comic Sans MS" w:hAnsi="Comic Sans MS" w:cs="Calibri"/>
                <w:sz w:val="20"/>
                <w:szCs w:val="20"/>
              </w:rPr>
              <w:t>(§</w:t>
            </w:r>
            <w:r w:rsidR="00A33228" w:rsidRPr="006A5D63">
              <w:rPr>
                <w:rFonts w:ascii="Comic Sans MS" w:hAnsi="Comic Sans MS" w:cs="Calibri"/>
                <w:sz w:val="20"/>
                <w:szCs w:val="20"/>
              </w:rPr>
              <w:t xml:space="preserve"> 3</w:t>
            </w:r>
            <w:r w:rsidR="00797EBB" w:rsidRPr="006A5D63">
              <w:rPr>
                <w:rFonts w:ascii="Comic Sans MS" w:hAnsi="Comic Sans MS" w:cs="Calibri"/>
                <w:sz w:val="20"/>
                <w:szCs w:val="20"/>
              </w:rPr>
              <w:t xml:space="preserve">). Barnekonvensjonen art. 12 slår fast at </w:t>
            </w:r>
            <w:r w:rsidR="00797EBB" w:rsidRPr="006A5D63">
              <w:rPr>
                <w:rFonts w:ascii="Comic Sans MS" w:hAnsi="Comic Sans MS" w:cs="Calibri"/>
                <w:i/>
                <w:sz w:val="20"/>
                <w:szCs w:val="20"/>
              </w:rPr>
              <w:t xml:space="preserve">barnet skal ha rett til å gi uttrykk for sine synspunkter i saker som berører det, og barnets synspunkter skal </w:t>
            </w:r>
            <w:r w:rsidR="00797EBB">
              <w:rPr>
                <w:rFonts w:ascii="Comic Sans MS" w:hAnsi="Comic Sans MS" w:cs="Calibri"/>
                <w:i/>
                <w:sz w:val="20"/>
                <w:szCs w:val="20"/>
              </w:rPr>
              <w:t>tillegges</w:t>
            </w:r>
            <w:r w:rsidR="00797EBB" w:rsidRPr="006A5D63">
              <w:rPr>
                <w:rFonts w:ascii="Comic Sans MS" w:hAnsi="Comic Sans MS" w:cs="Calibri"/>
                <w:i/>
                <w:sz w:val="20"/>
                <w:szCs w:val="20"/>
              </w:rPr>
              <w:t xml:space="preserve"> behørig vekt i samsvar med dets alder og modenhet. </w:t>
            </w:r>
          </w:p>
          <w:p w14:paraId="7C175C0E" w14:textId="77777777" w:rsidR="00797EBB" w:rsidRPr="006A5D63" w:rsidRDefault="00797EBB" w:rsidP="002B5792">
            <w:pPr>
              <w:rPr>
                <w:rFonts w:ascii="Comic Sans MS" w:hAnsi="Comic Sans MS"/>
              </w:rPr>
            </w:pPr>
            <w:r>
              <w:rPr>
                <w:rFonts w:ascii="Comic Sans MS" w:hAnsi="Comic Sans MS"/>
              </w:rPr>
              <w:t xml:space="preserve"> </w:t>
            </w:r>
            <w:r w:rsidRPr="006A5D63">
              <w:rPr>
                <w:rFonts w:ascii="Comic Sans MS" w:hAnsi="Comic Sans MS"/>
              </w:rPr>
              <w:t xml:space="preserve">«Barnehagen skal være bevisst på barnas ulike uttrykksmåter og </w:t>
            </w:r>
            <w:r w:rsidR="00A33228" w:rsidRPr="006A5D63">
              <w:rPr>
                <w:rFonts w:ascii="Comic Sans MS" w:hAnsi="Comic Sans MS"/>
              </w:rPr>
              <w:t>tilrettelegge medvirkning</w:t>
            </w:r>
            <w:r w:rsidRPr="006A5D63">
              <w:rPr>
                <w:rFonts w:ascii="Comic Sans MS" w:hAnsi="Comic Sans MS"/>
              </w:rPr>
              <w:t xml:space="preserve"> som er tilpassa det enkelte barna» </w:t>
            </w:r>
            <w:proofErr w:type="spellStart"/>
            <w:r w:rsidR="00A33228" w:rsidRPr="006A5D63">
              <w:rPr>
                <w:rFonts w:ascii="Comic Sans MS" w:hAnsi="Comic Sans MS"/>
              </w:rPr>
              <w:t>Jmf</w:t>
            </w:r>
            <w:proofErr w:type="spellEnd"/>
            <w:r w:rsidRPr="006A5D63">
              <w:rPr>
                <w:rFonts w:ascii="Comic Sans MS" w:hAnsi="Comic Sans MS"/>
              </w:rPr>
              <w:t xml:space="preserve"> Rammeplanen s.27.</w:t>
            </w:r>
          </w:p>
          <w:p w14:paraId="27338E95" w14:textId="77777777" w:rsidR="00797EBB" w:rsidRPr="00560F18" w:rsidRDefault="00797EBB" w:rsidP="002B5792">
            <w:pPr>
              <w:rPr>
                <w:rFonts w:ascii="Comic Sans MS" w:hAnsi="Comic Sans MS" w:cs="Calibri"/>
                <w:sz w:val="22"/>
              </w:rPr>
            </w:pPr>
            <w:r>
              <w:rPr>
                <w:rFonts w:ascii="Comic Sans MS" w:eastAsia="Comic Sans MS" w:hAnsi="Comic Sans MS" w:cs="Comic Sans MS"/>
              </w:rPr>
              <w:t xml:space="preserve"> </w:t>
            </w:r>
            <w:r w:rsidRPr="005E354A">
              <w:rPr>
                <w:rFonts w:ascii="Comic Sans MS" w:eastAsia="Comic Sans MS" w:hAnsi="Comic Sans MS" w:cs="Comic Sans MS"/>
              </w:rPr>
              <w:t xml:space="preserve">Barn har rett til medvirkning i lære og samhandling prosesser. Dette </w:t>
            </w:r>
            <w:r w:rsidR="00A33228" w:rsidRPr="005E354A">
              <w:rPr>
                <w:rFonts w:ascii="Comic Sans MS" w:eastAsia="Comic Sans MS" w:hAnsi="Comic Sans MS" w:cs="Comic Sans MS"/>
              </w:rPr>
              <w:t>krever voksne</w:t>
            </w:r>
            <w:r w:rsidR="00A33228">
              <w:rPr>
                <w:rFonts w:ascii="Comic Sans MS" w:eastAsia="Comic Sans MS" w:hAnsi="Comic Sans MS" w:cs="Comic Sans MS"/>
              </w:rPr>
              <w:t xml:space="preserve"> som er tett på og </w:t>
            </w:r>
            <w:r w:rsidRPr="005E354A">
              <w:rPr>
                <w:rFonts w:ascii="Comic Sans MS" w:eastAsia="Comic Sans MS" w:hAnsi="Comic Sans MS" w:cs="Comic Sans MS"/>
              </w:rPr>
              <w:t xml:space="preserve">har evne til å se barns ulike </w:t>
            </w:r>
            <w:r w:rsidRPr="00560F18">
              <w:rPr>
                <w:rFonts w:ascii="Comic Sans MS" w:eastAsia="Comic Sans MS" w:hAnsi="Comic Sans MS" w:cs="Comic Sans MS"/>
              </w:rPr>
              <w:t xml:space="preserve">uttrykksformer slik </w:t>
            </w:r>
            <w:r w:rsidR="00A33228" w:rsidRPr="00560F18">
              <w:rPr>
                <w:rFonts w:ascii="Comic Sans MS" w:hAnsi="Comic Sans MS" w:cs="Calibri"/>
                <w:sz w:val="22"/>
              </w:rPr>
              <w:t>at barn kan</w:t>
            </w:r>
            <w:r w:rsidRPr="00560F18">
              <w:rPr>
                <w:rFonts w:ascii="Comic Sans MS" w:hAnsi="Comic Sans MS" w:cs="Calibri"/>
                <w:sz w:val="22"/>
              </w:rPr>
              <w:t xml:space="preserve"> </w:t>
            </w:r>
            <w:r w:rsidR="00A33228" w:rsidRPr="00560F18">
              <w:rPr>
                <w:rFonts w:ascii="Comic Sans MS" w:hAnsi="Comic Sans MS" w:cs="Calibri"/>
                <w:sz w:val="22"/>
              </w:rPr>
              <w:t xml:space="preserve">delta </w:t>
            </w:r>
            <w:r w:rsidRPr="00560F18">
              <w:rPr>
                <w:rFonts w:ascii="Comic Sans MS" w:hAnsi="Comic Sans MS" w:cs="Calibri"/>
                <w:sz w:val="22"/>
              </w:rPr>
              <w:t xml:space="preserve">aktivt i utformingen av barnehagens innhold. </w:t>
            </w:r>
          </w:p>
          <w:p w14:paraId="7FF1A997" w14:textId="77777777" w:rsidR="00797EBB" w:rsidRPr="00C87445" w:rsidRDefault="00797EBB" w:rsidP="002B5792">
            <w:pPr>
              <w:rPr>
                <w:rFonts w:ascii="Comic Sans MS" w:hAnsi="Comic Sans MS"/>
              </w:rPr>
            </w:pPr>
          </w:p>
        </w:tc>
      </w:tr>
      <w:tr w:rsidR="00797EBB" w14:paraId="3E202B27" w14:textId="77777777" w:rsidTr="00252F37">
        <w:tblPrEx>
          <w:jc w:val="left"/>
        </w:tblPrEx>
        <w:trPr>
          <w:trHeight w:val="2125"/>
        </w:trPr>
        <w:tc>
          <w:tcPr>
            <w:tcW w:w="2044" w:type="dxa"/>
            <w:gridSpan w:val="2"/>
            <w:vMerge/>
            <w:shd w:val="clear" w:color="auto" w:fill="244061" w:themeFill="accent1" w:themeFillShade="80"/>
            <w:textDirection w:val="tbRl"/>
          </w:tcPr>
          <w:p w14:paraId="358BE93B" w14:textId="77777777" w:rsidR="00797EBB" w:rsidRPr="002E2AF2" w:rsidRDefault="00797EBB" w:rsidP="002B5792">
            <w:pPr>
              <w:ind w:left="113" w:right="113"/>
              <w:rPr>
                <w:rFonts w:ascii="Comic Sans MS" w:hAnsi="Comic Sans MS"/>
                <w:b/>
                <w:i/>
                <w:sz w:val="28"/>
                <w:szCs w:val="28"/>
              </w:rPr>
            </w:pPr>
          </w:p>
        </w:tc>
        <w:tc>
          <w:tcPr>
            <w:tcW w:w="8317" w:type="dxa"/>
            <w:tcBorders>
              <w:top w:val="nil"/>
            </w:tcBorders>
            <w:shd w:val="clear" w:color="auto" w:fill="FFFFFF" w:themeFill="background1"/>
          </w:tcPr>
          <w:p w14:paraId="537F47E3" w14:textId="77777777" w:rsidR="00797EBB" w:rsidRDefault="00797EBB" w:rsidP="002B5792">
            <w:pPr>
              <w:rPr>
                <w:rFonts w:ascii="Comic Sans MS" w:hAnsi="Comic Sans MS"/>
                <w:b/>
              </w:rPr>
            </w:pPr>
          </w:p>
          <w:p w14:paraId="54F5A5EE" w14:textId="751B5D07" w:rsidR="00797EBB" w:rsidRPr="00ED67FC" w:rsidRDefault="00797EBB" w:rsidP="00972D0B">
            <w:pPr>
              <w:pStyle w:val="Listeavsnitt"/>
              <w:numPr>
                <w:ilvl w:val="0"/>
                <w:numId w:val="23"/>
              </w:numPr>
              <w:rPr>
                <w:rFonts w:ascii="Comic Sans MS" w:hAnsi="Comic Sans MS"/>
                <w:b/>
                <w:bCs/>
              </w:rPr>
            </w:pPr>
            <w:r w:rsidRPr="00ED67FC">
              <w:rPr>
                <w:rFonts w:ascii="Comic Sans MS" w:hAnsi="Comic Sans MS"/>
                <w:b/>
                <w:bCs/>
              </w:rPr>
              <w:t>Hvordan bidrar du til inkluderende felleskap?</w:t>
            </w:r>
          </w:p>
          <w:p w14:paraId="6EEB8CD3" w14:textId="77777777" w:rsidR="00797EBB" w:rsidRPr="00ED67FC" w:rsidRDefault="00797EBB" w:rsidP="002B5792">
            <w:pPr>
              <w:pStyle w:val="Listeavsnitt"/>
              <w:rPr>
                <w:rFonts w:ascii="Comic Sans MS" w:hAnsi="Comic Sans MS"/>
                <w:b/>
                <w:bCs/>
              </w:rPr>
            </w:pPr>
          </w:p>
          <w:p w14:paraId="5D867409" w14:textId="77777777" w:rsidR="00797EBB" w:rsidRPr="00ED67FC" w:rsidRDefault="00797EBB" w:rsidP="002B5792">
            <w:pPr>
              <w:pStyle w:val="Listeavsnitt"/>
              <w:rPr>
                <w:rFonts w:ascii="Comic Sans MS" w:hAnsi="Comic Sans MS"/>
                <w:b/>
                <w:bCs/>
              </w:rPr>
            </w:pPr>
          </w:p>
          <w:p w14:paraId="0A1E6101" w14:textId="33C66454" w:rsidR="00797EBB" w:rsidRPr="00ED67FC" w:rsidRDefault="00797EBB" w:rsidP="00972D0B">
            <w:pPr>
              <w:pStyle w:val="Listeavsnitt"/>
              <w:numPr>
                <w:ilvl w:val="0"/>
                <w:numId w:val="23"/>
              </w:numPr>
              <w:rPr>
                <w:rFonts w:ascii="Comic Sans MS" w:hAnsi="Comic Sans MS"/>
                <w:b/>
                <w:bCs/>
              </w:rPr>
            </w:pPr>
            <w:r w:rsidRPr="00ED67FC">
              <w:rPr>
                <w:rFonts w:ascii="Comic Sans MS" w:hAnsi="Comic Sans MS"/>
                <w:b/>
                <w:bCs/>
              </w:rPr>
              <w:t>Behandler vi alle barn med likeverd?</w:t>
            </w:r>
          </w:p>
          <w:p w14:paraId="4A7C0DC6" w14:textId="77777777" w:rsidR="00797EBB" w:rsidRPr="00ED67FC" w:rsidRDefault="00797EBB" w:rsidP="002B5792">
            <w:pPr>
              <w:rPr>
                <w:rFonts w:ascii="Comic Sans MS" w:hAnsi="Comic Sans MS"/>
                <w:b/>
                <w:bCs/>
              </w:rPr>
            </w:pPr>
          </w:p>
          <w:p w14:paraId="1429376E" w14:textId="77777777" w:rsidR="00797EBB" w:rsidRPr="00ED67FC" w:rsidRDefault="00797EBB" w:rsidP="00972D0B">
            <w:pPr>
              <w:pStyle w:val="Listeavsnitt"/>
              <w:numPr>
                <w:ilvl w:val="0"/>
                <w:numId w:val="23"/>
              </w:numPr>
              <w:rPr>
                <w:rFonts w:ascii="Comic Sans MS" w:hAnsi="Comic Sans MS"/>
                <w:b/>
                <w:bCs/>
              </w:rPr>
            </w:pPr>
            <w:r w:rsidRPr="00ED67FC">
              <w:rPr>
                <w:rFonts w:ascii="Comic Sans MS" w:hAnsi="Comic Sans MS"/>
                <w:b/>
                <w:bCs/>
              </w:rPr>
              <w:t>Gir du alle barn samme mulighet?</w:t>
            </w:r>
          </w:p>
          <w:p w14:paraId="0C4029EA" w14:textId="77777777" w:rsidR="00797EBB" w:rsidRPr="00ED67FC" w:rsidRDefault="00797EBB" w:rsidP="002B5792">
            <w:pPr>
              <w:pStyle w:val="Listeavsnitt"/>
              <w:rPr>
                <w:rFonts w:ascii="Comic Sans MS" w:hAnsi="Comic Sans MS"/>
                <w:b/>
                <w:bCs/>
              </w:rPr>
            </w:pPr>
          </w:p>
          <w:p w14:paraId="1494BD45" w14:textId="5267CB12" w:rsidR="00797EBB" w:rsidRPr="00ED67FC" w:rsidRDefault="00972D0B" w:rsidP="00972D0B">
            <w:pPr>
              <w:pStyle w:val="Listeavsnitt"/>
              <w:numPr>
                <w:ilvl w:val="0"/>
                <w:numId w:val="23"/>
              </w:numPr>
              <w:rPr>
                <w:rFonts w:ascii="Comic Sans MS" w:hAnsi="Comic Sans MS"/>
                <w:b/>
                <w:bCs/>
              </w:rPr>
            </w:pPr>
            <w:r w:rsidRPr="00ED67FC">
              <w:rPr>
                <w:rFonts w:ascii="Comic Sans MS" w:hAnsi="Comic Sans MS"/>
                <w:b/>
                <w:bCs/>
              </w:rPr>
              <w:t>Hvordan sikrer du, og hvordan vet du at barns medvirkning kommer til syne i ditt arbeid med pedagogisk planlegging og vurdering?</w:t>
            </w:r>
          </w:p>
          <w:p w14:paraId="292DA994" w14:textId="77777777" w:rsidR="00797EBB" w:rsidRPr="00ED67FC" w:rsidRDefault="00797EBB" w:rsidP="002B5792">
            <w:pPr>
              <w:pStyle w:val="Listeavsnitt"/>
              <w:rPr>
                <w:rFonts w:ascii="Comic Sans MS" w:hAnsi="Comic Sans MS"/>
                <w:b/>
                <w:bCs/>
              </w:rPr>
            </w:pPr>
          </w:p>
          <w:p w14:paraId="2141AA59" w14:textId="4094EAC1" w:rsidR="00797EBB" w:rsidRPr="00ED67FC" w:rsidRDefault="00797EBB" w:rsidP="00972D0B">
            <w:pPr>
              <w:pStyle w:val="Listeavsnitt"/>
              <w:numPr>
                <w:ilvl w:val="0"/>
                <w:numId w:val="23"/>
              </w:numPr>
              <w:rPr>
                <w:rFonts w:ascii="Comic Sans MS" w:hAnsi="Comic Sans MS"/>
                <w:b/>
                <w:bCs/>
              </w:rPr>
            </w:pPr>
            <w:r w:rsidRPr="00ED67FC">
              <w:rPr>
                <w:rFonts w:ascii="Comic Sans MS" w:hAnsi="Comic Sans MS"/>
                <w:b/>
                <w:bCs/>
              </w:rPr>
              <w:t>Bidrar du til at barn forstår, handlinger og avgjørelser vi tar, har konsekvenser for fremtiden?</w:t>
            </w:r>
          </w:p>
          <w:p w14:paraId="6F30EC19" w14:textId="77777777" w:rsidR="00797EBB" w:rsidRPr="00ED67FC" w:rsidRDefault="00797EBB" w:rsidP="002B5792">
            <w:pPr>
              <w:pStyle w:val="Listeavsnitt"/>
              <w:rPr>
                <w:rFonts w:ascii="Comic Sans MS" w:hAnsi="Comic Sans MS"/>
                <w:b/>
                <w:bCs/>
              </w:rPr>
            </w:pPr>
          </w:p>
          <w:p w14:paraId="5E75D5E8" w14:textId="141F1435" w:rsidR="00797EBB" w:rsidRPr="00ED67FC" w:rsidRDefault="00797EBB" w:rsidP="00972D0B">
            <w:pPr>
              <w:pStyle w:val="Listeavsnitt"/>
              <w:numPr>
                <w:ilvl w:val="0"/>
                <w:numId w:val="23"/>
              </w:numPr>
              <w:rPr>
                <w:rFonts w:ascii="Comic Sans MS" w:hAnsi="Comic Sans MS"/>
                <w:b/>
                <w:bCs/>
              </w:rPr>
            </w:pPr>
            <w:r w:rsidRPr="00ED67FC">
              <w:rPr>
                <w:rFonts w:ascii="Comic Sans MS" w:hAnsi="Comic Sans MS"/>
                <w:b/>
                <w:bCs/>
              </w:rPr>
              <w:t xml:space="preserve">Bidrar du til at barns fysiske og psykiske helse </w:t>
            </w:r>
            <w:r w:rsidR="00972D0B" w:rsidRPr="00ED67FC">
              <w:rPr>
                <w:rFonts w:ascii="Comic Sans MS" w:hAnsi="Comic Sans MS"/>
                <w:b/>
                <w:bCs/>
              </w:rPr>
              <w:t>fremmes? Hvordan?</w:t>
            </w:r>
          </w:p>
          <w:p w14:paraId="699BFD9F" w14:textId="77777777" w:rsidR="00797EBB" w:rsidRPr="00ED67FC" w:rsidRDefault="00797EBB" w:rsidP="002B5792">
            <w:pPr>
              <w:pStyle w:val="Listeavsnitt"/>
              <w:rPr>
                <w:rFonts w:ascii="Comic Sans MS" w:hAnsi="Comic Sans MS"/>
                <w:b/>
                <w:bCs/>
              </w:rPr>
            </w:pPr>
          </w:p>
          <w:p w14:paraId="205D9C86" w14:textId="632FF1E8" w:rsidR="00797905" w:rsidRPr="00ED67FC" w:rsidRDefault="00797EBB" w:rsidP="00972D0B">
            <w:pPr>
              <w:pStyle w:val="Listeavsnitt"/>
              <w:numPr>
                <w:ilvl w:val="0"/>
                <w:numId w:val="23"/>
              </w:numPr>
              <w:rPr>
                <w:rFonts w:ascii="Comic Sans MS" w:hAnsi="Comic Sans MS"/>
                <w:b/>
                <w:bCs/>
              </w:rPr>
            </w:pPr>
            <w:r w:rsidRPr="00ED67FC">
              <w:rPr>
                <w:rFonts w:ascii="Comic Sans MS" w:hAnsi="Comic Sans MS"/>
                <w:b/>
                <w:bCs/>
              </w:rPr>
              <w:t xml:space="preserve">Bidrar du til at barna deltar aktivt i barnehagen </w:t>
            </w:r>
            <w:r w:rsidR="0059729F">
              <w:rPr>
                <w:rFonts w:ascii="Comic Sans MS" w:hAnsi="Comic Sans MS"/>
                <w:b/>
                <w:bCs/>
              </w:rPr>
              <w:t xml:space="preserve">pedagogiske </w:t>
            </w:r>
            <w:r w:rsidRPr="00ED67FC">
              <w:rPr>
                <w:rFonts w:ascii="Comic Sans MS" w:hAnsi="Comic Sans MS"/>
                <w:b/>
                <w:bCs/>
              </w:rPr>
              <w:t>innhold</w:t>
            </w:r>
            <w:r w:rsidR="00972D0B" w:rsidRPr="00ED67FC">
              <w:rPr>
                <w:rFonts w:ascii="Comic Sans MS" w:hAnsi="Comic Sans MS"/>
                <w:b/>
                <w:bCs/>
              </w:rPr>
              <w:t>? Beskriv hvordan?</w:t>
            </w:r>
          </w:p>
          <w:p w14:paraId="424A7967" w14:textId="77777777" w:rsidR="00797EBB" w:rsidRPr="00252F37" w:rsidRDefault="00797EBB" w:rsidP="00252F37">
            <w:pPr>
              <w:tabs>
                <w:tab w:val="left" w:pos="1965"/>
              </w:tabs>
              <w:rPr>
                <w:rFonts w:ascii="Comic Sans MS" w:hAnsi="Comic Sans MS" w:cs="Calibri"/>
                <w:sz w:val="28"/>
                <w:szCs w:val="28"/>
              </w:rPr>
            </w:pPr>
          </w:p>
        </w:tc>
      </w:tr>
    </w:tbl>
    <w:p w14:paraId="73243CA0" w14:textId="77777777" w:rsidR="00797EBB" w:rsidRDefault="00797EBB" w:rsidP="006B1E19"/>
    <w:tbl>
      <w:tblPr>
        <w:tblStyle w:val="Tabellrutenett"/>
        <w:tblW w:w="10361" w:type="dxa"/>
        <w:jc w:val="center"/>
        <w:tblLook w:val="04A0" w:firstRow="1" w:lastRow="0" w:firstColumn="1" w:lastColumn="0" w:noHBand="0" w:noVBand="1"/>
      </w:tblPr>
      <w:tblGrid>
        <w:gridCol w:w="2044"/>
        <w:gridCol w:w="8317"/>
      </w:tblGrid>
      <w:tr w:rsidR="00565D68" w14:paraId="20C8A496" w14:textId="77777777" w:rsidTr="00ED67FC">
        <w:trPr>
          <w:trHeight w:val="6236"/>
          <w:jc w:val="center"/>
        </w:trPr>
        <w:tc>
          <w:tcPr>
            <w:tcW w:w="2044" w:type="dxa"/>
            <w:shd w:val="clear" w:color="auto" w:fill="244061" w:themeFill="accent1" w:themeFillShade="80"/>
            <w:textDirection w:val="tbRl"/>
            <w:vAlign w:val="center"/>
          </w:tcPr>
          <w:p w14:paraId="5036AE93" w14:textId="77777777" w:rsidR="00565D68" w:rsidRPr="00E863C2" w:rsidRDefault="00565D68" w:rsidP="00800A9F">
            <w:pPr>
              <w:ind w:left="113" w:right="113"/>
              <w:rPr>
                <w:rFonts w:ascii="Comic Sans MS" w:hAnsi="Comic Sans MS"/>
                <w:b/>
              </w:rPr>
            </w:pPr>
            <w:r>
              <w:rPr>
                <w:rFonts w:ascii="Comic Sans MS" w:hAnsi="Comic Sans MS"/>
                <w:b/>
                <w:color w:val="FFFFFF" w:themeColor="background1"/>
                <w:sz w:val="36"/>
              </w:rPr>
              <w:t>OMSORG</w:t>
            </w:r>
          </w:p>
        </w:tc>
        <w:tc>
          <w:tcPr>
            <w:tcW w:w="8317" w:type="dxa"/>
            <w:tcBorders>
              <w:bottom w:val="single" w:sz="4" w:space="0" w:color="auto"/>
            </w:tcBorders>
          </w:tcPr>
          <w:p w14:paraId="5CD41F55" w14:textId="77777777" w:rsidR="00565D68" w:rsidRDefault="00565D68" w:rsidP="00800A9F">
            <w:pPr>
              <w:rPr>
                <w:rFonts w:ascii="Comic Sans MS" w:eastAsia="Comic Sans MS" w:hAnsi="Comic Sans MS" w:cs="Comic Sans MS"/>
                <w:color w:val="303030"/>
                <w:sz w:val="24"/>
                <w:szCs w:val="24"/>
                <w:shd w:val="clear" w:color="auto" w:fill="FFFFFF"/>
              </w:rPr>
            </w:pPr>
          </w:p>
          <w:p w14:paraId="50C2E93A" w14:textId="77777777" w:rsidR="00565D68" w:rsidRPr="00F429D9" w:rsidRDefault="00BE36DC" w:rsidP="00800A9F">
            <w:pPr>
              <w:rPr>
                <w:rFonts w:ascii="Comic Sans MS" w:hAnsi="Comic Sans MS"/>
                <w:b/>
                <w:sz w:val="24"/>
                <w:szCs w:val="24"/>
              </w:rPr>
            </w:pPr>
            <w:r w:rsidRPr="00F429D9">
              <w:rPr>
                <w:rFonts w:ascii="Comic Sans MS" w:hAnsi="Comic Sans MS"/>
                <w:b/>
                <w:sz w:val="24"/>
                <w:szCs w:val="24"/>
              </w:rPr>
              <w:t>HVORDAN JOBBER VI MED DET I BARNEHAGEN?</w:t>
            </w:r>
          </w:p>
          <w:p w14:paraId="607A3EBE" w14:textId="77777777" w:rsidR="00565D68" w:rsidRPr="00A33228" w:rsidRDefault="00565D68" w:rsidP="0048792E">
            <w:pPr>
              <w:spacing w:after="0" w:line="240" w:lineRule="auto"/>
              <w:rPr>
                <w:rFonts w:ascii="Comic Sans MS" w:eastAsia="Comic Sans MS" w:hAnsi="Comic Sans MS" w:cs="Comic Sans MS"/>
                <w:shd w:val="clear" w:color="auto" w:fill="FFFFFF"/>
              </w:rPr>
            </w:pPr>
            <w:r w:rsidRPr="00A33228">
              <w:rPr>
                <w:rFonts w:ascii="Comic Sans MS" w:eastAsia="Comic Sans MS" w:hAnsi="Comic Sans MS" w:cs="Comic Sans MS"/>
                <w:shd w:val="clear" w:color="auto" w:fill="FFFFFF"/>
              </w:rPr>
              <w:t>Alle barn skal oppleve å bli sett, forstått, respektert og få den hjelp og støtte de har behov for.</w:t>
            </w:r>
            <w:r w:rsidRPr="00A33228">
              <w:rPr>
                <w:rFonts w:ascii="Comic Sans MS" w:hAnsi="Comic Sans MS" w:cs="Calibri"/>
              </w:rPr>
              <w:t xml:space="preserve"> Vi voksene er oppriktig til</w:t>
            </w:r>
            <w:r w:rsidR="00A33228" w:rsidRPr="00A33228">
              <w:rPr>
                <w:rFonts w:ascii="Comic Sans MS" w:hAnsi="Comic Sans MS" w:cs="Calibri"/>
              </w:rPr>
              <w:t xml:space="preserve"> </w:t>
            </w:r>
            <w:r w:rsidRPr="00A33228">
              <w:rPr>
                <w:rFonts w:ascii="Comic Sans MS" w:hAnsi="Comic Sans MS" w:cs="Calibri"/>
              </w:rPr>
              <w:t>stede for det enkelte barn.</w:t>
            </w:r>
          </w:p>
          <w:p w14:paraId="4CC5F5B6" w14:textId="77777777" w:rsidR="00565D68" w:rsidRPr="00A33228" w:rsidRDefault="00A33228" w:rsidP="002A7114">
            <w:pPr>
              <w:spacing w:after="0" w:line="240" w:lineRule="auto"/>
              <w:rPr>
                <w:rFonts w:ascii="Comic Sans MS" w:eastAsia="Comic Sans MS" w:hAnsi="Comic Sans MS" w:cs="Comic Sans MS"/>
              </w:rPr>
            </w:pPr>
            <w:r w:rsidRPr="00A33228">
              <w:rPr>
                <w:rFonts w:ascii="Comic Sans MS" w:hAnsi="Comic Sans MS" w:cs="Calibri"/>
              </w:rPr>
              <w:t>Den voksne er trygg, varm og</w:t>
            </w:r>
            <w:r w:rsidR="00565D68" w:rsidRPr="00A33228">
              <w:rPr>
                <w:rFonts w:ascii="Comic Sans MS" w:hAnsi="Comic Sans MS" w:cs="Calibri"/>
              </w:rPr>
              <w:t xml:space="preserve"> har et ledig fang, ei hand å holde i, et varmt blikk, og oppmuntrende ord.</w:t>
            </w:r>
          </w:p>
          <w:p w14:paraId="6170162A" w14:textId="77777777" w:rsidR="00565D68" w:rsidRPr="00A33228" w:rsidRDefault="00565D68" w:rsidP="002A7114">
            <w:pPr>
              <w:spacing w:after="0" w:line="240" w:lineRule="auto"/>
              <w:rPr>
                <w:rFonts w:ascii="Comic Sans MS" w:eastAsia="Comic Sans MS" w:hAnsi="Comic Sans MS" w:cs="Comic Sans MS"/>
              </w:rPr>
            </w:pPr>
            <w:r w:rsidRPr="00A33228">
              <w:rPr>
                <w:rFonts w:ascii="Comic Sans MS" w:eastAsia="Comic Sans MS" w:hAnsi="Comic Sans MS" w:cs="Comic Sans MS"/>
              </w:rPr>
              <w:t>Vi skal gi</w:t>
            </w:r>
            <w:r w:rsidRPr="00A33228">
              <w:rPr>
                <w:rFonts w:ascii="Comic Sans MS" w:eastAsia="Comic Sans MS" w:hAnsi="Comic Sans MS" w:cs="Comic Sans MS"/>
                <w:shd w:val="clear" w:color="auto" w:fill="FFFFFF"/>
              </w:rPr>
              <w:t xml:space="preserve"> barna mulighet til å utvikle tillit til seg selv og andre, ved å få omsorg og lære å gi omsorg</w:t>
            </w:r>
            <w:r w:rsidRPr="00A33228">
              <w:rPr>
                <w:rFonts w:ascii="Comic Sans MS" w:eastAsia="Comic Sans MS" w:hAnsi="Comic Sans MS" w:cs="Comic Sans MS"/>
              </w:rPr>
              <w:t>.</w:t>
            </w:r>
          </w:p>
          <w:p w14:paraId="240F3B4D" w14:textId="23FA3F29" w:rsidR="00565D68" w:rsidRDefault="00E64210" w:rsidP="00800A9F">
            <w:pPr>
              <w:rPr>
                <w:rFonts w:ascii="Comic Sans MS" w:hAnsi="Comic Sans MS" w:cs="Calibri"/>
              </w:rPr>
            </w:pPr>
            <w:r>
              <w:rPr>
                <w:noProof/>
                <w:color w:val="0000FF"/>
                <w:lang w:eastAsia="nb-NO"/>
              </w:rPr>
              <w:drawing>
                <wp:anchor distT="0" distB="0" distL="114300" distR="114300" simplePos="0" relativeHeight="251657216" behindDoc="1" locked="0" layoutInCell="1" allowOverlap="1" wp14:anchorId="449072D9" wp14:editId="7492C479">
                  <wp:simplePos x="0" y="0"/>
                  <wp:positionH relativeFrom="column">
                    <wp:posOffset>943610</wp:posOffset>
                  </wp:positionH>
                  <wp:positionV relativeFrom="paragraph">
                    <wp:posOffset>258445</wp:posOffset>
                  </wp:positionV>
                  <wp:extent cx="4057650" cy="1676400"/>
                  <wp:effectExtent l="0" t="0" r="0" b="0"/>
                  <wp:wrapThrough wrapText="bothSides">
                    <wp:wrapPolygon edited="0">
                      <wp:start x="0" y="0"/>
                      <wp:lineTo x="0" y="21355"/>
                      <wp:lineTo x="21499" y="21355"/>
                      <wp:lineTo x="21499" y="0"/>
                      <wp:lineTo x="0" y="0"/>
                    </wp:wrapPolygon>
                  </wp:wrapThrough>
                  <wp:docPr id="4" name="Bilde 4" descr="Bilderesultat for det finnes ikke vanskelige barn bare barn som har det vasnkeli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esultat for det finnes ikke vanskelige barn bare barn som har det vasnkelig">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5765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65D68" w:rsidRPr="0048792E">
              <w:rPr>
                <w:rFonts w:ascii="Comic Sans MS" w:hAnsi="Comic Sans MS" w:cs="Calibri"/>
              </w:rPr>
              <w:t xml:space="preserve">Når barn opplever omsorg og trygghet, gir dette grobunn for læring, utvikling, tillit og mestring. </w:t>
            </w:r>
          </w:p>
          <w:p w14:paraId="259065D4" w14:textId="77777777" w:rsidR="0059729F" w:rsidRDefault="00ED67FC" w:rsidP="00800A9F">
            <w:pPr>
              <w:rPr>
                <w:rFonts w:ascii="Comic Sans MS" w:hAnsi="Comic Sans MS" w:cs="Calibri"/>
              </w:rPr>
            </w:pPr>
            <w:r>
              <w:rPr>
                <w:rFonts w:ascii="Comic Sans MS" w:hAnsi="Comic Sans MS" w:cs="Calibri"/>
              </w:rPr>
              <w:t xml:space="preserve">Dette er Cos – sirkelen.  </w:t>
            </w:r>
          </w:p>
          <w:p w14:paraId="5255C4E3" w14:textId="2682A7BC" w:rsidR="00ED67FC" w:rsidRDefault="00ED67FC" w:rsidP="00800A9F">
            <w:pPr>
              <w:rPr>
                <w:rFonts w:ascii="Comic Sans MS" w:hAnsi="Comic Sans MS" w:cs="Calibri"/>
              </w:rPr>
            </w:pPr>
            <w:r>
              <w:rPr>
                <w:rFonts w:ascii="Comic Sans MS" w:hAnsi="Comic Sans MS" w:cs="Calibri"/>
              </w:rPr>
              <w:t>Brukes</w:t>
            </w:r>
            <w:r w:rsidR="0059729F">
              <w:rPr>
                <w:rFonts w:ascii="Comic Sans MS" w:hAnsi="Comic Sans MS" w:cs="Calibri"/>
              </w:rPr>
              <w:t xml:space="preserve"> bla.</w:t>
            </w:r>
            <w:r>
              <w:rPr>
                <w:rFonts w:ascii="Comic Sans MS" w:hAnsi="Comic Sans MS" w:cs="Calibri"/>
              </w:rPr>
              <w:t xml:space="preserve"> som utgangspunkt på cos kursene.</w:t>
            </w:r>
          </w:p>
          <w:p w14:paraId="221F2B30" w14:textId="77777777" w:rsidR="00E64210" w:rsidRPr="00E64210" w:rsidRDefault="00E64210" w:rsidP="00800A9F">
            <w:pPr>
              <w:rPr>
                <w:rFonts w:ascii="Comic Sans MS" w:hAnsi="Comic Sans MS" w:cs="Calibri"/>
              </w:rPr>
            </w:pPr>
          </w:p>
        </w:tc>
      </w:tr>
    </w:tbl>
    <w:p w14:paraId="4C5EC14B" w14:textId="77777777" w:rsidR="006B1E19" w:rsidRDefault="006B1E19" w:rsidP="006B1E19"/>
    <w:tbl>
      <w:tblPr>
        <w:tblStyle w:val="Tabellrutenett"/>
        <w:tblW w:w="10361" w:type="dxa"/>
        <w:jc w:val="center"/>
        <w:tblLook w:val="04A0" w:firstRow="1" w:lastRow="0" w:firstColumn="1" w:lastColumn="0" w:noHBand="0" w:noVBand="1"/>
      </w:tblPr>
      <w:tblGrid>
        <w:gridCol w:w="2044"/>
        <w:gridCol w:w="8317"/>
      </w:tblGrid>
      <w:tr w:rsidR="00565D68" w14:paraId="6F50DAA4" w14:textId="77777777" w:rsidTr="002B5792">
        <w:trPr>
          <w:trHeight w:val="6970"/>
          <w:jc w:val="center"/>
        </w:trPr>
        <w:tc>
          <w:tcPr>
            <w:tcW w:w="2044" w:type="dxa"/>
            <w:shd w:val="clear" w:color="auto" w:fill="244061" w:themeFill="accent1" w:themeFillShade="80"/>
            <w:textDirection w:val="tbRl"/>
            <w:vAlign w:val="center"/>
          </w:tcPr>
          <w:p w14:paraId="6A2A39ED" w14:textId="77777777" w:rsidR="00565D68" w:rsidRPr="00E863C2" w:rsidRDefault="00565D68" w:rsidP="00800A9F">
            <w:pPr>
              <w:ind w:left="113" w:right="113"/>
              <w:rPr>
                <w:rFonts w:ascii="Comic Sans MS" w:hAnsi="Comic Sans MS"/>
                <w:b/>
              </w:rPr>
            </w:pPr>
            <w:r>
              <w:rPr>
                <w:rFonts w:ascii="Comic Sans MS" w:hAnsi="Comic Sans MS"/>
                <w:b/>
                <w:color w:val="FFFFFF" w:themeColor="background1"/>
                <w:sz w:val="36"/>
              </w:rPr>
              <w:t>LEK OG PEDAGOGISK UTELEK</w:t>
            </w:r>
          </w:p>
        </w:tc>
        <w:tc>
          <w:tcPr>
            <w:tcW w:w="8317" w:type="dxa"/>
          </w:tcPr>
          <w:p w14:paraId="70FD3793" w14:textId="77777777" w:rsidR="00565D68" w:rsidRPr="00F429D9" w:rsidRDefault="00565D68" w:rsidP="00800A9F">
            <w:pPr>
              <w:rPr>
                <w:rFonts w:ascii="Comic Sans MS" w:hAnsi="Comic Sans MS" w:cs="Helvetica"/>
                <w:b/>
                <w:color w:val="303030"/>
                <w:szCs w:val="27"/>
                <w:shd w:val="clear" w:color="auto" w:fill="FFFFFF"/>
              </w:rPr>
            </w:pPr>
          </w:p>
          <w:p w14:paraId="3D49F39F" w14:textId="36F82030" w:rsidR="00565D68" w:rsidRPr="00F429D9" w:rsidRDefault="00BE36DC" w:rsidP="00800A9F">
            <w:pPr>
              <w:rPr>
                <w:rFonts w:ascii="Comic Sans MS" w:hAnsi="Comic Sans MS"/>
                <w:b/>
                <w:sz w:val="24"/>
                <w:szCs w:val="24"/>
              </w:rPr>
            </w:pPr>
            <w:r w:rsidRPr="00F429D9">
              <w:rPr>
                <w:rFonts w:ascii="Comic Sans MS" w:hAnsi="Comic Sans MS"/>
                <w:b/>
                <w:sz w:val="24"/>
                <w:szCs w:val="24"/>
              </w:rPr>
              <w:t>HVORDAN JOBBER VI</w:t>
            </w:r>
            <w:r w:rsidR="007924B1">
              <w:rPr>
                <w:rFonts w:ascii="Comic Sans MS" w:hAnsi="Comic Sans MS"/>
                <w:b/>
                <w:sz w:val="24"/>
                <w:szCs w:val="24"/>
              </w:rPr>
              <w:t xml:space="preserve"> </w:t>
            </w:r>
            <w:r w:rsidRPr="00F429D9">
              <w:rPr>
                <w:rFonts w:ascii="Comic Sans MS" w:hAnsi="Comic Sans MS"/>
                <w:b/>
                <w:sz w:val="24"/>
                <w:szCs w:val="24"/>
              </w:rPr>
              <w:t xml:space="preserve">MED </w:t>
            </w:r>
            <w:r w:rsidR="007924B1">
              <w:rPr>
                <w:rFonts w:ascii="Comic Sans MS" w:hAnsi="Comic Sans MS"/>
                <w:b/>
                <w:sz w:val="24"/>
                <w:szCs w:val="24"/>
              </w:rPr>
              <w:t xml:space="preserve">DETTE </w:t>
            </w:r>
            <w:r w:rsidRPr="00F429D9">
              <w:rPr>
                <w:rFonts w:ascii="Comic Sans MS" w:hAnsi="Comic Sans MS"/>
                <w:b/>
                <w:sz w:val="24"/>
                <w:szCs w:val="24"/>
              </w:rPr>
              <w:t>I BARNEHAGEN?</w:t>
            </w:r>
          </w:p>
          <w:p w14:paraId="5913DFEB" w14:textId="77777777" w:rsidR="00565D68" w:rsidRPr="00A33228" w:rsidRDefault="00565D68" w:rsidP="002A7114">
            <w:pPr>
              <w:autoSpaceDE w:val="0"/>
              <w:autoSpaceDN w:val="0"/>
              <w:adjustRightInd w:val="0"/>
              <w:rPr>
                <w:rFonts w:ascii="Comic Sans MS" w:hAnsi="Comic Sans MS" w:cs="Verdana-Bold"/>
                <w:bCs/>
              </w:rPr>
            </w:pPr>
            <w:r w:rsidRPr="00A33228">
              <w:rPr>
                <w:rFonts w:ascii="Comic Sans MS" w:hAnsi="Comic Sans MS" w:cs="Verdana-Bold"/>
                <w:bCs/>
              </w:rPr>
              <w:t xml:space="preserve">Leken er en viktig del av barnas liv, og skal være den dominerende pedagogiske aktiviteten. Gjennom lek utvikler de sosiale og fysiske ferdigheter, empati, </w:t>
            </w:r>
            <w:r w:rsidR="00797EBB" w:rsidRPr="00A33228">
              <w:rPr>
                <w:rFonts w:ascii="Comic Sans MS" w:hAnsi="Comic Sans MS" w:cs="Verdana-Bold"/>
                <w:bCs/>
              </w:rPr>
              <w:t>og opparbeider</w:t>
            </w:r>
            <w:r w:rsidRPr="00A33228">
              <w:rPr>
                <w:rFonts w:ascii="Comic Sans MS" w:hAnsi="Comic Sans MS" w:cs="Verdana-Bold"/>
                <w:bCs/>
              </w:rPr>
              <w:t xml:space="preserve"> seg mestringsfølelse og selvtillit.                                                                         </w:t>
            </w:r>
            <w:r w:rsidRPr="00A33228">
              <w:rPr>
                <w:rFonts w:ascii="Comic Sans MS" w:hAnsi="Comic Sans MS" w:cs="Calibri"/>
              </w:rPr>
              <w:t>I lek utvikles barnets språklige kompetanse som påvirker utviklingen følelsesmessig, intellektuelt og sosialt.</w:t>
            </w:r>
          </w:p>
          <w:p w14:paraId="6A822D4F" w14:textId="7A0F5F60" w:rsidR="00565D68" w:rsidRPr="00A33228" w:rsidRDefault="00565D68" w:rsidP="002A7114">
            <w:pPr>
              <w:spacing w:after="0" w:line="240" w:lineRule="auto"/>
              <w:rPr>
                <w:rFonts w:ascii="Comic Sans MS" w:eastAsia="Comic Sans MS" w:hAnsi="Comic Sans MS" w:cs="Comic Sans MS"/>
              </w:rPr>
            </w:pPr>
            <w:r w:rsidRPr="00A33228">
              <w:rPr>
                <w:rFonts w:ascii="Comic Sans MS" w:eastAsia="Comic Sans MS" w:hAnsi="Comic Sans MS" w:cs="Comic Sans MS"/>
                <w:shd w:val="clear" w:color="auto" w:fill="FFFFFF"/>
              </w:rPr>
              <w:t xml:space="preserve">Voksne skal inspirere, støtte, veilede og legge til rette for </w:t>
            </w:r>
            <w:r w:rsidR="007924B1">
              <w:rPr>
                <w:rFonts w:ascii="Comic Sans MS" w:eastAsia="Comic Sans MS" w:hAnsi="Comic Sans MS" w:cs="Comic Sans MS"/>
                <w:shd w:val="clear" w:color="auto" w:fill="FFFFFF"/>
              </w:rPr>
              <w:t xml:space="preserve">et godt pedagogisk tilbud, med </w:t>
            </w:r>
            <w:r w:rsidRPr="00A33228">
              <w:rPr>
                <w:rFonts w:ascii="Comic Sans MS" w:eastAsia="Comic Sans MS" w:hAnsi="Comic Sans MS" w:cs="Comic Sans MS"/>
                <w:shd w:val="clear" w:color="auto" w:fill="FFFFFF"/>
              </w:rPr>
              <w:t xml:space="preserve">allsidig lek og varierte aktiviteter både ute </w:t>
            </w:r>
            <w:r w:rsidR="00A33228">
              <w:rPr>
                <w:rFonts w:ascii="Comic Sans MS" w:eastAsia="Comic Sans MS" w:hAnsi="Comic Sans MS" w:cs="Comic Sans MS"/>
                <w:shd w:val="clear" w:color="auto" w:fill="FFFFFF"/>
              </w:rPr>
              <w:t xml:space="preserve">og inne, og samtidig respektere </w:t>
            </w:r>
            <w:r w:rsidRPr="00A33228">
              <w:rPr>
                <w:rFonts w:ascii="Comic Sans MS" w:eastAsia="Comic Sans MS" w:hAnsi="Comic Sans MS" w:cs="Comic Sans MS"/>
                <w:shd w:val="clear" w:color="auto" w:fill="FFFFFF"/>
              </w:rPr>
              <w:t>lekens egenart.</w:t>
            </w:r>
          </w:p>
          <w:p w14:paraId="44B554F9" w14:textId="7366F65F" w:rsidR="00565D68" w:rsidRDefault="00565D68" w:rsidP="006A5D63">
            <w:pPr>
              <w:spacing w:after="0" w:line="240" w:lineRule="auto"/>
              <w:rPr>
                <w:rFonts w:ascii="Comic Sans MS" w:eastAsia="Comic Sans MS" w:hAnsi="Comic Sans MS" w:cs="Comic Sans MS"/>
                <w:shd w:val="clear" w:color="auto" w:fill="FFFFFF"/>
              </w:rPr>
            </w:pPr>
            <w:r w:rsidRPr="00A33228">
              <w:rPr>
                <w:rFonts w:ascii="Comic Sans MS" w:eastAsia="Comic Sans MS" w:hAnsi="Comic Sans MS" w:cs="Comic Sans MS"/>
                <w:shd w:val="clear" w:color="auto" w:fill="FFFFFF"/>
              </w:rPr>
              <w:t xml:space="preserve">Vi voksne ønsker å ta barnas initiativ </w:t>
            </w:r>
            <w:r w:rsidR="007924B1">
              <w:rPr>
                <w:rFonts w:ascii="Comic Sans MS" w:eastAsia="Comic Sans MS" w:hAnsi="Comic Sans MS" w:cs="Comic Sans MS"/>
                <w:shd w:val="clear" w:color="auto" w:fill="FFFFFF"/>
              </w:rPr>
              <w:t xml:space="preserve">hvor vi har evnen til å </w:t>
            </w:r>
            <w:r w:rsidR="007924B1" w:rsidRPr="00A33228">
              <w:rPr>
                <w:rFonts w:ascii="Comic Sans MS" w:eastAsia="Comic Sans MS" w:hAnsi="Comic Sans MS" w:cs="Comic Sans MS"/>
                <w:shd w:val="clear" w:color="auto" w:fill="FFFFFF"/>
              </w:rPr>
              <w:t>leke</w:t>
            </w:r>
            <w:r w:rsidRPr="00A33228">
              <w:rPr>
                <w:rFonts w:ascii="Comic Sans MS" w:eastAsia="Comic Sans MS" w:hAnsi="Comic Sans MS" w:cs="Comic Sans MS"/>
                <w:shd w:val="clear" w:color="auto" w:fill="FFFFFF"/>
              </w:rPr>
              <w:t xml:space="preserve"> i deres verden</w:t>
            </w:r>
            <w:r w:rsidR="007924B1">
              <w:rPr>
                <w:rFonts w:ascii="Comic Sans MS" w:eastAsia="Comic Sans MS" w:hAnsi="Comic Sans MS" w:cs="Comic Sans MS"/>
                <w:shd w:val="clear" w:color="auto" w:fill="FFFFFF"/>
              </w:rPr>
              <w:t xml:space="preserve">. Leken skal </w:t>
            </w:r>
            <w:r w:rsidRPr="00A33228">
              <w:rPr>
                <w:rFonts w:ascii="Comic Sans MS" w:eastAsia="Comic Sans MS" w:hAnsi="Comic Sans MS" w:cs="Comic Sans MS"/>
                <w:shd w:val="clear" w:color="auto" w:fill="FFFFFF"/>
              </w:rPr>
              <w:t>fremme barns opplevelse av glede, humor, og spenning.</w:t>
            </w:r>
          </w:p>
          <w:p w14:paraId="6A7D9BF6" w14:textId="77777777" w:rsidR="007924B1" w:rsidRDefault="007924B1" w:rsidP="006A5D63">
            <w:pPr>
              <w:spacing w:after="0" w:line="240" w:lineRule="auto"/>
              <w:rPr>
                <w:rFonts w:ascii="Comic Sans MS" w:eastAsia="Comic Sans MS" w:hAnsi="Comic Sans MS" w:cs="Comic Sans MS"/>
                <w:shd w:val="clear" w:color="auto" w:fill="FFFFFF"/>
              </w:rPr>
            </w:pPr>
          </w:p>
          <w:p w14:paraId="5E12CD06" w14:textId="77777777" w:rsidR="007924B1" w:rsidRPr="00972D0B" w:rsidRDefault="007924B1" w:rsidP="007924B1">
            <w:pPr>
              <w:pStyle w:val="Listeavsnitt"/>
              <w:numPr>
                <w:ilvl w:val="0"/>
                <w:numId w:val="22"/>
              </w:numPr>
              <w:spacing w:after="0" w:line="240" w:lineRule="auto"/>
              <w:rPr>
                <w:rFonts w:ascii="Comic Sans MS" w:hAnsi="Comic Sans MS"/>
                <w:b/>
                <w:bCs/>
              </w:rPr>
            </w:pPr>
            <w:r w:rsidRPr="00972D0B">
              <w:rPr>
                <w:rFonts w:ascii="Comic Sans MS" w:hAnsi="Comic Sans MS"/>
                <w:b/>
                <w:bCs/>
              </w:rPr>
              <w:t>Hvordan bidrar jeg til å opprettholde et godt pedagogisk tilbud i uteleken?</w:t>
            </w:r>
          </w:p>
          <w:p w14:paraId="63A124E4" w14:textId="67F7977E" w:rsidR="007924B1" w:rsidRPr="00972D0B" w:rsidRDefault="007924B1" w:rsidP="007924B1">
            <w:pPr>
              <w:spacing w:after="0" w:line="240" w:lineRule="auto"/>
              <w:rPr>
                <w:rFonts w:ascii="Comic Sans MS" w:hAnsi="Comic Sans MS"/>
                <w:b/>
                <w:bCs/>
              </w:rPr>
            </w:pPr>
          </w:p>
          <w:p w14:paraId="207BB69C" w14:textId="77777777" w:rsidR="007924B1" w:rsidRPr="00972D0B" w:rsidRDefault="007924B1" w:rsidP="007924B1">
            <w:pPr>
              <w:spacing w:after="0" w:line="240" w:lineRule="auto"/>
              <w:rPr>
                <w:rFonts w:ascii="Comic Sans MS" w:hAnsi="Comic Sans MS"/>
                <w:b/>
                <w:bCs/>
              </w:rPr>
            </w:pPr>
          </w:p>
          <w:p w14:paraId="74A55674" w14:textId="2AA07D42" w:rsidR="007924B1" w:rsidRPr="00972D0B" w:rsidRDefault="007924B1" w:rsidP="007924B1">
            <w:pPr>
              <w:pStyle w:val="Listeavsnitt"/>
              <w:numPr>
                <w:ilvl w:val="0"/>
                <w:numId w:val="22"/>
              </w:numPr>
              <w:spacing w:after="0" w:line="240" w:lineRule="auto"/>
              <w:rPr>
                <w:rFonts w:ascii="Comic Sans MS" w:hAnsi="Comic Sans MS"/>
                <w:b/>
                <w:bCs/>
              </w:rPr>
            </w:pPr>
            <w:r w:rsidRPr="00972D0B">
              <w:rPr>
                <w:rFonts w:ascii="Comic Sans MS" w:hAnsi="Comic Sans MS"/>
                <w:b/>
                <w:bCs/>
              </w:rPr>
              <w:t>Er jeg en aktiv og deltakende voksen i uteleken?</w:t>
            </w:r>
          </w:p>
          <w:p w14:paraId="69F211E9" w14:textId="77777777" w:rsidR="005B6894" w:rsidRPr="00972D0B" w:rsidRDefault="005B6894" w:rsidP="005B6894">
            <w:pPr>
              <w:pStyle w:val="Listeavsnitt"/>
              <w:spacing w:after="0" w:line="240" w:lineRule="auto"/>
              <w:rPr>
                <w:rFonts w:ascii="Comic Sans MS" w:hAnsi="Comic Sans MS"/>
                <w:b/>
                <w:bCs/>
              </w:rPr>
            </w:pPr>
          </w:p>
          <w:p w14:paraId="6767693E" w14:textId="77777777" w:rsidR="007924B1" w:rsidRPr="00972D0B" w:rsidRDefault="007924B1" w:rsidP="007924B1">
            <w:pPr>
              <w:spacing w:after="0" w:line="240" w:lineRule="auto"/>
              <w:rPr>
                <w:rFonts w:ascii="Comic Sans MS" w:hAnsi="Comic Sans MS"/>
                <w:b/>
                <w:bCs/>
              </w:rPr>
            </w:pPr>
          </w:p>
          <w:p w14:paraId="1F1121F8" w14:textId="548FC5B4" w:rsidR="007924B1" w:rsidRPr="007924B1" w:rsidRDefault="007924B1" w:rsidP="007924B1">
            <w:pPr>
              <w:pStyle w:val="Listeavsnitt"/>
              <w:numPr>
                <w:ilvl w:val="0"/>
                <w:numId w:val="22"/>
              </w:numPr>
              <w:spacing w:after="0" w:line="240" w:lineRule="auto"/>
              <w:rPr>
                <w:rFonts w:ascii="Comic Sans MS" w:hAnsi="Comic Sans MS"/>
              </w:rPr>
            </w:pPr>
            <w:r w:rsidRPr="00972D0B">
              <w:rPr>
                <w:rFonts w:ascii="Comic Sans MS" w:hAnsi="Comic Sans MS"/>
                <w:b/>
                <w:bCs/>
              </w:rPr>
              <w:t xml:space="preserve">Hvordan sikrer jeg progresjon i </w:t>
            </w:r>
            <w:proofErr w:type="spellStart"/>
            <w:r w:rsidR="005B6894" w:rsidRPr="00972D0B">
              <w:rPr>
                <w:rFonts w:ascii="Comic Sans MS" w:hAnsi="Comic Sans MS"/>
                <w:b/>
                <w:bCs/>
              </w:rPr>
              <w:t>i</w:t>
            </w:r>
            <w:proofErr w:type="spellEnd"/>
            <w:r w:rsidR="005B6894" w:rsidRPr="00972D0B">
              <w:rPr>
                <w:rFonts w:ascii="Comic Sans MS" w:hAnsi="Comic Sans MS"/>
                <w:b/>
                <w:bCs/>
              </w:rPr>
              <w:t xml:space="preserve"> den pedagogiske uteleken?</w:t>
            </w:r>
          </w:p>
        </w:tc>
      </w:tr>
    </w:tbl>
    <w:p w14:paraId="0BE0C496" w14:textId="77777777" w:rsidR="006B1E19" w:rsidRDefault="006B1E19" w:rsidP="006B1E19"/>
    <w:tbl>
      <w:tblPr>
        <w:tblStyle w:val="Tabellrutenett"/>
        <w:tblW w:w="10361" w:type="dxa"/>
        <w:jc w:val="center"/>
        <w:tblLook w:val="04A0" w:firstRow="1" w:lastRow="0" w:firstColumn="1" w:lastColumn="0" w:noHBand="0" w:noVBand="1"/>
      </w:tblPr>
      <w:tblGrid>
        <w:gridCol w:w="2044"/>
        <w:gridCol w:w="8317"/>
      </w:tblGrid>
      <w:tr w:rsidR="00565D68" w:rsidRPr="0099279F" w14:paraId="1D5BEC82" w14:textId="77777777" w:rsidTr="00713311">
        <w:trPr>
          <w:trHeight w:val="5436"/>
          <w:jc w:val="center"/>
        </w:trPr>
        <w:tc>
          <w:tcPr>
            <w:tcW w:w="2044" w:type="dxa"/>
            <w:shd w:val="clear" w:color="auto" w:fill="244061" w:themeFill="accent1" w:themeFillShade="80"/>
            <w:textDirection w:val="tbRl"/>
            <w:vAlign w:val="center"/>
          </w:tcPr>
          <w:p w14:paraId="48E25D79" w14:textId="4F5FCEC1" w:rsidR="00565D68" w:rsidRPr="005D7D58" w:rsidRDefault="00565D68" w:rsidP="00800A9F">
            <w:pPr>
              <w:ind w:left="113" w:right="113"/>
              <w:rPr>
                <w:rFonts w:ascii="Comic Sans MS" w:hAnsi="Comic Sans MS"/>
                <w:b/>
                <w:sz w:val="36"/>
                <w:szCs w:val="36"/>
              </w:rPr>
            </w:pPr>
            <w:r w:rsidRPr="005D7D58">
              <w:rPr>
                <w:rFonts w:ascii="Comic Sans MS" w:hAnsi="Comic Sans MS"/>
                <w:b/>
                <w:sz w:val="36"/>
                <w:szCs w:val="36"/>
              </w:rPr>
              <w:t xml:space="preserve">DANNING </w:t>
            </w:r>
            <w:r>
              <w:rPr>
                <w:rFonts w:ascii="Comic Sans MS" w:hAnsi="Comic Sans MS"/>
                <w:b/>
                <w:sz w:val="36"/>
                <w:szCs w:val="36"/>
              </w:rPr>
              <w:t xml:space="preserve"> </w:t>
            </w:r>
            <w:r w:rsidR="002E2AF2">
              <w:rPr>
                <w:rFonts w:ascii="Comic Sans MS" w:hAnsi="Comic Sans MS"/>
                <w:b/>
                <w:sz w:val="36"/>
                <w:szCs w:val="36"/>
              </w:rPr>
              <w:t xml:space="preserve">      </w:t>
            </w:r>
            <w:r w:rsidR="00942777">
              <w:rPr>
                <w:rFonts w:ascii="Comic Sans MS" w:hAnsi="Comic Sans MS"/>
                <w:b/>
                <w:sz w:val="36"/>
                <w:szCs w:val="36"/>
              </w:rPr>
              <w:t xml:space="preserve"> </w:t>
            </w:r>
            <w:r w:rsidR="002E2AF2">
              <w:rPr>
                <w:rFonts w:ascii="Comic Sans MS" w:hAnsi="Comic Sans MS"/>
                <w:b/>
                <w:sz w:val="36"/>
                <w:szCs w:val="36"/>
              </w:rPr>
              <w:t xml:space="preserve">SELVREFLEKSJON </w:t>
            </w:r>
            <w:r>
              <w:rPr>
                <w:rFonts w:ascii="Comic Sans MS" w:hAnsi="Comic Sans MS"/>
                <w:b/>
                <w:sz w:val="36"/>
                <w:szCs w:val="36"/>
              </w:rPr>
              <w:t xml:space="preserve">         </w:t>
            </w:r>
            <w:r w:rsidR="001479A9">
              <w:rPr>
                <w:rFonts w:ascii="Comic Sans MS" w:hAnsi="Comic Sans MS"/>
                <w:b/>
                <w:sz w:val="36"/>
                <w:szCs w:val="36"/>
              </w:rPr>
              <w:t xml:space="preserve">                          </w:t>
            </w:r>
            <w:r>
              <w:rPr>
                <w:rFonts w:ascii="Comic Sans MS" w:hAnsi="Comic Sans MS"/>
                <w:b/>
                <w:sz w:val="36"/>
                <w:szCs w:val="36"/>
              </w:rPr>
              <w:t xml:space="preserve">          </w:t>
            </w:r>
          </w:p>
        </w:tc>
        <w:tc>
          <w:tcPr>
            <w:tcW w:w="8317" w:type="dxa"/>
          </w:tcPr>
          <w:p w14:paraId="2F28C087" w14:textId="77777777" w:rsidR="00565D68" w:rsidRDefault="00565D68" w:rsidP="00800A9F">
            <w:pPr>
              <w:autoSpaceDE w:val="0"/>
              <w:autoSpaceDN w:val="0"/>
              <w:adjustRightInd w:val="0"/>
              <w:spacing w:after="0" w:line="240" w:lineRule="auto"/>
              <w:rPr>
                <w:rFonts w:ascii="Comic Sans MS" w:eastAsiaTheme="minorHAnsi" w:hAnsi="Comic Sans MS" w:cs="CIDFont+F9"/>
              </w:rPr>
            </w:pPr>
          </w:p>
          <w:p w14:paraId="496EBF27" w14:textId="77777777" w:rsidR="00565D68" w:rsidRPr="00566D18" w:rsidRDefault="00565D68" w:rsidP="00800A9F">
            <w:pPr>
              <w:autoSpaceDE w:val="0"/>
              <w:autoSpaceDN w:val="0"/>
              <w:adjustRightInd w:val="0"/>
              <w:spacing w:after="0" w:line="240" w:lineRule="auto"/>
              <w:rPr>
                <w:rFonts w:ascii="Comic Sans MS" w:eastAsiaTheme="minorHAnsi" w:hAnsi="Comic Sans MS" w:cs="CIDFont+F9"/>
              </w:rPr>
            </w:pPr>
            <w:r w:rsidRPr="00566D18">
              <w:rPr>
                <w:rFonts w:ascii="Comic Sans MS" w:eastAsiaTheme="minorHAnsi" w:hAnsi="Comic Sans MS" w:cs="CIDFont+F9"/>
              </w:rPr>
              <w:t>Danning er livsvarig</w:t>
            </w:r>
            <w:r>
              <w:rPr>
                <w:rFonts w:ascii="Comic Sans MS" w:eastAsiaTheme="minorHAnsi" w:hAnsi="Comic Sans MS" w:cs="CIDFont+F9"/>
              </w:rPr>
              <w:t xml:space="preserve"> prosess av </w:t>
            </w:r>
            <w:r w:rsidRPr="00566D18">
              <w:rPr>
                <w:rFonts w:ascii="Comic Sans MS" w:eastAsiaTheme="minorHAnsi" w:hAnsi="Comic Sans MS" w:cs="CIDFont+F9"/>
              </w:rPr>
              <w:t xml:space="preserve">forming og helhetlig utvikling av mennesket. </w:t>
            </w:r>
          </w:p>
          <w:p w14:paraId="38A81947" w14:textId="77777777" w:rsidR="00565D68" w:rsidRPr="00566D18" w:rsidRDefault="00565D68" w:rsidP="00800A9F">
            <w:pPr>
              <w:autoSpaceDE w:val="0"/>
              <w:autoSpaceDN w:val="0"/>
              <w:adjustRightInd w:val="0"/>
              <w:spacing w:after="0" w:line="240" w:lineRule="auto"/>
              <w:rPr>
                <w:rFonts w:ascii="Comic Sans MS" w:eastAsiaTheme="minorHAnsi" w:hAnsi="Comic Sans MS" w:cs="CIDFont+F9"/>
              </w:rPr>
            </w:pPr>
            <w:r w:rsidRPr="00566D18">
              <w:rPr>
                <w:rFonts w:ascii="Comic Sans MS" w:eastAsiaTheme="minorHAnsi" w:hAnsi="Comic Sans MS" w:cs="CIDFont+F9"/>
              </w:rPr>
              <w:t>Danning</w:t>
            </w:r>
            <w:r>
              <w:rPr>
                <w:rFonts w:ascii="Comic Sans MS" w:eastAsiaTheme="minorHAnsi" w:hAnsi="Comic Sans MS" w:cs="CIDFont+F9"/>
              </w:rPr>
              <w:t xml:space="preserve"> s</w:t>
            </w:r>
            <w:r w:rsidRPr="00566D18">
              <w:rPr>
                <w:rFonts w:ascii="Comic Sans MS" w:eastAsiaTheme="minorHAnsi" w:hAnsi="Comic Sans MS" w:cs="CIDFont+F9"/>
              </w:rPr>
              <w:t>kjer i kommunikasjon og samspill med andre og i møte med andre</w:t>
            </w:r>
            <w:r>
              <w:rPr>
                <w:rFonts w:ascii="Comic Sans MS" w:eastAsiaTheme="minorHAnsi" w:hAnsi="Comic Sans MS" w:cs="CIDFont+F9"/>
              </w:rPr>
              <w:t xml:space="preserve"> </w:t>
            </w:r>
            <w:r w:rsidRPr="00566D18">
              <w:rPr>
                <w:rFonts w:ascii="Comic Sans MS" w:eastAsiaTheme="minorHAnsi" w:hAnsi="Comic Sans MS" w:cs="CIDFont+F9"/>
              </w:rPr>
              <w:t>steder og kulturer.</w:t>
            </w:r>
          </w:p>
          <w:p w14:paraId="23DE9807" w14:textId="77777777" w:rsidR="00565D68" w:rsidRPr="00566D18" w:rsidRDefault="00565D68" w:rsidP="00800A9F">
            <w:pPr>
              <w:autoSpaceDE w:val="0"/>
              <w:autoSpaceDN w:val="0"/>
              <w:adjustRightInd w:val="0"/>
              <w:spacing w:after="0" w:line="240" w:lineRule="auto"/>
              <w:rPr>
                <w:rFonts w:ascii="Comic Sans MS" w:eastAsiaTheme="minorHAnsi" w:hAnsi="Comic Sans MS" w:cs="CIDFont+F9"/>
              </w:rPr>
            </w:pPr>
            <w:r w:rsidRPr="00566D18">
              <w:rPr>
                <w:rFonts w:ascii="Comic Sans MS" w:eastAsiaTheme="minorHAnsi" w:hAnsi="Comic Sans MS" w:cs="CIDFont+F9"/>
              </w:rPr>
              <w:t>Gjennom gode danningsprosesser settes barnet i</w:t>
            </w:r>
          </w:p>
          <w:p w14:paraId="2D7B1937" w14:textId="77777777" w:rsidR="00565D68" w:rsidRPr="00566D18" w:rsidRDefault="00565D68" w:rsidP="00800A9F">
            <w:pPr>
              <w:autoSpaceDE w:val="0"/>
              <w:autoSpaceDN w:val="0"/>
              <w:adjustRightInd w:val="0"/>
              <w:spacing w:after="0" w:line="240" w:lineRule="auto"/>
              <w:rPr>
                <w:rFonts w:ascii="Comic Sans MS" w:eastAsiaTheme="minorHAnsi" w:hAnsi="Comic Sans MS" w:cs="CIDFont+F9"/>
              </w:rPr>
            </w:pPr>
            <w:r w:rsidRPr="00566D18">
              <w:rPr>
                <w:rFonts w:ascii="Comic Sans MS" w:eastAsiaTheme="minorHAnsi" w:hAnsi="Comic Sans MS" w:cs="CIDFont+F9"/>
              </w:rPr>
              <w:t>stand til å håndtere livet ved at de utvikler evnen til å forholde seg til å</w:t>
            </w:r>
          </w:p>
          <w:p w14:paraId="66831032" w14:textId="77777777" w:rsidR="00565D68" w:rsidRPr="00566D18" w:rsidRDefault="00565D68" w:rsidP="00800A9F">
            <w:pPr>
              <w:rPr>
                <w:rFonts w:ascii="Comic Sans MS" w:eastAsiaTheme="minorHAnsi" w:hAnsi="Comic Sans MS" w:cs="CIDFont+F9"/>
              </w:rPr>
            </w:pPr>
            <w:r w:rsidRPr="00566D18">
              <w:rPr>
                <w:rFonts w:ascii="Comic Sans MS" w:eastAsiaTheme="minorHAnsi" w:hAnsi="Comic Sans MS" w:cs="CIDFont+F9"/>
              </w:rPr>
              <w:t>Se seg selv som et verdifullt individ av et større fellesskap.</w:t>
            </w:r>
          </w:p>
          <w:p w14:paraId="4D11375D" w14:textId="77777777" w:rsidR="00565D68" w:rsidRDefault="00565D68" w:rsidP="006C4F67">
            <w:pPr>
              <w:autoSpaceDE w:val="0"/>
              <w:autoSpaceDN w:val="0"/>
              <w:adjustRightInd w:val="0"/>
              <w:spacing w:after="0" w:line="240" w:lineRule="auto"/>
              <w:rPr>
                <w:rFonts w:ascii="Comic Sans MS" w:eastAsiaTheme="minorHAnsi" w:hAnsi="Comic Sans MS" w:cs="CIDFont+F2"/>
                <w:color w:val="303030"/>
              </w:rPr>
            </w:pPr>
            <w:r>
              <w:rPr>
                <w:rFonts w:ascii="Comic Sans MS" w:hAnsi="Comic Sans MS" w:cs="CIDFont+F9"/>
              </w:rPr>
              <w:t xml:space="preserve">Personalet </w:t>
            </w:r>
            <w:r>
              <w:rPr>
                <w:rFonts w:ascii="Comic Sans MS" w:hAnsi="Comic Sans MS" w:cs="CIDFont+F2"/>
                <w:color w:val="303030"/>
              </w:rPr>
              <w:t xml:space="preserve">skal støtte barna </w:t>
            </w:r>
            <w:r w:rsidRPr="006C4F67">
              <w:rPr>
                <w:rFonts w:ascii="Comic Sans MS" w:hAnsi="Comic Sans MS" w:cs="CIDFont+F2"/>
                <w:color w:val="303030"/>
              </w:rPr>
              <w:t>i å uttrykke synspunkter og skape</w:t>
            </w:r>
            <w:r>
              <w:rPr>
                <w:rFonts w:ascii="Comic Sans MS" w:hAnsi="Comic Sans MS" w:cs="CIDFont+F2"/>
                <w:color w:val="303030"/>
              </w:rPr>
              <w:t xml:space="preserve"> </w:t>
            </w:r>
            <w:r w:rsidRPr="00566D18">
              <w:rPr>
                <w:rFonts w:ascii="Comic Sans MS" w:eastAsiaTheme="minorHAnsi" w:hAnsi="Comic Sans MS" w:cs="CIDFont+F2"/>
                <w:color w:val="303030"/>
              </w:rPr>
              <w:t>mening i den verden de er en del av</w:t>
            </w:r>
            <w:r>
              <w:rPr>
                <w:rFonts w:ascii="Comic Sans MS" w:eastAsiaTheme="minorHAnsi" w:hAnsi="Comic Sans MS" w:cs="CIDFont+F2"/>
                <w:color w:val="303030"/>
              </w:rPr>
              <w:t xml:space="preserve">, og </w:t>
            </w:r>
            <w:r w:rsidRPr="006C4F67">
              <w:rPr>
                <w:rFonts w:ascii="Comic Sans MS" w:hAnsi="Comic Sans MS" w:cs="CIDFont+F2"/>
                <w:color w:val="303030"/>
              </w:rPr>
              <w:t xml:space="preserve">bidra til at barna utvikler kritisk tenkning, </w:t>
            </w:r>
            <w:r>
              <w:rPr>
                <w:rFonts w:ascii="Comic Sans MS" w:hAnsi="Comic Sans MS" w:cs="CIDFont+F2"/>
                <w:color w:val="303030"/>
              </w:rPr>
              <w:t xml:space="preserve">og </w:t>
            </w:r>
            <w:r w:rsidRPr="006C4F67">
              <w:rPr>
                <w:rFonts w:ascii="Comic Sans MS" w:hAnsi="Comic Sans MS" w:cs="CIDFont+F2"/>
                <w:color w:val="303030"/>
              </w:rPr>
              <w:t>etisk</w:t>
            </w:r>
            <w:r w:rsidRPr="00566D18">
              <w:rPr>
                <w:rFonts w:ascii="Comic Sans MS" w:eastAsiaTheme="minorHAnsi" w:hAnsi="Comic Sans MS" w:cs="CIDFont+F2"/>
                <w:color w:val="303030"/>
              </w:rPr>
              <w:t xml:space="preserve"> </w:t>
            </w:r>
            <w:r>
              <w:rPr>
                <w:rFonts w:ascii="Comic Sans MS" w:eastAsiaTheme="minorHAnsi" w:hAnsi="Comic Sans MS" w:cs="CIDFont+F2"/>
                <w:color w:val="303030"/>
              </w:rPr>
              <w:t xml:space="preserve">vurderingsevne. </w:t>
            </w:r>
          </w:p>
          <w:p w14:paraId="67B3052F" w14:textId="72E65724" w:rsidR="00BE36DC" w:rsidRDefault="00565D68" w:rsidP="0009015F">
            <w:pPr>
              <w:autoSpaceDE w:val="0"/>
              <w:autoSpaceDN w:val="0"/>
              <w:adjustRightInd w:val="0"/>
              <w:spacing w:after="0" w:line="240" w:lineRule="auto"/>
              <w:rPr>
                <w:rFonts w:ascii="Comic Sans MS" w:hAnsi="Comic Sans MS" w:cs="CIDFont+F2"/>
                <w:color w:val="303030"/>
              </w:rPr>
            </w:pPr>
            <w:r>
              <w:rPr>
                <w:rFonts w:ascii="Comic Sans MS" w:eastAsiaTheme="minorHAnsi" w:hAnsi="Comic Sans MS" w:cs="CIDFont+F2"/>
                <w:color w:val="303030"/>
              </w:rPr>
              <w:t xml:space="preserve">De må utvikle </w:t>
            </w:r>
            <w:r w:rsidRPr="00566D18">
              <w:rPr>
                <w:rFonts w:ascii="Comic Sans MS" w:eastAsiaTheme="minorHAnsi" w:hAnsi="Comic Sans MS" w:cs="CIDFont+F2"/>
                <w:color w:val="303030"/>
              </w:rPr>
              <w:t>evne</w:t>
            </w:r>
            <w:r>
              <w:rPr>
                <w:rFonts w:ascii="Comic Sans MS" w:eastAsiaTheme="minorHAnsi" w:hAnsi="Comic Sans MS" w:cs="CIDFont+F2"/>
                <w:color w:val="303030"/>
              </w:rPr>
              <w:t>n</w:t>
            </w:r>
            <w:r w:rsidRPr="00566D18">
              <w:rPr>
                <w:rFonts w:ascii="Comic Sans MS" w:eastAsiaTheme="minorHAnsi" w:hAnsi="Comic Sans MS" w:cs="CIDFont+F2"/>
                <w:color w:val="303030"/>
              </w:rPr>
              <w:t xml:space="preserve"> til å yte motstand og</w:t>
            </w:r>
            <w:r>
              <w:rPr>
                <w:rFonts w:ascii="Comic Sans MS" w:hAnsi="Comic Sans MS" w:cs="CIDFont+F2"/>
                <w:color w:val="303030"/>
              </w:rPr>
              <w:t xml:space="preserve"> </w:t>
            </w:r>
            <w:r w:rsidRPr="00566D18">
              <w:rPr>
                <w:rFonts w:ascii="Comic Sans MS" w:eastAsiaTheme="minorHAnsi" w:hAnsi="Comic Sans MS" w:cs="CIDFont+F2"/>
                <w:color w:val="303030"/>
              </w:rPr>
              <w:t xml:space="preserve">handlingskompetanse </w:t>
            </w:r>
            <w:r>
              <w:rPr>
                <w:rFonts w:ascii="Comic Sans MS" w:eastAsiaTheme="minorHAnsi" w:hAnsi="Comic Sans MS" w:cs="CIDFont+F2"/>
                <w:color w:val="303030"/>
              </w:rPr>
              <w:t xml:space="preserve">gjennom samspill, dialog, lek og </w:t>
            </w:r>
            <w:r w:rsidRPr="00566D18">
              <w:rPr>
                <w:rFonts w:ascii="Comic Sans MS" w:eastAsiaTheme="minorHAnsi" w:hAnsi="Comic Sans MS" w:cs="CIDFont+F2"/>
                <w:color w:val="303030"/>
              </w:rPr>
              <w:t xml:space="preserve">utforsking, slik at de kan </w:t>
            </w:r>
            <w:r>
              <w:rPr>
                <w:rFonts w:ascii="Comic Sans MS" w:eastAsiaTheme="minorHAnsi" w:hAnsi="Comic Sans MS" w:cs="CIDFont+F2"/>
                <w:color w:val="303030"/>
              </w:rPr>
              <w:t xml:space="preserve">lære å </w:t>
            </w:r>
            <w:r w:rsidRPr="00566D18">
              <w:rPr>
                <w:rFonts w:ascii="Comic Sans MS" w:eastAsiaTheme="minorHAnsi" w:hAnsi="Comic Sans MS" w:cs="CIDFont+F2"/>
                <w:color w:val="303030"/>
              </w:rPr>
              <w:t>bidra til endringer</w:t>
            </w:r>
            <w:r>
              <w:rPr>
                <w:rFonts w:ascii="Comic Sans MS" w:eastAsiaTheme="minorHAnsi" w:hAnsi="Comic Sans MS" w:cs="CIDFont+F2"/>
                <w:color w:val="303030"/>
              </w:rPr>
              <w:t xml:space="preserve">. </w:t>
            </w:r>
          </w:p>
          <w:p w14:paraId="59DAD528" w14:textId="77777777" w:rsidR="00BE36DC" w:rsidRPr="0009015F" w:rsidRDefault="00BE36DC" w:rsidP="0009015F">
            <w:pPr>
              <w:autoSpaceDE w:val="0"/>
              <w:autoSpaceDN w:val="0"/>
              <w:adjustRightInd w:val="0"/>
              <w:spacing w:after="0" w:line="240" w:lineRule="auto"/>
              <w:rPr>
                <w:rFonts w:ascii="Comic Sans MS" w:hAnsi="Comic Sans MS" w:cs="CIDFont+F2"/>
                <w:color w:val="303030"/>
              </w:rPr>
            </w:pPr>
          </w:p>
          <w:p w14:paraId="55DA49F1" w14:textId="7B302B7A" w:rsidR="00972D0B" w:rsidRPr="00713311" w:rsidRDefault="00A33228" w:rsidP="00713311">
            <w:pPr>
              <w:pStyle w:val="Listeavsnitt"/>
              <w:numPr>
                <w:ilvl w:val="0"/>
                <w:numId w:val="17"/>
              </w:numPr>
              <w:rPr>
                <w:rFonts w:ascii="Comic Sans MS" w:hAnsi="Comic Sans MS"/>
                <w:b/>
              </w:rPr>
            </w:pPr>
            <w:r>
              <w:rPr>
                <w:rFonts w:ascii="Comic Sans MS" w:hAnsi="Comic Sans MS"/>
                <w:b/>
              </w:rPr>
              <w:t>Hvordan praktiserer jeg</w:t>
            </w:r>
            <w:r w:rsidR="00BD5C11" w:rsidRPr="00BD5C11">
              <w:rPr>
                <w:rFonts w:ascii="Comic Sans MS" w:hAnsi="Comic Sans MS"/>
                <w:b/>
              </w:rPr>
              <w:t xml:space="preserve"> danning i barnehagen?</w:t>
            </w:r>
          </w:p>
          <w:p w14:paraId="4A365EB6" w14:textId="23B3CAE5" w:rsidR="00972D0B" w:rsidRPr="008F0799" w:rsidRDefault="00BD5C11" w:rsidP="008F0799">
            <w:pPr>
              <w:pStyle w:val="Listeavsnitt"/>
              <w:numPr>
                <w:ilvl w:val="0"/>
                <w:numId w:val="17"/>
              </w:numPr>
              <w:rPr>
                <w:rFonts w:ascii="Comic Sans MS" w:hAnsi="Comic Sans MS"/>
                <w:b/>
              </w:rPr>
            </w:pPr>
            <w:r>
              <w:rPr>
                <w:rFonts w:ascii="Comic Sans MS" w:hAnsi="Comic Sans MS"/>
                <w:b/>
              </w:rPr>
              <w:t>Hvordan får jeg barn til å tenke selv?</w:t>
            </w:r>
          </w:p>
          <w:p w14:paraId="5574A88D" w14:textId="25CB7262" w:rsidR="00972D0B" w:rsidRPr="00713311" w:rsidRDefault="00A33228" w:rsidP="00713311">
            <w:pPr>
              <w:pStyle w:val="Listeavsnitt"/>
              <w:numPr>
                <w:ilvl w:val="0"/>
                <w:numId w:val="17"/>
              </w:numPr>
              <w:rPr>
                <w:rFonts w:ascii="Comic Sans MS" w:hAnsi="Comic Sans MS"/>
                <w:b/>
              </w:rPr>
            </w:pPr>
            <w:r>
              <w:rPr>
                <w:rFonts w:ascii="Comic Sans MS" w:hAnsi="Comic Sans MS"/>
                <w:b/>
              </w:rPr>
              <w:t>Viser jeg</w:t>
            </w:r>
            <w:r w:rsidR="00BD5C11">
              <w:rPr>
                <w:rFonts w:ascii="Comic Sans MS" w:hAnsi="Comic Sans MS"/>
                <w:b/>
              </w:rPr>
              <w:t xml:space="preserve"> respekt for barns kommunikasjon?</w:t>
            </w:r>
          </w:p>
          <w:p w14:paraId="16541FEE" w14:textId="48A6FD11" w:rsidR="00972D0B" w:rsidRPr="008F0799" w:rsidRDefault="00BD5C11" w:rsidP="008F0799">
            <w:pPr>
              <w:pStyle w:val="Listeavsnitt"/>
              <w:numPr>
                <w:ilvl w:val="0"/>
                <w:numId w:val="17"/>
              </w:numPr>
              <w:rPr>
                <w:rFonts w:ascii="Comic Sans MS" w:hAnsi="Comic Sans MS"/>
                <w:b/>
              </w:rPr>
            </w:pPr>
            <w:r>
              <w:rPr>
                <w:rFonts w:ascii="Comic Sans MS" w:hAnsi="Comic Sans MS"/>
                <w:b/>
              </w:rPr>
              <w:t xml:space="preserve">Er </w:t>
            </w:r>
            <w:r w:rsidR="00A33228">
              <w:rPr>
                <w:rFonts w:ascii="Comic Sans MS" w:hAnsi="Comic Sans MS"/>
                <w:b/>
              </w:rPr>
              <w:t>jeg</w:t>
            </w:r>
            <w:r>
              <w:rPr>
                <w:rFonts w:ascii="Comic Sans MS" w:hAnsi="Comic Sans MS"/>
                <w:b/>
              </w:rPr>
              <w:t xml:space="preserve"> interessert i å høre hva</w:t>
            </w:r>
            <w:r w:rsidR="005B6894">
              <w:rPr>
                <w:rFonts w:ascii="Comic Sans MS" w:hAnsi="Comic Sans MS"/>
                <w:b/>
              </w:rPr>
              <w:t xml:space="preserve"> alle </w:t>
            </w:r>
            <w:r>
              <w:rPr>
                <w:rFonts w:ascii="Comic Sans MS" w:hAnsi="Comic Sans MS"/>
                <w:b/>
              </w:rPr>
              <w:t xml:space="preserve">barna har </w:t>
            </w:r>
            <w:r w:rsidR="005B6894">
              <w:rPr>
                <w:rFonts w:ascii="Comic Sans MS" w:hAnsi="Comic Sans MS"/>
                <w:b/>
              </w:rPr>
              <w:t>å</w:t>
            </w:r>
            <w:r>
              <w:rPr>
                <w:rFonts w:ascii="Comic Sans MS" w:hAnsi="Comic Sans MS"/>
                <w:b/>
              </w:rPr>
              <w:t xml:space="preserve"> si?</w:t>
            </w:r>
          </w:p>
          <w:p w14:paraId="280D32A0" w14:textId="77777777" w:rsidR="00BD5C11" w:rsidRPr="00BD5C11" w:rsidRDefault="00BD5C11" w:rsidP="00A33228">
            <w:pPr>
              <w:pStyle w:val="Listeavsnitt"/>
              <w:numPr>
                <w:ilvl w:val="0"/>
                <w:numId w:val="17"/>
              </w:numPr>
              <w:rPr>
                <w:rFonts w:ascii="Comic Sans MS" w:hAnsi="Comic Sans MS"/>
                <w:b/>
              </w:rPr>
            </w:pPr>
            <w:r>
              <w:rPr>
                <w:rFonts w:ascii="Comic Sans MS" w:hAnsi="Comic Sans MS"/>
                <w:b/>
              </w:rPr>
              <w:t xml:space="preserve">Er </w:t>
            </w:r>
            <w:r w:rsidR="00A33228">
              <w:rPr>
                <w:rFonts w:ascii="Comic Sans MS" w:hAnsi="Comic Sans MS"/>
                <w:b/>
              </w:rPr>
              <w:t>jeg</w:t>
            </w:r>
            <w:r>
              <w:rPr>
                <w:rFonts w:ascii="Comic Sans MS" w:hAnsi="Comic Sans MS"/>
                <w:b/>
              </w:rPr>
              <w:t xml:space="preserve"> en god samtalepartner for barnet?</w:t>
            </w:r>
          </w:p>
        </w:tc>
      </w:tr>
    </w:tbl>
    <w:p w14:paraId="46AD932A" w14:textId="77777777" w:rsidR="008F0799" w:rsidRDefault="008F0799" w:rsidP="006B1E19"/>
    <w:tbl>
      <w:tblPr>
        <w:tblStyle w:val="Tabellrutenett"/>
        <w:tblW w:w="10361" w:type="dxa"/>
        <w:jc w:val="center"/>
        <w:tblLook w:val="04A0" w:firstRow="1" w:lastRow="0" w:firstColumn="1" w:lastColumn="0" w:noHBand="0" w:noVBand="1"/>
      </w:tblPr>
      <w:tblGrid>
        <w:gridCol w:w="2044"/>
        <w:gridCol w:w="8317"/>
      </w:tblGrid>
      <w:tr w:rsidR="00713311" w14:paraId="26666D2C" w14:textId="77777777" w:rsidTr="008F0799">
        <w:trPr>
          <w:trHeight w:val="1364"/>
          <w:jc w:val="center"/>
        </w:trPr>
        <w:tc>
          <w:tcPr>
            <w:tcW w:w="2044" w:type="dxa"/>
            <w:vMerge w:val="restart"/>
            <w:shd w:val="clear" w:color="auto" w:fill="244061" w:themeFill="accent1" w:themeFillShade="80"/>
            <w:textDirection w:val="tbRl"/>
            <w:vAlign w:val="center"/>
          </w:tcPr>
          <w:p w14:paraId="4B3EA536" w14:textId="6E6D0970" w:rsidR="00713311" w:rsidRDefault="00713311" w:rsidP="003606E0">
            <w:pPr>
              <w:ind w:left="113" w:right="113"/>
              <w:rPr>
                <w:rFonts w:ascii="Comic Sans MS" w:hAnsi="Comic Sans MS"/>
                <w:b/>
                <w:color w:val="FFFFFF" w:themeColor="background1"/>
                <w:sz w:val="36"/>
              </w:rPr>
            </w:pPr>
            <w:r>
              <w:rPr>
                <w:rFonts w:ascii="Comic Sans MS" w:hAnsi="Comic Sans MS"/>
                <w:b/>
                <w:color w:val="FFFFFF" w:themeColor="background1"/>
                <w:sz w:val="36"/>
              </w:rPr>
              <w:t xml:space="preserve"> PANDEMI</w:t>
            </w:r>
          </w:p>
          <w:p w14:paraId="72FC9225" w14:textId="682AC118" w:rsidR="00713311" w:rsidRPr="00E863C2" w:rsidRDefault="00713311" w:rsidP="003606E0">
            <w:pPr>
              <w:ind w:left="113" w:right="113"/>
              <w:rPr>
                <w:rFonts w:ascii="Comic Sans MS" w:hAnsi="Comic Sans MS"/>
                <w:b/>
              </w:rPr>
            </w:pPr>
            <w:r>
              <w:rPr>
                <w:rFonts w:ascii="Comic Sans MS" w:hAnsi="Comic Sans MS"/>
                <w:b/>
                <w:color w:val="FFFFFF" w:themeColor="background1"/>
                <w:sz w:val="36"/>
              </w:rPr>
              <w:t xml:space="preserve"> </w:t>
            </w:r>
          </w:p>
        </w:tc>
        <w:tc>
          <w:tcPr>
            <w:tcW w:w="8317" w:type="dxa"/>
          </w:tcPr>
          <w:p w14:paraId="78D172B4" w14:textId="77777777" w:rsidR="00713311" w:rsidRPr="007C5CA6" w:rsidRDefault="00713311" w:rsidP="008F0799">
            <w:pPr>
              <w:rPr>
                <w:rFonts w:ascii="Comic Sans MS" w:eastAsia="Comic Sans MS" w:hAnsi="Comic Sans MS" w:cs="Comic Sans MS"/>
                <w:b/>
                <w:bCs/>
                <w:sz w:val="24"/>
                <w:szCs w:val="24"/>
              </w:rPr>
            </w:pPr>
          </w:p>
          <w:p w14:paraId="5F85ADB9" w14:textId="6942FA22" w:rsidR="00713311" w:rsidRPr="007C5CA6" w:rsidRDefault="00713311" w:rsidP="008F0799">
            <w:pPr>
              <w:rPr>
                <w:rFonts w:ascii="Comic Sans MS" w:eastAsia="Comic Sans MS" w:hAnsi="Comic Sans MS" w:cs="Comic Sans MS"/>
                <w:b/>
                <w:bCs/>
                <w:sz w:val="24"/>
                <w:szCs w:val="24"/>
              </w:rPr>
            </w:pPr>
            <w:r w:rsidRPr="007C5CA6">
              <w:rPr>
                <w:rFonts w:ascii="Comic Sans MS" w:eastAsia="Comic Sans MS" w:hAnsi="Comic Sans MS" w:cs="Comic Sans MS"/>
                <w:b/>
                <w:bCs/>
                <w:sz w:val="24"/>
                <w:szCs w:val="24"/>
              </w:rPr>
              <w:t>Hvordan jobber barnehagen</w:t>
            </w:r>
            <w:r>
              <w:rPr>
                <w:rFonts w:ascii="Comic Sans MS" w:eastAsia="Comic Sans MS" w:hAnsi="Comic Sans MS" w:cs="Comic Sans MS"/>
                <w:b/>
                <w:bCs/>
                <w:sz w:val="24"/>
                <w:szCs w:val="24"/>
              </w:rPr>
              <w:t xml:space="preserve">, som pedagogisk virksomhet </w:t>
            </w:r>
            <w:r w:rsidRPr="007C5CA6">
              <w:rPr>
                <w:rFonts w:ascii="Comic Sans MS" w:eastAsia="Comic Sans MS" w:hAnsi="Comic Sans MS" w:cs="Comic Sans MS"/>
                <w:b/>
                <w:bCs/>
                <w:sz w:val="24"/>
                <w:szCs w:val="24"/>
              </w:rPr>
              <w:t>under en pandemi</w:t>
            </w:r>
            <w:r>
              <w:rPr>
                <w:rFonts w:ascii="Comic Sans MS" w:eastAsia="Comic Sans MS" w:hAnsi="Comic Sans MS" w:cs="Comic Sans MS"/>
                <w:b/>
                <w:bCs/>
                <w:sz w:val="24"/>
                <w:szCs w:val="24"/>
              </w:rPr>
              <w:t>?</w:t>
            </w:r>
          </w:p>
        </w:tc>
      </w:tr>
      <w:tr w:rsidR="00713311" w14:paraId="0C1097BD" w14:textId="77777777" w:rsidTr="003606E0">
        <w:trPr>
          <w:trHeight w:val="3107"/>
          <w:jc w:val="center"/>
        </w:trPr>
        <w:tc>
          <w:tcPr>
            <w:tcW w:w="2044" w:type="dxa"/>
            <w:vMerge/>
            <w:shd w:val="clear" w:color="auto" w:fill="244061" w:themeFill="accent1" w:themeFillShade="80"/>
            <w:textDirection w:val="tbRl"/>
            <w:vAlign w:val="center"/>
          </w:tcPr>
          <w:p w14:paraId="4276F817" w14:textId="77777777" w:rsidR="00713311" w:rsidRDefault="00713311" w:rsidP="003606E0">
            <w:pPr>
              <w:ind w:left="113" w:right="113"/>
              <w:rPr>
                <w:rFonts w:ascii="Comic Sans MS" w:hAnsi="Comic Sans MS"/>
                <w:b/>
                <w:color w:val="FFFFFF" w:themeColor="background1"/>
                <w:sz w:val="36"/>
              </w:rPr>
            </w:pPr>
          </w:p>
        </w:tc>
        <w:tc>
          <w:tcPr>
            <w:tcW w:w="8317" w:type="dxa"/>
          </w:tcPr>
          <w:p w14:paraId="55BA08C1" w14:textId="4982EBD4" w:rsidR="00713311" w:rsidRDefault="00713311" w:rsidP="003606E0">
            <w:pPr>
              <w:rPr>
                <w:rFonts w:ascii="Comic Sans MS" w:eastAsia="Comic Sans MS" w:hAnsi="Comic Sans MS" w:cs="Comic Sans MS"/>
              </w:rPr>
            </w:pPr>
            <w:r>
              <w:rPr>
                <w:rFonts w:ascii="Comic Sans MS" w:eastAsia="Comic Sans MS" w:hAnsi="Comic Sans MS" w:cs="Comic Sans MS"/>
              </w:rPr>
              <w:t>Under pandemier, jobber barnehagen under trafikklysmodellen.</w:t>
            </w:r>
          </w:p>
          <w:p w14:paraId="3E9DF90F" w14:textId="70397E49" w:rsidR="00713311" w:rsidRDefault="00713311" w:rsidP="003606E0">
            <w:pPr>
              <w:rPr>
                <w:rFonts w:ascii="Comic Sans MS" w:eastAsia="Comic Sans MS" w:hAnsi="Comic Sans MS" w:cs="Comic Sans MS"/>
              </w:rPr>
            </w:pPr>
            <w:r>
              <w:rPr>
                <w:rFonts w:ascii="Comic Sans MS" w:eastAsia="Comic Sans MS" w:hAnsi="Comic Sans MS" w:cs="Comic Sans MS"/>
              </w:rPr>
              <w:t xml:space="preserve">Ved rødt lys, kan det bli aktuelt å stenge driften.                                                        Barnehagen vil i denne perioden prioritere å følge den nasjonale veilederen.         Opprettholdes driften fortsatt, vil barnehagen prioritere den delen av arbeidet som er direkte rettet mot barnet/barna, samt følge </w:t>
            </w:r>
            <w:proofErr w:type="spellStart"/>
            <w:r>
              <w:rPr>
                <w:rFonts w:ascii="Comic Sans MS" w:eastAsia="Comic Sans MS" w:hAnsi="Comic Sans MS" w:cs="Comic Sans MS"/>
              </w:rPr>
              <w:t>veillederen</w:t>
            </w:r>
            <w:proofErr w:type="spellEnd"/>
            <w:r>
              <w:rPr>
                <w:rFonts w:ascii="Comic Sans MS" w:eastAsia="Comic Sans MS" w:hAnsi="Comic Sans MS" w:cs="Comic Sans MS"/>
              </w:rPr>
              <w:t>. I denne perioden vil det da vurderes som bedre å ha redusert kvalitet fremfor å måtte fjerne tilbudet.. Barnehagen opprettholder driften så lenge det er forsvarlig, selv om barns pedagogiske tilbud kan bli forringet i slike situasjoner.</w:t>
            </w:r>
          </w:p>
          <w:p w14:paraId="4B8AF3ED" w14:textId="7EDA96C0" w:rsidR="00713311" w:rsidRDefault="00713311" w:rsidP="003606E0">
            <w:pPr>
              <w:rPr>
                <w:rFonts w:ascii="Comic Sans MS" w:eastAsia="Comic Sans MS" w:hAnsi="Comic Sans MS" w:cs="Comic Sans MS"/>
              </w:rPr>
            </w:pPr>
            <w:r>
              <w:rPr>
                <w:rFonts w:ascii="Comic Sans MS" w:eastAsia="Comic Sans MS" w:hAnsi="Comic Sans MS" w:cs="Comic Sans MS"/>
              </w:rPr>
              <w:t>Hvis barnehagen ikke har nok kvalifisert personell, kan det bli aktuelt å samarbeide med Djupmyra barnehage for en periode</w:t>
            </w:r>
          </w:p>
          <w:p w14:paraId="2094AD0C" w14:textId="77777777" w:rsidR="00713311" w:rsidRPr="00713311" w:rsidRDefault="00713311" w:rsidP="007C5CA6">
            <w:pPr>
              <w:rPr>
                <w:rFonts w:ascii="Comic Sans MS" w:eastAsia="Comic Sans MS" w:hAnsi="Comic Sans MS" w:cs="Comic Sans MS"/>
                <w:b/>
                <w:bCs/>
                <w:u w:val="single"/>
              </w:rPr>
            </w:pPr>
            <w:r w:rsidRPr="00713311">
              <w:rPr>
                <w:rFonts w:ascii="Comic Sans MS" w:eastAsia="Comic Sans MS" w:hAnsi="Comic Sans MS" w:cs="Comic Sans MS"/>
                <w:b/>
                <w:bCs/>
                <w:u w:val="single"/>
              </w:rPr>
              <w:t>Tiltak:</w:t>
            </w:r>
          </w:p>
          <w:p w14:paraId="11AD66C2" w14:textId="0BB720C4" w:rsidR="00713311" w:rsidRPr="00713311" w:rsidRDefault="00713311" w:rsidP="00713311">
            <w:pPr>
              <w:pStyle w:val="Listeavsnitt"/>
              <w:numPr>
                <w:ilvl w:val="0"/>
                <w:numId w:val="32"/>
              </w:numPr>
              <w:rPr>
                <w:rFonts w:ascii="Comic Sans MS" w:eastAsia="Comic Sans MS" w:hAnsi="Comic Sans MS" w:cs="Comic Sans MS"/>
              </w:rPr>
            </w:pPr>
            <w:r w:rsidRPr="00713311">
              <w:rPr>
                <w:rFonts w:ascii="Comic Sans MS" w:eastAsia="Comic Sans MS" w:hAnsi="Comic Sans MS" w:cs="Comic Sans MS"/>
              </w:rPr>
              <w:t>Bruk av vikarer</w:t>
            </w:r>
          </w:p>
          <w:p w14:paraId="12A2AF40" w14:textId="77777777" w:rsidR="00713311" w:rsidRDefault="00713311" w:rsidP="00713311">
            <w:pPr>
              <w:pStyle w:val="Listeavsnitt"/>
              <w:numPr>
                <w:ilvl w:val="0"/>
                <w:numId w:val="32"/>
              </w:numPr>
              <w:rPr>
                <w:rFonts w:ascii="Comic Sans MS" w:eastAsia="Comic Sans MS" w:hAnsi="Comic Sans MS" w:cs="Comic Sans MS"/>
              </w:rPr>
            </w:pPr>
            <w:r w:rsidRPr="00713311">
              <w:rPr>
                <w:rFonts w:ascii="Comic Sans MS" w:eastAsia="Comic Sans MS" w:hAnsi="Comic Sans MS" w:cs="Comic Sans MS"/>
              </w:rPr>
              <w:t xml:space="preserve">Sammenslåing </w:t>
            </w:r>
            <w:r>
              <w:rPr>
                <w:rFonts w:ascii="Comic Sans MS" w:eastAsia="Comic Sans MS" w:hAnsi="Comic Sans MS" w:cs="Comic Sans MS"/>
              </w:rPr>
              <w:t>av grupper</w:t>
            </w:r>
          </w:p>
          <w:p w14:paraId="370F20D2" w14:textId="77777777" w:rsidR="00713311" w:rsidRDefault="00713311" w:rsidP="00713311">
            <w:pPr>
              <w:pStyle w:val="Listeavsnitt"/>
              <w:numPr>
                <w:ilvl w:val="0"/>
                <w:numId w:val="32"/>
              </w:numPr>
              <w:rPr>
                <w:rFonts w:ascii="Comic Sans MS" w:eastAsia="Comic Sans MS" w:hAnsi="Comic Sans MS" w:cs="Comic Sans MS"/>
              </w:rPr>
            </w:pPr>
            <w:r>
              <w:rPr>
                <w:rFonts w:ascii="Comic Sans MS" w:eastAsia="Comic Sans MS" w:hAnsi="Comic Sans MS" w:cs="Comic Sans MS"/>
              </w:rPr>
              <w:t>Sammenslåing av barnehager i området.</w:t>
            </w:r>
          </w:p>
          <w:p w14:paraId="07870FDB" w14:textId="10C4730B" w:rsidR="00713311" w:rsidRDefault="00713311" w:rsidP="00713311">
            <w:pPr>
              <w:rPr>
                <w:rFonts w:ascii="Comic Sans MS" w:eastAsia="Comic Sans MS" w:hAnsi="Comic Sans MS" w:cs="Comic Sans MS"/>
              </w:rPr>
            </w:pPr>
            <w:r>
              <w:rPr>
                <w:rFonts w:ascii="Comic Sans MS" w:eastAsia="Comic Sans MS" w:hAnsi="Comic Sans MS" w:cs="Comic Sans MS"/>
              </w:rPr>
              <w:t xml:space="preserve">Ved gult lys, kan det forekomme avvik og redusert </w:t>
            </w:r>
            <w:r w:rsidR="00560F18">
              <w:rPr>
                <w:rFonts w:ascii="Comic Sans MS" w:eastAsia="Comic Sans MS" w:hAnsi="Comic Sans MS" w:cs="Comic Sans MS"/>
              </w:rPr>
              <w:t>kvalitet i</w:t>
            </w:r>
            <w:r>
              <w:rPr>
                <w:rFonts w:ascii="Comic Sans MS" w:eastAsia="Comic Sans MS" w:hAnsi="Comic Sans MS" w:cs="Comic Sans MS"/>
              </w:rPr>
              <w:t xml:space="preserve"> det pedagogiske tilbudet.</w:t>
            </w:r>
          </w:p>
          <w:p w14:paraId="5BACB7B6" w14:textId="1CF44786" w:rsidR="00713311" w:rsidRPr="00713311" w:rsidRDefault="00713311" w:rsidP="00713311">
            <w:pPr>
              <w:rPr>
                <w:rFonts w:ascii="Comic Sans MS" w:eastAsia="Comic Sans MS" w:hAnsi="Comic Sans MS" w:cs="Comic Sans MS"/>
              </w:rPr>
            </w:pPr>
            <w:r>
              <w:rPr>
                <w:rFonts w:ascii="Comic Sans MS" w:eastAsia="Comic Sans MS" w:hAnsi="Comic Sans MS" w:cs="Comic Sans MS"/>
              </w:rPr>
              <w:t>Ved grønt lys har barnehagen normal drift.</w:t>
            </w:r>
          </w:p>
        </w:tc>
      </w:tr>
    </w:tbl>
    <w:p w14:paraId="738527EF" w14:textId="77777777" w:rsidR="008F0799" w:rsidRDefault="008F0799" w:rsidP="006B1E19"/>
    <w:tbl>
      <w:tblPr>
        <w:tblStyle w:val="Tabellrutenett"/>
        <w:tblW w:w="10361" w:type="dxa"/>
        <w:jc w:val="center"/>
        <w:tblLook w:val="04A0" w:firstRow="1" w:lastRow="0" w:firstColumn="1" w:lastColumn="0" w:noHBand="0" w:noVBand="1"/>
      </w:tblPr>
      <w:tblGrid>
        <w:gridCol w:w="2044"/>
        <w:gridCol w:w="8317"/>
      </w:tblGrid>
      <w:tr w:rsidR="00BA6D20" w:rsidRPr="0099279F" w14:paraId="0797A175" w14:textId="77777777" w:rsidTr="00F31BCA">
        <w:trPr>
          <w:trHeight w:val="1777"/>
          <w:jc w:val="center"/>
        </w:trPr>
        <w:tc>
          <w:tcPr>
            <w:tcW w:w="2044" w:type="dxa"/>
            <w:vMerge w:val="restart"/>
            <w:shd w:val="clear" w:color="auto" w:fill="244061" w:themeFill="accent1" w:themeFillShade="80"/>
            <w:textDirection w:val="tbRl"/>
            <w:vAlign w:val="center"/>
          </w:tcPr>
          <w:p w14:paraId="3DC0EE49" w14:textId="77777777" w:rsidR="00BA6D20" w:rsidRPr="005D7D58" w:rsidRDefault="00BA6D20" w:rsidP="00800A9F">
            <w:pPr>
              <w:ind w:left="113" w:right="113"/>
              <w:rPr>
                <w:rFonts w:ascii="Comic Sans MS" w:hAnsi="Comic Sans MS"/>
                <w:b/>
                <w:sz w:val="36"/>
                <w:szCs w:val="36"/>
              </w:rPr>
            </w:pPr>
            <w:r>
              <w:rPr>
                <w:rFonts w:ascii="Comic Sans MS" w:hAnsi="Comic Sans MS"/>
                <w:b/>
                <w:sz w:val="36"/>
                <w:szCs w:val="36"/>
              </w:rPr>
              <w:t>PEDAGOGISK VIRKSOMHET/ARBEID</w:t>
            </w:r>
            <w:r w:rsidR="001C4A6E">
              <w:rPr>
                <w:rFonts w:ascii="Comic Sans MS" w:hAnsi="Comic Sans MS"/>
                <w:b/>
                <w:sz w:val="36"/>
                <w:szCs w:val="36"/>
              </w:rPr>
              <w:t xml:space="preserve"> – PLANLEGGING </w:t>
            </w:r>
          </w:p>
        </w:tc>
        <w:tc>
          <w:tcPr>
            <w:tcW w:w="8317" w:type="dxa"/>
          </w:tcPr>
          <w:p w14:paraId="2D822A2E" w14:textId="77777777" w:rsidR="002C3E80" w:rsidRDefault="002C3E80" w:rsidP="003962D8">
            <w:pPr>
              <w:rPr>
                <w:rFonts w:ascii="Comic Sans MS" w:eastAsia="Comic Sans MS" w:hAnsi="Comic Sans MS" w:cs="Comic Sans MS"/>
                <w:color w:val="303030"/>
                <w:sz w:val="24"/>
                <w:szCs w:val="24"/>
                <w:shd w:val="clear" w:color="auto" w:fill="FFFFFF"/>
              </w:rPr>
            </w:pPr>
          </w:p>
          <w:p w14:paraId="7599015F" w14:textId="77777777" w:rsidR="003962D8" w:rsidRPr="00D109ED" w:rsidRDefault="00F31BCA" w:rsidP="003962D8">
            <w:pPr>
              <w:rPr>
                <w:rFonts w:ascii="CIDFont+F2" w:eastAsiaTheme="minorHAnsi" w:hAnsi="CIDFont+F2" w:cs="CIDFont+F2"/>
                <w:b/>
                <w:color w:val="303030"/>
                <w:sz w:val="24"/>
                <w:szCs w:val="24"/>
              </w:rPr>
            </w:pPr>
            <w:r w:rsidRPr="00D109ED">
              <w:rPr>
                <w:rFonts w:ascii="Comic Sans MS" w:eastAsia="Comic Sans MS" w:hAnsi="Comic Sans MS" w:cs="Comic Sans MS"/>
                <w:b/>
                <w:color w:val="303030"/>
                <w:sz w:val="24"/>
                <w:szCs w:val="24"/>
                <w:shd w:val="clear" w:color="auto" w:fill="FFFFFF"/>
              </w:rPr>
              <w:t>Barnehagen skal være en pedagogisk virksomhet som skal planlegges og vurderes. Barn og foreldre har rett til</w:t>
            </w:r>
            <w:r w:rsidR="003962D8" w:rsidRPr="00D109ED">
              <w:rPr>
                <w:rFonts w:ascii="Comic Sans MS" w:eastAsia="Comic Sans MS" w:hAnsi="Comic Sans MS" w:cs="Comic Sans MS"/>
                <w:b/>
                <w:color w:val="303030"/>
                <w:sz w:val="24"/>
                <w:szCs w:val="24"/>
                <w:shd w:val="clear" w:color="auto" w:fill="FFFFFF"/>
              </w:rPr>
              <w:t xml:space="preserve"> medvirkning i disse prosessene</w:t>
            </w:r>
            <w:r w:rsidR="00BA6D20" w:rsidRPr="00D109ED">
              <w:rPr>
                <w:rFonts w:ascii="CIDFont+F2" w:eastAsiaTheme="minorHAnsi" w:hAnsi="CIDFont+F2" w:cs="CIDFont+F2"/>
                <w:b/>
                <w:color w:val="303030"/>
                <w:sz w:val="24"/>
                <w:szCs w:val="24"/>
              </w:rPr>
              <w:t xml:space="preserve">                                                                                        </w:t>
            </w:r>
            <w:r w:rsidR="003962D8" w:rsidRPr="00D109ED">
              <w:rPr>
                <w:rFonts w:ascii="CIDFont+F2" w:eastAsiaTheme="minorHAnsi" w:hAnsi="CIDFont+F2" w:cs="CIDFont+F2"/>
                <w:b/>
                <w:color w:val="303030"/>
                <w:sz w:val="24"/>
                <w:szCs w:val="24"/>
              </w:rPr>
              <w:t xml:space="preserve">       </w:t>
            </w:r>
          </w:p>
          <w:p w14:paraId="09D6917A" w14:textId="5BE92D14" w:rsidR="00BA6D20" w:rsidRPr="003962D8" w:rsidRDefault="003962D8" w:rsidP="003962D8">
            <w:pPr>
              <w:rPr>
                <w:rFonts w:ascii="Comic Sans MS" w:eastAsia="Comic Sans MS" w:hAnsi="Comic Sans MS" w:cs="Comic Sans MS"/>
                <w:color w:val="303030"/>
                <w:sz w:val="24"/>
                <w:szCs w:val="24"/>
                <w:shd w:val="clear" w:color="auto" w:fill="FFFFFF"/>
              </w:rPr>
            </w:pPr>
            <w:r>
              <w:rPr>
                <w:rFonts w:ascii="Comic Sans MS" w:eastAsiaTheme="minorHAnsi" w:hAnsi="Comic Sans MS" w:cs="CIDFont+F2"/>
                <w:color w:val="000000"/>
                <w:sz w:val="16"/>
                <w:szCs w:val="16"/>
              </w:rPr>
              <w:t xml:space="preserve">                                                                                                       </w:t>
            </w:r>
            <w:r w:rsidR="00F34692">
              <w:rPr>
                <w:rFonts w:ascii="Comic Sans MS" w:eastAsiaTheme="minorHAnsi" w:hAnsi="Comic Sans MS" w:cs="CIDFont+F2"/>
                <w:color w:val="000000"/>
                <w:sz w:val="16"/>
                <w:szCs w:val="16"/>
              </w:rPr>
              <w:t xml:space="preserve">                               </w:t>
            </w:r>
            <w:r>
              <w:rPr>
                <w:rFonts w:ascii="Comic Sans MS" w:eastAsiaTheme="minorHAnsi" w:hAnsi="Comic Sans MS" w:cs="CIDFont+F2"/>
                <w:color w:val="000000"/>
                <w:sz w:val="16"/>
                <w:szCs w:val="16"/>
              </w:rPr>
              <w:t xml:space="preserve">  </w:t>
            </w:r>
            <w:r w:rsidR="007C7988">
              <w:rPr>
                <w:rFonts w:ascii="Comic Sans MS" w:eastAsiaTheme="minorHAnsi" w:hAnsi="Comic Sans MS" w:cs="CIDFont+F2"/>
                <w:color w:val="000000"/>
                <w:sz w:val="16"/>
                <w:szCs w:val="16"/>
              </w:rPr>
              <w:t>(Rammeplanen</w:t>
            </w:r>
            <w:r w:rsidR="00BA6D20" w:rsidRPr="00F31BCA">
              <w:rPr>
                <w:rFonts w:ascii="Comic Sans MS" w:eastAsiaTheme="minorHAnsi" w:hAnsi="Comic Sans MS" w:cs="CIDFont+F2"/>
                <w:color w:val="000000"/>
                <w:sz w:val="16"/>
                <w:szCs w:val="16"/>
              </w:rPr>
              <w:t xml:space="preserve"> s. </w:t>
            </w:r>
            <w:r w:rsidR="00F31BCA" w:rsidRPr="00F31BCA">
              <w:rPr>
                <w:rFonts w:ascii="Comic Sans MS" w:eastAsiaTheme="minorHAnsi" w:hAnsi="Comic Sans MS" w:cs="CIDFont+F2"/>
                <w:color w:val="000000"/>
                <w:sz w:val="16"/>
                <w:szCs w:val="16"/>
              </w:rPr>
              <w:t>37</w:t>
            </w:r>
            <w:r w:rsidR="00F34692">
              <w:rPr>
                <w:rFonts w:ascii="Comic Sans MS" w:eastAsiaTheme="minorHAnsi" w:hAnsi="Comic Sans MS" w:cs="CIDFont+F2"/>
                <w:color w:val="000000"/>
                <w:sz w:val="16"/>
                <w:szCs w:val="16"/>
              </w:rPr>
              <w:t>)</w:t>
            </w:r>
          </w:p>
        </w:tc>
      </w:tr>
      <w:tr w:rsidR="00BA6D20" w14:paraId="6DFCBF3B" w14:textId="77777777" w:rsidTr="00F31BCA">
        <w:trPr>
          <w:trHeight w:val="70"/>
          <w:jc w:val="center"/>
        </w:trPr>
        <w:tc>
          <w:tcPr>
            <w:tcW w:w="2044" w:type="dxa"/>
            <w:vMerge/>
            <w:shd w:val="clear" w:color="auto" w:fill="244061" w:themeFill="accent1" w:themeFillShade="80"/>
          </w:tcPr>
          <w:p w14:paraId="5F19B874" w14:textId="77777777" w:rsidR="00BA6D20" w:rsidRDefault="00BA6D20" w:rsidP="00800A9F"/>
        </w:tc>
        <w:tc>
          <w:tcPr>
            <w:tcW w:w="8317" w:type="dxa"/>
          </w:tcPr>
          <w:p w14:paraId="78C627C2" w14:textId="77777777" w:rsidR="003962D8" w:rsidRPr="00F34692" w:rsidRDefault="00BE36DC" w:rsidP="003962D8">
            <w:pPr>
              <w:autoSpaceDE w:val="0"/>
              <w:autoSpaceDN w:val="0"/>
              <w:adjustRightInd w:val="0"/>
              <w:spacing w:after="0" w:line="240" w:lineRule="auto"/>
              <w:rPr>
                <w:rFonts w:ascii="Comic Sans MS" w:eastAsiaTheme="minorHAnsi" w:hAnsi="Comic Sans MS" w:cs="CIDFont+F2"/>
                <w:b/>
                <w:color w:val="000000"/>
                <w:sz w:val="24"/>
                <w:szCs w:val="24"/>
              </w:rPr>
            </w:pPr>
            <w:r w:rsidRPr="00F34692">
              <w:rPr>
                <w:rFonts w:ascii="Comic Sans MS" w:eastAsiaTheme="minorHAnsi" w:hAnsi="Comic Sans MS" w:cs="CIDFont+F2"/>
                <w:b/>
                <w:color w:val="000000"/>
                <w:sz w:val="24"/>
                <w:szCs w:val="24"/>
              </w:rPr>
              <w:t>HVORDAN JOBBER VI MED DETTE I BARNEHAGEN?</w:t>
            </w:r>
          </w:p>
          <w:p w14:paraId="64F033B6" w14:textId="77777777" w:rsidR="00BA6D20" w:rsidRPr="00B30680" w:rsidRDefault="00BE36DC" w:rsidP="00800A9F">
            <w:pPr>
              <w:rPr>
                <w:rFonts w:ascii="Comic Sans MS" w:eastAsia="Comic Sans MS" w:hAnsi="Comic Sans MS" w:cs="Comic Sans MS"/>
                <w:sz w:val="28"/>
                <w:szCs w:val="28"/>
              </w:rPr>
            </w:pPr>
            <w:r w:rsidRPr="00F34692">
              <w:rPr>
                <w:rFonts w:ascii="Comic Sans MS" w:eastAsia="Comic Sans MS" w:hAnsi="Comic Sans MS" w:cs="Comic Sans MS"/>
                <w:b/>
                <w:sz w:val="24"/>
                <w:szCs w:val="24"/>
              </w:rPr>
              <w:t>PLANLEGGING- DOKUMENTASJON- VURDERING</w:t>
            </w:r>
            <w:r>
              <w:rPr>
                <w:rFonts w:ascii="Comic Sans MS" w:eastAsia="Comic Sans MS" w:hAnsi="Comic Sans MS" w:cs="Comic Sans MS"/>
                <w:sz w:val="28"/>
                <w:szCs w:val="28"/>
              </w:rPr>
              <w:t xml:space="preserve"> </w:t>
            </w:r>
          </w:p>
        </w:tc>
      </w:tr>
      <w:tr w:rsidR="00BA6D20" w14:paraId="196EA33F" w14:textId="77777777" w:rsidTr="00800A9F">
        <w:trPr>
          <w:trHeight w:val="1403"/>
          <w:jc w:val="center"/>
        </w:trPr>
        <w:tc>
          <w:tcPr>
            <w:tcW w:w="2044" w:type="dxa"/>
            <w:vMerge/>
            <w:shd w:val="clear" w:color="auto" w:fill="244061" w:themeFill="accent1" w:themeFillShade="80"/>
          </w:tcPr>
          <w:p w14:paraId="14412CC7" w14:textId="77777777" w:rsidR="00BA6D20" w:rsidRDefault="00BA6D20" w:rsidP="00800A9F"/>
        </w:tc>
        <w:tc>
          <w:tcPr>
            <w:tcW w:w="8317" w:type="dxa"/>
            <w:tcBorders>
              <w:bottom w:val="single" w:sz="4" w:space="0" w:color="auto"/>
            </w:tcBorders>
          </w:tcPr>
          <w:p w14:paraId="235F88F7" w14:textId="77777777" w:rsidR="00BA6D20" w:rsidRPr="00670A98" w:rsidRDefault="00BA6D20" w:rsidP="00BA6D20">
            <w:pPr>
              <w:autoSpaceDE w:val="0"/>
              <w:autoSpaceDN w:val="0"/>
              <w:adjustRightInd w:val="0"/>
              <w:spacing w:after="0" w:line="240" w:lineRule="auto"/>
              <w:rPr>
                <w:rFonts w:ascii="Comic Sans MS" w:eastAsiaTheme="minorHAnsi" w:hAnsi="Comic Sans MS" w:cs="CIDFont+F9"/>
              </w:rPr>
            </w:pPr>
          </w:p>
          <w:p w14:paraId="231627D3" w14:textId="77777777" w:rsidR="00C86F7E" w:rsidRPr="00F34692" w:rsidRDefault="00BA6D20" w:rsidP="000F75DD">
            <w:pPr>
              <w:autoSpaceDE w:val="0"/>
              <w:autoSpaceDN w:val="0"/>
              <w:adjustRightInd w:val="0"/>
              <w:spacing w:after="0" w:line="240" w:lineRule="auto"/>
              <w:rPr>
                <w:rFonts w:ascii="Comic Sans MS" w:hAnsi="Comic Sans MS" w:cs="CIDFont+F9"/>
                <w:b/>
                <w:sz w:val="24"/>
                <w:szCs w:val="24"/>
              </w:rPr>
            </w:pPr>
            <w:r w:rsidRPr="00F34692">
              <w:rPr>
                <w:rFonts w:ascii="Comic Sans MS" w:hAnsi="Comic Sans MS" w:cs="CIDFont+F9"/>
                <w:b/>
                <w:sz w:val="24"/>
                <w:szCs w:val="24"/>
              </w:rPr>
              <w:t xml:space="preserve">PLANLEGGING </w:t>
            </w:r>
          </w:p>
          <w:p w14:paraId="2402970E" w14:textId="77777777" w:rsidR="00C86F7E" w:rsidRDefault="00C86F7E" w:rsidP="000F75DD">
            <w:pPr>
              <w:pStyle w:val="Listeavsnitt"/>
              <w:autoSpaceDE w:val="0"/>
              <w:autoSpaceDN w:val="0"/>
              <w:adjustRightInd w:val="0"/>
              <w:spacing w:after="0" w:line="240" w:lineRule="auto"/>
              <w:rPr>
                <w:rFonts w:ascii="Comic Sans MS" w:hAnsi="Comic Sans MS" w:cs="CIDFont+F9"/>
                <w:sz w:val="28"/>
                <w:szCs w:val="28"/>
              </w:rPr>
            </w:pPr>
          </w:p>
          <w:p w14:paraId="1269BFEB" w14:textId="77777777" w:rsidR="000F75DD" w:rsidRDefault="000F75DD" w:rsidP="000F75DD">
            <w:pPr>
              <w:rPr>
                <w:rFonts w:ascii="Comic Sans MS" w:hAnsi="Comic Sans MS" w:cs="Calibri"/>
              </w:rPr>
            </w:pPr>
            <w:r w:rsidRPr="000F75DD">
              <w:rPr>
                <w:rFonts w:ascii="Comic Sans MS" w:hAnsi="Comic Sans MS" w:cs="Calibri"/>
              </w:rPr>
              <w:t>God planlegging er</w:t>
            </w:r>
            <w:r w:rsidR="00C86F7E" w:rsidRPr="000F75DD">
              <w:rPr>
                <w:rFonts w:ascii="Comic Sans MS" w:hAnsi="Comic Sans MS" w:cs="Calibri"/>
              </w:rPr>
              <w:t xml:space="preserve"> viktig for</w:t>
            </w:r>
            <w:r w:rsidR="00C86F7E" w:rsidRPr="00C86F7E">
              <w:rPr>
                <w:rFonts w:ascii="Comic Sans MS" w:hAnsi="Comic Sans MS" w:cs="Calibri"/>
              </w:rPr>
              <w:t xml:space="preserve"> å </w:t>
            </w:r>
            <w:r>
              <w:rPr>
                <w:rFonts w:ascii="Comic Sans MS" w:hAnsi="Comic Sans MS" w:cs="Calibri"/>
              </w:rPr>
              <w:t>sikre progresjon og kvalitet, og hjelper oss å jobbe</w:t>
            </w:r>
            <w:r w:rsidR="00C86F7E" w:rsidRPr="00C86F7E">
              <w:rPr>
                <w:rFonts w:ascii="Comic Sans MS" w:hAnsi="Comic Sans MS" w:cs="Calibri"/>
              </w:rPr>
              <w:t xml:space="preserve"> mot våre satsningsområder</w:t>
            </w:r>
            <w:r>
              <w:rPr>
                <w:rFonts w:ascii="Comic Sans MS" w:hAnsi="Comic Sans MS" w:cs="Calibri"/>
              </w:rPr>
              <w:t>/prosjekter</w:t>
            </w:r>
            <w:r w:rsidR="00C86F7E">
              <w:rPr>
                <w:rFonts w:ascii="Comic Sans MS" w:hAnsi="Comic Sans MS" w:cs="Calibri"/>
              </w:rPr>
              <w:t xml:space="preserve">. Dette gir også personalet et grunnlag for å tenke og handle systematisk </w:t>
            </w:r>
            <w:r>
              <w:rPr>
                <w:rFonts w:ascii="Comic Sans MS" w:hAnsi="Comic Sans MS" w:cs="Calibri"/>
              </w:rPr>
              <w:t>i det pedagogiske arbeidet.</w:t>
            </w:r>
            <w:r w:rsidR="00C86F7E" w:rsidRPr="00C86F7E">
              <w:rPr>
                <w:rFonts w:ascii="Comic Sans MS" w:hAnsi="Comic Sans MS" w:cs="Calibri"/>
              </w:rPr>
              <w:t xml:space="preserve"> </w:t>
            </w:r>
            <w:r>
              <w:rPr>
                <w:rFonts w:ascii="Comic Sans MS" w:hAnsi="Comic Sans MS" w:cs="Calibri"/>
              </w:rPr>
              <w:t>Planleggingen gjøres med utgangspunkt i overordna mål</w:t>
            </w:r>
            <w:r w:rsidRPr="00C86F7E">
              <w:rPr>
                <w:rFonts w:ascii="Comic Sans MS" w:hAnsi="Comic Sans MS" w:cs="Calibri"/>
              </w:rPr>
              <w:t>,</w:t>
            </w:r>
            <w:r>
              <w:rPr>
                <w:rFonts w:ascii="Comic Sans MS" w:hAnsi="Comic Sans MS" w:cs="Calibri"/>
              </w:rPr>
              <w:t xml:space="preserve"> med fleksible planer som gir rom for sp</w:t>
            </w:r>
            <w:r w:rsidR="00886B9C">
              <w:rPr>
                <w:rFonts w:ascii="Comic Sans MS" w:hAnsi="Comic Sans MS" w:cs="Calibri"/>
              </w:rPr>
              <w:t>ontanitet og barns medvirkning.</w:t>
            </w:r>
          </w:p>
          <w:p w14:paraId="7DF446F3" w14:textId="77777777" w:rsidR="00886B9C" w:rsidRDefault="00886B9C" w:rsidP="000F75DD">
            <w:pPr>
              <w:rPr>
                <w:rFonts w:ascii="Comic Sans MS" w:hAnsi="Comic Sans MS" w:cs="Calibri"/>
              </w:rPr>
            </w:pPr>
          </w:p>
          <w:p w14:paraId="1F52DB67" w14:textId="77777777" w:rsidR="002C3E80" w:rsidRDefault="002C3E80" w:rsidP="000F75DD">
            <w:pPr>
              <w:rPr>
                <w:rFonts w:ascii="Comic Sans MS" w:eastAsiaTheme="minorHAnsi" w:hAnsi="Comic Sans MS" w:cs="CIDFont+F9"/>
                <w:sz w:val="24"/>
                <w:szCs w:val="24"/>
              </w:rPr>
            </w:pPr>
          </w:p>
          <w:p w14:paraId="48B7D376" w14:textId="77777777" w:rsidR="00670A98" w:rsidRPr="00F34692" w:rsidRDefault="00BE36DC" w:rsidP="00670A98">
            <w:pPr>
              <w:autoSpaceDE w:val="0"/>
              <w:autoSpaceDN w:val="0"/>
              <w:adjustRightInd w:val="0"/>
              <w:spacing w:after="0" w:line="240" w:lineRule="auto"/>
              <w:rPr>
                <w:rFonts w:ascii="Comic Sans MS" w:eastAsiaTheme="minorHAnsi" w:hAnsi="Comic Sans MS" w:cs="CIDFont+F2"/>
                <w:b/>
                <w:color w:val="000000"/>
                <w:sz w:val="24"/>
                <w:szCs w:val="24"/>
              </w:rPr>
            </w:pPr>
            <w:r w:rsidRPr="00F34692">
              <w:rPr>
                <w:rFonts w:ascii="Comic Sans MS" w:eastAsiaTheme="minorHAnsi" w:hAnsi="Comic Sans MS" w:cs="CIDFont+F2"/>
                <w:b/>
                <w:color w:val="000000"/>
                <w:sz w:val="24"/>
                <w:szCs w:val="24"/>
              </w:rPr>
              <w:t>HVORDAN JOBBER VI MED DETTE I BARNEHAGEN?</w:t>
            </w:r>
          </w:p>
          <w:p w14:paraId="4F3835ED" w14:textId="77777777" w:rsidR="002C3E80" w:rsidRPr="00670A98" w:rsidRDefault="002C3E80" w:rsidP="00670A98">
            <w:pPr>
              <w:autoSpaceDE w:val="0"/>
              <w:autoSpaceDN w:val="0"/>
              <w:adjustRightInd w:val="0"/>
              <w:spacing w:after="0" w:line="240" w:lineRule="auto"/>
              <w:rPr>
                <w:rFonts w:ascii="Comic Sans MS" w:eastAsiaTheme="minorHAnsi" w:hAnsi="Comic Sans MS" w:cs="CIDFont+F2"/>
                <w:color w:val="000000"/>
                <w:sz w:val="28"/>
                <w:szCs w:val="28"/>
              </w:rPr>
            </w:pPr>
          </w:p>
          <w:p w14:paraId="3A7999B1" w14:textId="77777777" w:rsidR="00C86F7E" w:rsidRDefault="003962D8" w:rsidP="00C86F7E">
            <w:pPr>
              <w:pStyle w:val="Listeavsnitt"/>
              <w:numPr>
                <w:ilvl w:val="0"/>
                <w:numId w:val="6"/>
              </w:numPr>
              <w:rPr>
                <w:rFonts w:ascii="Comic Sans MS" w:hAnsi="Comic Sans MS" w:cs="Calibri"/>
              </w:rPr>
            </w:pPr>
            <w:r>
              <w:rPr>
                <w:rFonts w:ascii="Comic Sans MS" w:hAnsi="Comic Sans MS" w:cs="Calibri"/>
              </w:rPr>
              <w:t>P</w:t>
            </w:r>
            <w:r w:rsidR="00C86F7E" w:rsidRPr="00C86F7E">
              <w:rPr>
                <w:rFonts w:ascii="Comic Sans MS" w:hAnsi="Comic Sans MS" w:cs="Calibri"/>
              </w:rPr>
              <w:t>lanleggings</w:t>
            </w:r>
            <w:r>
              <w:rPr>
                <w:rFonts w:ascii="Comic Sans MS" w:hAnsi="Comic Sans MS" w:cs="Calibri"/>
              </w:rPr>
              <w:t>dager</w:t>
            </w:r>
          </w:p>
          <w:p w14:paraId="6609F7E9" w14:textId="77777777" w:rsidR="003962D8" w:rsidRPr="00670A98" w:rsidRDefault="003962D8" w:rsidP="00670A98">
            <w:pPr>
              <w:pStyle w:val="Listeavsnitt"/>
              <w:numPr>
                <w:ilvl w:val="0"/>
                <w:numId w:val="6"/>
              </w:numPr>
              <w:rPr>
                <w:rFonts w:ascii="Comic Sans MS" w:hAnsi="Comic Sans MS" w:cs="Calibri"/>
              </w:rPr>
            </w:pPr>
            <w:r>
              <w:rPr>
                <w:rFonts w:ascii="Comic Sans MS" w:hAnsi="Comic Sans MS" w:cs="Calibri"/>
              </w:rPr>
              <w:t>Pedagogdag</w:t>
            </w:r>
            <w:r w:rsidR="00670A98">
              <w:rPr>
                <w:rFonts w:ascii="Comic Sans MS" w:hAnsi="Comic Sans MS" w:cs="Calibri"/>
              </w:rPr>
              <w:t xml:space="preserve">, </w:t>
            </w:r>
            <w:r w:rsidR="00670A98" w:rsidRPr="00C86F7E">
              <w:rPr>
                <w:rFonts w:ascii="Comic Sans MS" w:hAnsi="Comic Sans MS" w:cs="Calibri"/>
              </w:rPr>
              <w:t>Pedagogmøte</w:t>
            </w:r>
            <w:r w:rsidR="00670A98">
              <w:rPr>
                <w:rFonts w:ascii="Comic Sans MS" w:hAnsi="Comic Sans MS" w:cs="Calibri"/>
              </w:rPr>
              <w:t>r</w:t>
            </w:r>
            <w:r w:rsidR="00670A98" w:rsidRPr="00C86F7E">
              <w:rPr>
                <w:rFonts w:ascii="Comic Sans MS" w:hAnsi="Comic Sans MS" w:cs="Calibri"/>
              </w:rPr>
              <w:t xml:space="preserve"> ukentlig/avdelingsmøte</w:t>
            </w:r>
            <w:r w:rsidR="00670A98">
              <w:rPr>
                <w:rFonts w:ascii="Comic Sans MS" w:hAnsi="Comic Sans MS" w:cs="Calibri"/>
              </w:rPr>
              <w:t>r</w:t>
            </w:r>
          </w:p>
          <w:p w14:paraId="277892F7" w14:textId="77777777" w:rsidR="00C86F7E" w:rsidRPr="00C86F7E" w:rsidRDefault="00C86F7E" w:rsidP="00C86F7E">
            <w:pPr>
              <w:pStyle w:val="Listeavsnitt"/>
              <w:numPr>
                <w:ilvl w:val="0"/>
                <w:numId w:val="6"/>
              </w:numPr>
              <w:rPr>
                <w:rFonts w:ascii="Comic Sans MS" w:hAnsi="Comic Sans MS" w:cs="Calibri"/>
              </w:rPr>
            </w:pPr>
            <w:r w:rsidRPr="00C86F7E">
              <w:rPr>
                <w:rFonts w:ascii="Comic Sans MS" w:hAnsi="Comic Sans MS" w:cs="Calibri"/>
              </w:rPr>
              <w:t>Personalmøte</w:t>
            </w:r>
            <w:r w:rsidR="003962D8">
              <w:rPr>
                <w:rFonts w:ascii="Comic Sans MS" w:hAnsi="Comic Sans MS" w:cs="Calibri"/>
              </w:rPr>
              <w:t>r</w:t>
            </w:r>
            <w:r w:rsidRPr="00C86F7E">
              <w:rPr>
                <w:rFonts w:ascii="Comic Sans MS" w:hAnsi="Comic Sans MS" w:cs="Calibri"/>
              </w:rPr>
              <w:t xml:space="preserve"> 1.ga</w:t>
            </w:r>
            <w:r w:rsidR="003962D8">
              <w:rPr>
                <w:rFonts w:ascii="Comic Sans MS" w:hAnsi="Comic Sans MS" w:cs="Calibri"/>
              </w:rPr>
              <w:t>ng pr måned</w:t>
            </w:r>
          </w:p>
          <w:p w14:paraId="57AAE818" w14:textId="77777777" w:rsidR="00C86F7E" w:rsidRPr="003962D8" w:rsidRDefault="00C86F7E" w:rsidP="003962D8">
            <w:pPr>
              <w:pStyle w:val="Listeavsnitt"/>
              <w:numPr>
                <w:ilvl w:val="0"/>
                <w:numId w:val="6"/>
              </w:numPr>
              <w:rPr>
                <w:rFonts w:ascii="Comic Sans MS" w:hAnsi="Comic Sans MS" w:cs="Calibri"/>
              </w:rPr>
            </w:pPr>
            <w:r w:rsidRPr="00C86F7E">
              <w:rPr>
                <w:rFonts w:ascii="Comic Sans MS" w:hAnsi="Comic Sans MS" w:cs="Calibri"/>
              </w:rPr>
              <w:t>Bruk av barns synspunkter, erfaringer, og medvirkning i planleggingsarbeidet.</w:t>
            </w:r>
          </w:p>
          <w:p w14:paraId="5296BCCE" w14:textId="77777777" w:rsidR="00C86F7E" w:rsidRDefault="00C86F7E" w:rsidP="00C86F7E">
            <w:pPr>
              <w:pStyle w:val="Listeavsnitt"/>
              <w:numPr>
                <w:ilvl w:val="0"/>
                <w:numId w:val="6"/>
              </w:numPr>
              <w:rPr>
                <w:rFonts w:ascii="Comic Sans MS" w:hAnsi="Comic Sans MS" w:cs="Calibri"/>
              </w:rPr>
            </w:pPr>
            <w:r w:rsidRPr="00C86F7E">
              <w:rPr>
                <w:rFonts w:ascii="Comic Sans MS" w:hAnsi="Comic Sans MS" w:cs="Calibri"/>
              </w:rPr>
              <w:t>Bruk av innspill f</w:t>
            </w:r>
            <w:r w:rsidR="003962D8">
              <w:rPr>
                <w:rFonts w:ascii="Comic Sans MS" w:hAnsi="Comic Sans MS" w:cs="Calibri"/>
              </w:rPr>
              <w:t>ra foresatte ved foreldremøter</w:t>
            </w:r>
            <w:r w:rsidR="00670A98">
              <w:rPr>
                <w:rFonts w:ascii="Comic Sans MS" w:hAnsi="Comic Sans MS" w:cs="Calibri"/>
              </w:rPr>
              <w:t>/rådsmøter og SU</w:t>
            </w:r>
          </w:p>
          <w:p w14:paraId="7BD60DBD" w14:textId="77777777" w:rsidR="003962D8" w:rsidRPr="00C86F7E" w:rsidRDefault="003962D8" w:rsidP="00C86F7E">
            <w:pPr>
              <w:pStyle w:val="Listeavsnitt"/>
              <w:numPr>
                <w:ilvl w:val="0"/>
                <w:numId w:val="6"/>
              </w:numPr>
              <w:rPr>
                <w:rFonts w:ascii="Comic Sans MS" w:hAnsi="Comic Sans MS" w:cs="Calibri"/>
              </w:rPr>
            </w:pPr>
            <w:r>
              <w:rPr>
                <w:rFonts w:ascii="Comic Sans MS" w:hAnsi="Comic Sans MS" w:cs="Calibri"/>
              </w:rPr>
              <w:t xml:space="preserve">Ståstedsanalyse </w:t>
            </w:r>
            <w:r w:rsidR="00670A98">
              <w:rPr>
                <w:rFonts w:ascii="Comic Sans MS" w:hAnsi="Comic Sans MS" w:cs="Calibri"/>
              </w:rPr>
              <w:t xml:space="preserve">– </w:t>
            </w:r>
            <w:proofErr w:type="spellStart"/>
            <w:r w:rsidR="00670A98">
              <w:rPr>
                <w:rFonts w:ascii="Comic Sans MS" w:hAnsi="Comic Sans MS" w:cs="Calibri"/>
              </w:rPr>
              <w:t>Udir</w:t>
            </w:r>
            <w:proofErr w:type="spellEnd"/>
            <w:r w:rsidR="00670A98">
              <w:rPr>
                <w:rFonts w:ascii="Comic Sans MS" w:hAnsi="Comic Sans MS" w:cs="Calibri"/>
              </w:rPr>
              <w:t xml:space="preserve"> </w:t>
            </w:r>
          </w:p>
          <w:p w14:paraId="5DDA02DF" w14:textId="77777777" w:rsidR="00C86F7E" w:rsidRPr="00C86F7E" w:rsidRDefault="00C86F7E" w:rsidP="00C86F7E">
            <w:pPr>
              <w:pStyle w:val="Listeavsnitt"/>
              <w:numPr>
                <w:ilvl w:val="0"/>
                <w:numId w:val="6"/>
              </w:numPr>
              <w:rPr>
                <w:rFonts w:ascii="Comic Sans MS" w:hAnsi="Comic Sans MS" w:cs="Calibri"/>
              </w:rPr>
            </w:pPr>
            <w:r w:rsidRPr="00C86F7E">
              <w:rPr>
                <w:rFonts w:ascii="Comic Sans MS" w:hAnsi="Comic Sans MS" w:cs="Calibri"/>
              </w:rPr>
              <w:t>Daglig dialog med foresatte, og åpenhet for evt</w:t>
            </w:r>
            <w:r w:rsidR="00081B9B">
              <w:rPr>
                <w:rFonts w:ascii="Comic Sans MS" w:hAnsi="Comic Sans MS" w:cs="Calibri"/>
              </w:rPr>
              <w:t>.</w:t>
            </w:r>
            <w:r w:rsidRPr="00C86F7E">
              <w:rPr>
                <w:rFonts w:ascii="Comic Sans MS" w:hAnsi="Comic Sans MS" w:cs="Calibri"/>
              </w:rPr>
              <w:t xml:space="preserve"> innspill</w:t>
            </w:r>
          </w:p>
          <w:p w14:paraId="0FACFE8E" w14:textId="77777777" w:rsidR="00C86F7E" w:rsidRPr="00AA282F" w:rsidRDefault="00C86F7E" w:rsidP="00C86F7E">
            <w:pPr>
              <w:pStyle w:val="Listeavsnitt"/>
              <w:numPr>
                <w:ilvl w:val="0"/>
                <w:numId w:val="6"/>
              </w:numPr>
              <w:rPr>
                <w:rFonts w:ascii="Comic Sans MS" w:hAnsi="Comic Sans MS" w:cs="Calibri"/>
              </w:rPr>
            </w:pPr>
            <w:r w:rsidRPr="00AA282F">
              <w:rPr>
                <w:rFonts w:ascii="Comic Sans MS" w:hAnsi="Comic Sans MS" w:cs="Calibri"/>
              </w:rPr>
              <w:t>Utarbeidelse av egen årsplan</w:t>
            </w:r>
          </w:p>
          <w:p w14:paraId="7AAE4362" w14:textId="77777777" w:rsidR="00C86F7E" w:rsidRPr="00AA282F" w:rsidRDefault="00C86F7E" w:rsidP="00C86F7E">
            <w:pPr>
              <w:pStyle w:val="Listeavsnitt"/>
              <w:numPr>
                <w:ilvl w:val="0"/>
                <w:numId w:val="6"/>
              </w:numPr>
              <w:rPr>
                <w:rFonts w:ascii="Comic Sans MS" w:hAnsi="Comic Sans MS" w:cs="Calibri"/>
              </w:rPr>
            </w:pPr>
            <w:r w:rsidRPr="00AA282F">
              <w:rPr>
                <w:rFonts w:ascii="Comic Sans MS" w:hAnsi="Comic Sans MS" w:cs="Calibri"/>
              </w:rPr>
              <w:t>Bruk av observasjoner</w:t>
            </w:r>
          </w:p>
          <w:p w14:paraId="0A5BF07B" w14:textId="77777777" w:rsidR="00C86F7E" w:rsidRPr="00AA282F" w:rsidRDefault="003962D8" w:rsidP="00C86F7E">
            <w:pPr>
              <w:pStyle w:val="Listeavsnitt"/>
              <w:numPr>
                <w:ilvl w:val="0"/>
                <w:numId w:val="6"/>
              </w:numPr>
              <w:rPr>
                <w:rFonts w:ascii="Comic Sans MS" w:hAnsi="Comic Sans MS" w:cs="Calibri"/>
              </w:rPr>
            </w:pPr>
            <w:r w:rsidRPr="00AA282F">
              <w:rPr>
                <w:rFonts w:ascii="Comic Sans MS" w:hAnsi="Comic Sans MS" w:cs="Calibri"/>
              </w:rPr>
              <w:t>Bruk av</w:t>
            </w:r>
            <w:r w:rsidR="00C86F7E" w:rsidRPr="00AA282F">
              <w:rPr>
                <w:rFonts w:ascii="Comic Sans MS" w:hAnsi="Comic Sans MS" w:cs="Calibri"/>
              </w:rPr>
              <w:t xml:space="preserve"> praksisfortellinger og refleksjon</w:t>
            </w:r>
          </w:p>
          <w:p w14:paraId="04254520" w14:textId="77777777" w:rsidR="00C86F7E" w:rsidRPr="00AA282F" w:rsidRDefault="00C86F7E" w:rsidP="00C86F7E">
            <w:pPr>
              <w:pStyle w:val="Listeavsnitt"/>
              <w:numPr>
                <w:ilvl w:val="0"/>
                <w:numId w:val="6"/>
              </w:numPr>
              <w:rPr>
                <w:rFonts w:ascii="Comic Sans MS" w:hAnsi="Comic Sans MS" w:cs="Calibri"/>
              </w:rPr>
            </w:pPr>
            <w:r w:rsidRPr="00AA282F">
              <w:rPr>
                <w:rFonts w:ascii="Comic Sans MS" w:hAnsi="Comic Sans MS" w:cs="Calibri"/>
              </w:rPr>
              <w:t>Bruk av SMTTE skjema</w:t>
            </w:r>
          </w:p>
          <w:p w14:paraId="24D99712" w14:textId="77777777" w:rsidR="00C86F7E" w:rsidRPr="00AA282F" w:rsidRDefault="00081B9B" w:rsidP="00C86F7E">
            <w:pPr>
              <w:pStyle w:val="Listeavsnitt"/>
              <w:numPr>
                <w:ilvl w:val="0"/>
                <w:numId w:val="6"/>
              </w:numPr>
              <w:rPr>
                <w:rFonts w:ascii="Comic Sans MS" w:hAnsi="Comic Sans MS" w:cs="Calibri"/>
              </w:rPr>
            </w:pPr>
            <w:r>
              <w:rPr>
                <w:rFonts w:ascii="Comic Sans MS" w:hAnsi="Comic Sans MS" w:cs="Calibri"/>
              </w:rPr>
              <w:t>Bruk av gjort-lært-</w:t>
            </w:r>
            <w:r w:rsidR="00C86F7E" w:rsidRPr="00AA282F">
              <w:rPr>
                <w:rFonts w:ascii="Comic Sans MS" w:hAnsi="Comic Sans MS" w:cs="Calibri"/>
              </w:rPr>
              <w:t>lurt skjema</w:t>
            </w:r>
          </w:p>
          <w:p w14:paraId="4A855B17" w14:textId="77777777" w:rsidR="00C86F7E" w:rsidRPr="003962D8" w:rsidRDefault="00C86F7E" w:rsidP="003962D8">
            <w:pPr>
              <w:pStyle w:val="Listeavsnitt"/>
              <w:numPr>
                <w:ilvl w:val="0"/>
                <w:numId w:val="6"/>
              </w:numPr>
              <w:rPr>
                <w:rFonts w:ascii="Comic Sans MS" w:hAnsi="Comic Sans MS" w:cs="Calibri"/>
              </w:rPr>
            </w:pPr>
            <w:r w:rsidRPr="00AA282F">
              <w:rPr>
                <w:rFonts w:ascii="Comic Sans MS" w:hAnsi="Comic Sans MS" w:cs="Calibri"/>
              </w:rPr>
              <w:t xml:space="preserve">Innspill i </w:t>
            </w:r>
            <w:r w:rsidR="003962D8" w:rsidRPr="00AA282F">
              <w:rPr>
                <w:rFonts w:ascii="Comic Sans MS" w:hAnsi="Comic Sans MS" w:cs="Calibri"/>
              </w:rPr>
              <w:t>samlingsstund</w:t>
            </w:r>
            <w:r w:rsidRPr="00AA282F">
              <w:rPr>
                <w:rFonts w:ascii="Comic Sans MS" w:hAnsi="Comic Sans MS" w:cs="Calibri"/>
              </w:rPr>
              <w:t>- hva barna synes har vært gøyest denne uka?</w:t>
            </w:r>
          </w:p>
          <w:p w14:paraId="79045B1E" w14:textId="77777777" w:rsidR="00C86F7E" w:rsidRPr="00AA282F" w:rsidRDefault="00C86F7E" w:rsidP="00C86F7E">
            <w:pPr>
              <w:pStyle w:val="Listeavsnitt"/>
              <w:numPr>
                <w:ilvl w:val="0"/>
                <w:numId w:val="6"/>
              </w:numPr>
              <w:rPr>
                <w:rFonts w:ascii="Comic Sans MS" w:hAnsi="Comic Sans MS" w:cs="Calibri"/>
              </w:rPr>
            </w:pPr>
            <w:r w:rsidRPr="00AA282F">
              <w:rPr>
                <w:rFonts w:ascii="Comic Sans MS" w:hAnsi="Comic Sans MS" w:cs="Calibri"/>
              </w:rPr>
              <w:t>Ansatte skal være åpne for å lære av egen praksis gjennom refleksjoner.</w:t>
            </w:r>
          </w:p>
          <w:p w14:paraId="37287EF7" w14:textId="77777777" w:rsidR="001C4A6E" w:rsidRDefault="00C86F7E" w:rsidP="001C4A6E">
            <w:pPr>
              <w:pStyle w:val="Listeavsnitt"/>
              <w:numPr>
                <w:ilvl w:val="0"/>
                <w:numId w:val="6"/>
              </w:numPr>
              <w:rPr>
                <w:rFonts w:ascii="Comic Sans MS" w:hAnsi="Comic Sans MS" w:cs="Calibri"/>
              </w:rPr>
            </w:pPr>
            <w:r w:rsidRPr="00AA282F">
              <w:rPr>
                <w:rFonts w:ascii="Comic Sans MS" w:hAnsi="Comic Sans MS" w:cs="Calibri"/>
              </w:rPr>
              <w:t xml:space="preserve">Egne skjema, som skal brukes i planlegging, </w:t>
            </w:r>
            <w:r w:rsidR="003962D8">
              <w:rPr>
                <w:rFonts w:ascii="Comic Sans MS" w:hAnsi="Comic Sans MS" w:cs="Calibri"/>
              </w:rPr>
              <w:t xml:space="preserve">vurdering og evaluerings arbeid, hver ansatt har sin vurderingsperm. </w:t>
            </w:r>
          </w:p>
          <w:p w14:paraId="279BA751" w14:textId="77777777" w:rsidR="003419E0" w:rsidRPr="002C3E80" w:rsidRDefault="00A57DA9" w:rsidP="002C3E80">
            <w:pPr>
              <w:pStyle w:val="Listeavsnitt"/>
              <w:numPr>
                <w:ilvl w:val="0"/>
                <w:numId w:val="6"/>
              </w:numPr>
              <w:rPr>
                <w:rFonts w:ascii="Comic Sans MS" w:hAnsi="Comic Sans MS" w:cs="Calibri"/>
              </w:rPr>
            </w:pPr>
            <w:r w:rsidRPr="001C4A6E">
              <w:rPr>
                <w:rFonts w:ascii="Comic Sans MS" w:hAnsi="Comic Sans MS" w:cs="Calibri"/>
              </w:rPr>
              <w:t xml:space="preserve">Rapporter / informasjon </w:t>
            </w:r>
          </w:p>
        </w:tc>
      </w:tr>
    </w:tbl>
    <w:tbl>
      <w:tblPr>
        <w:tblStyle w:val="Tabellrutenett"/>
        <w:tblpPr w:leftFromText="141" w:rightFromText="141" w:vertAnchor="text" w:horzAnchor="margin" w:tblpXSpec="center" w:tblpY="136"/>
        <w:tblW w:w="10361" w:type="dxa"/>
        <w:tblLook w:val="04A0" w:firstRow="1" w:lastRow="0" w:firstColumn="1" w:lastColumn="0" w:noHBand="0" w:noVBand="1"/>
      </w:tblPr>
      <w:tblGrid>
        <w:gridCol w:w="2044"/>
        <w:gridCol w:w="8317"/>
      </w:tblGrid>
      <w:tr w:rsidR="00C63A57" w:rsidRPr="0099279F" w14:paraId="7C8A2D5E" w14:textId="77777777" w:rsidTr="00C63A57">
        <w:trPr>
          <w:trHeight w:val="7087"/>
        </w:trPr>
        <w:tc>
          <w:tcPr>
            <w:tcW w:w="2044" w:type="dxa"/>
            <w:shd w:val="clear" w:color="auto" w:fill="244061" w:themeFill="accent1" w:themeFillShade="80"/>
            <w:textDirection w:val="tbRl"/>
            <w:vAlign w:val="center"/>
          </w:tcPr>
          <w:p w14:paraId="4479730A" w14:textId="77777777" w:rsidR="00C63A57" w:rsidRPr="005D7D58" w:rsidRDefault="00C63A57" w:rsidP="00C63A57">
            <w:pPr>
              <w:ind w:left="113" w:right="113"/>
              <w:rPr>
                <w:rFonts w:ascii="Comic Sans MS" w:hAnsi="Comic Sans MS"/>
                <w:b/>
                <w:sz w:val="36"/>
                <w:szCs w:val="36"/>
              </w:rPr>
            </w:pPr>
            <w:r>
              <w:rPr>
                <w:rFonts w:ascii="Comic Sans MS" w:hAnsi="Comic Sans MS"/>
                <w:b/>
                <w:sz w:val="36"/>
                <w:szCs w:val="36"/>
              </w:rPr>
              <w:t>PEDAGOGISK VIRKSOMHET</w:t>
            </w:r>
            <w:r w:rsidRPr="005D7D58">
              <w:rPr>
                <w:rFonts w:ascii="Comic Sans MS" w:hAnsi="Comic Sans MS"/>
                <w:b/>
                <w:sz w:val="36"/>
                <w:szCs w:val="36"/>
              </w:rPr>
              <w:t xml:space="preserve"> </w:t>
            </w:r>
            <w:r>
              <w:rPr>
                <w:rFonts w:ascii="Comic Sans MS" w:hAnsi="Comic Sans MS"/>
                <w:b/>
                <w:sz w:val="36"/>
                <w:szCs w:val="36"/>
              </w:rPr>
              <w:t xml:space="preserve">– VURDERINGSARBEID </w:t>
            </w:r>
          </w:p>
        </w:tc>
        <w:tc>
          <w:tcPr>
            <w:tcW w:w="8317" w:type="dxa"/>
          </w:tcPr>
          <w:p w14:paraId="023F2798" w14:textId="77777777" w:rsidR="00C63A57" w:rsidRDefault="00C63A57" w:rsidP="00C63A57">
            <w:pPr>
              <w:autoSpaceDE w:val="0"/>
              <w:autoSpaceDN w:val="0"/>
              <w:adjustRightInd w:val="0"/>
              <w:spacing w:after="0" w:line="240" w:lineRule="auto"/>
              <w:rPr>
                <w:rFonts w:ascii="Comic Sans MS" w:eastAsia="CIDFont+F7" w:hAnsi="Comic Sans MS" w:cs="CIDFont+F7"/>
                <w:b/>
                <w:color w:val="000000"/>
                <w:sz w:val="24"/>
                <w:szCs w:val="24"/>
              </w:rPr>
            </w:pPr>
          </w:p>
          <w:p w14:paraId="4BDEA758" w14:textId="77777777" w:rsidR="00C63A57" w:rsidRPr="00F34692" w:rsidRDefault="00C63A57" w:rsidP="00C63A57">
            <w:pPr>
              <w:autoSpaceDE w:val="0"/>
              <w:autoSpaceDN w:val="0"/>
              <w:adjustRightInd w:val="0"/>
              <w:spacing w:after="0" w:line="240" w:lineRule="auto"/>
              <w:rPr>
                <w:rFonts w:ascii="Comic Sans MS" w:eastAsiaTheme="minorHAnsi" w:hAnsi="Comic Sans MS" w:cs="CIDFont+F9"/>
                <w:b/>
                <w:sz w:val="24"/>
                <w:szCs w:val="24"/>
              </w:rPr>
            </w:pPr>
            <w:r w:rsidRPr="00F34692">
              <w:rPr>
                <w:rFonts w:ascii="Comic Sans MS" w:eastAsia="CIDFont+F7" w:hAnsi="Comic Sans MS" w:cs="CIDFont+F7"/>
                <w:b/>
                <w:color w:val="000000"/>
                <w:sz w:val="24"/>
                <w:szCs w:val="24"/>
              </w:rPr>
              <w:t>VURDERINGSARBEID</w:t>
            </w:r>
          </w:p>
          <w:p w14:paraId="37C6AC7E" w14:textId="77777777" w:rsidR="00C63A57" w:rsidRDefault="00C63A57" w:rsidP="00C63A57">
            <w:pPr>
              <w:autoSpaceDE w:val="0"/>
              <w:autoSpaceDN w:val="0"/>
              <w:adjustRightInd w:val="0"/>
              <w:spacing w:after="0" w:line="240" w:lineRule="auto"/>
              <w:rPr>
                <w:rFonts w:ascii="Comic Sans MS" w:eastAsiaTheme="minorHAnsi" w:hAnsi="Comic Sans MS" w:cs="CIDFont+F9"/>
              </w:rPr>
            </w:pPr>
          </w:p>
          <w:p w14:paraId="5BD4403A" w14:textId="77777777" w:rsidR="00C63A57" w:rsidRDefault="00C63A57" w:rsidP="00C63A57">
            <w:pPr>
              <w:autoSpaceDE w:val="0"/>
              <w:autoSpaceDN w:val="0"/>
              <w:adjustRightInd w:val="0"/>
              <w:spacing w:after="0" w:line="240" w:lineRule="auto"/>
              <w:rPr>
                <w:rFonts w:ascii="Comic Sans MS" w:eastAsiaTheme="minorHAnsi" w:hAnsi="Comic Sans MS" w:cs="CIDFont+F9"/>
              </w:rPr>
            </w:pPr>
            <w:r>
              <w:rPr>
                <w:rFonts w:ascii="Comic Sans MS" w:eastAsiaTheme="minorHAnsi" w:hAnsi="Comic Sans MS" w:cs="CIDFont+F9"/>
              </w:rPr>
              <w:t>Vi vurderer og evaluerer kontinuerlig i barnehagen for å sikre at vi har refle</w:t>
            </w:r>
            <w:r w:rsidR="00081B9B">
              <w:rPr>
                <w:rFonts w:ascii="Comic Sans MS" w:eastAsiaTheme="minorHAnsi" w:hAnsi="Comic Sans MS" w:cs="CIDFont+F9"/>
              </w:rPr>
              <w:t>kterende praksis. Ved vurdering</w:t>
            </w:r>
            <w:r>
              <w:rPr>
                <w:rFonts w:ascii="Comic Sans MS" w:eastAsiaTheme="minorHAnsi" w:hAnsi="Comic Sans MS" w:cs="CIDFont+F9"/>
              </w:rPr>
              <w:t xml:space="preserve"> beskrives det hva barnehagen gjør, og hvordan man tolker lover, forskrifter og planer. På en måte er det å analysere arbeidet vi gjør. Målet med dette er å sikre at barna får det tilbudet de har krav på gjennom lover og forskrifter.</w:t>
            </w:r>
          </w:p>
          <w:p w14:paraId="3547B192" w14:textId="77777777" w:rsidR="00C63A57" w:rsidRPr="00800A9F" w:rsidRDefault="00C63A57" w:rsidP="00C63A57">
            <w:pPr>
              <w:autoSpaceDE w:val="0"/>
              <w:autoSpaceDN w:val="0"/>
              <w:adjustRightInd w:val="0"/>
              <w:spacing w:after="0" w:line="240" w:lineRule="auto"/>
              <w:rPr>
                <w:rFonts w:ascii="Comic Sans MS" w:eastAsiaTheme="minorHAnsi" w:hAnsi="Comic Sans MS" w:cs="CIDFont+F9"/>
                <w:b/>
              </w:rPr>
            </w:pPr>
            <w:r w:rsidRPr="00800A9F">
              <w:rPr>
                <w:rFonts w:ascii="Comic Sans MS" w:eastAsiaTheme="minorHAnsi" w:hAnsi="Comic Sans MS" w:cs="CIDFont+F9"/>
                <w:b/>
              </w:rPr>
              <w:t>Vi evaluerer:</w:t>
            </w:r>
          </w:p>
          <w:p w14:paraId="1A7400FD" w14:textId="77777777" w:rsidR="00C63A57" w:rsidRDefault="00C63A57" w:rsidP="00C63A57">
            <w:pPr>
              <w:pStyle w:val="Listeavsnitt"/>
              <w:numPr>
                <w:ilvl w:val="0"/>
                <w:numId w:val="6"/>
              </w:numPr>
              <w:autoSpaceDE w:val="0"/>
              <w:autoSpaceDN w:val="0"/>
              <w:adjustRightInd w:val="0"/>
              <w:spacing w:after="0" w:line="240" w:lineRule="auto"/>
              <w:rPr>
                <w:rFonts w:ascii="Comic Sans MS" w:hAnsi="Comic Sans MS" w:cs="CIDFont+F9"/>
              </w:rPr>
            </w:pPr>
            <w:r>
              <w:rPr>
                <w:rFonts w:ascii="Comic Sans MS" w:hAnsi="Comic Sans MS" w:cs="CIDFont+F9"/>
              </w:rPr>
              <w:t xml:space="preserve">Vårt samarbeid på </w:t>
            </w:r>
            <w:r w:rsidR="00081B9B">
              <w:rPr>
                <w:rFonts w:ascii="Comic Sans MS" w:hAnsi="Comic Sans MS" w:cs="CIDFont+F9"/>
              </w:rPr>
              <w:t>tvers av alle avdelinger – hele personalgruppen sammen.</w:t>
            </w:r>
          </w:p>
          <w:p w14:paraId="6F56A04E" w14:textId="7B9EC513" w:rsidR="00C63A57" w:rsidRDefault="00C63A57" w:rsidP="00C63A57">
            <w:pPr>
              <w:pStyle w:val="Listeavsnitt"/>
              <w:numPr>
                <w:ilvl w:val="0"/>
                <w:numId w:val="6"/>
              </w:numPr>
              <w:autoSpaceDE w:val="0"/>
              <w:autoSpaceDN w:val="0"/>
              <w:adjustRightInd w:val="0"/>
              <w:spacing w:after="0" w:line="240" w:lineRule="auto"/>
              <w:rPr>
                <w:rFonts w:ascii="Comic Sans MS" w:hAnsi="Comic Sans MS" w:cs="CIDFont+F9"/>
              </w:rPr>
            </w:pPr>
            <w:r>
              <w:rPr>
                <w:rFonts w:ascii="Comic Sans MS" w:hAnsi="Comic Sans MS" w:cs="CIDFont+F9"/>
              </w:rPr>
              <w:t xml:space="preserve">Samarbeid med </w:t>
            </w:r>
            <w:r w:rsidR="007C7988">
              <w:rPr>
                <w:rFonts w:ascii="Comic Sans MS" w:hAnsi="Comic Sans MS" w:cs="CIDFont+F9"/>
              </w:rPr>
              <w:t>foresatte (</w:t>
            </w:r>
            <w:r>
              <w:rPr>
                <w:rFonts w:ascii="Comic Sans MS" w:hAnsi="Comic Sans MS" w:cs="CIDFont+F9"/>
              </w:rPr>
              <w:t>foreldremøte, rådsmøte, foreldresamtaler, foreldreundersøkelser og Su)</w:t>
            </w:r>
          </w:p>
          <w:p w14:paraId="6950CB97" w14:textId="77777777" w:rsidR="00C63A57" w:rsidRDefault="00C63A57" w:rsidP="00C63A57">
            <w:pPr>
              <w:pStyle w:val="Listeavsnitt"/>
              <w:numPr>
                <w:ilvl w:val="0"/>
                <w:numId w:val="6"/>
              </w:numPr>
              <w:autoSpaceDE w:val="0"/>
              <w:autoSpaceDN w:val="0"/>
              <w:adjustRightInd w:val="0"/>
              <w:spacing w:after="0" w:line="240" w:lineRule="auto"/>
              <w:rPr>
                <w:rFonts w:ascii="Comic Sans MS" w:hAnsi="Comic Sans MS" w:cs="CIDFont+F9"/>
              </w:rPr>
            </w:pPr>
            <w:r>
              <w:rPr>
                <w:rFonts w:ascii="Comic Sans MS" w:hAnsi="Comic Sans MS" w:cs="CIDFont+F9"/>
              </w:rPr>
              <w:t xml:space="preserve">Praksisfortellinger; </w:t>
            </w:r>
            <w:proofErr w:type="gramStart"/>
            <w:r>
              <w:rPr>
                <w:rFonts w:ascii="Comic Sans MS" w:hAnsi="Comic Sans MS" w:cs="CIDFont+F9"/>
              </w:rPr>
              <w:t>case</w:t>
            </w:r>
            <w:proofErr w:type="gramEnd"/>
          </w:p>
          <w:p w14:paraId="5B9F586A" w14:textId="77777777" w:rsidR="00C63A57" w:rsidRDefault="00C63A57" w:rsidP="00C63A57">
            <w:pPr>
              <w:pStyle w:val="Listeavsnitt"/>
              <w:numPr>
                <w:ilvl w:val="0"/>
                <w:numId w:val="6"/>
              </w:numPr>
              <w:autoSpaceDE w:val="0"/>
              <w:autoSpaceDN w:val="0"/>
              <w:adjustRightInd w:val="0"/>
              <w:spacing w:after="0" w:line="240" w:lineRule="auto"/>
              <w:rPr>
                <w:rFonts w:ascii="Comic Sans MS" w:hAnsi="Comic Sans MS" w:cs="CIDFont+F9"/>
              </w:rPr>
            </w:pPr>
            <w:r>
              <w:rPr>
                <w:rFonts w:ascii="Comic Sans MS" w:hAnsi="Comic Sans MS" w:cs="CIDFont+F9"/>
              </w:rPr>
              <w:t>Relasjoner mellom barn /voksne, barn/barn, Voksne/voksne, personal/foresatte</w:t>
            </w:r>
          </w:p>
          <w:p w14:paraId="0B0FBE51" w14:textId="77777777" w:rsidR="00C63A57" w:rsidRDefault="00C63A57" w:rsidP="00C63A57">
            <w:pPr>
              <w:pStyle w:val="Listeavsnitt"/>
              <w:numPr>
                <w:ilvl w:val="0"/>
                <w:numId w:val="6"/>
              </w:numPr>
              <w:autoSpaceDE w:val="0"/>
              <w:autoSpaceDN w:val="0"/>
              <w:adjustRightInd w:val="0"/>
              <w:spacing w:after="0" w:line="240" w:lineRule="auto"/>
              <w:rPr>
                <w:rFonts w:ascii="Comic Sans MS" w:hAnsi="Comic Sans MS" w:cs="CIDFont+F9"/>
              </w:rPr>
            </w:pPr>
            <w:r>
              <w:rPr>
                <w:rFonts w:ascii="Comic Sans MS" w:hAnsi="Comic Sans MS" w:cs="CIDFont+F9"/>
              </w:rPr>
              <w:t>Barns trivsel, utvikling og samspill</w:t>
            </w:r>
          </w:p>
          <w:p w14:paraId="7604DACD" w14:textId="77777777" w:rsidR="00C63A57" w:rsidRDefault="00C63A57" w:rsidP="00C63A57">
            <w:pPr>
              <w:pStyle w:val="Listeavsnitt"/>
              <w:numPr>
                <w:ilvl w:val="0"/>
                <w:numId w:val="6"/>
              </w:numPr>
              <w:autoSpaceDE w:val="0"/>
              <w:autoSpaceDN w:val="0"/>
              <w:adjustRightInd w:val="0"/>
              <w:spacing w:after="0" w:line="240" w:lineRule="auto"/>
              <w:rPr>
                <w:rFonts w:ascii="Comic Sans MS" w:hAnsi="Comic Sans MS" w:cs="CIDFont+F9"/>
              </w:rPr>
            </w:pPr>
            <w:r>
              <w:rPr>
                <w:rFonts w:ascii="Comic Sans MS" w:hAnsi="Comic Sans MS" w:cs="CIDFont+F9"/>
              </w:rPr>
              <w:t>Barnehagens mål og pedagogiske innhold</w:t>
            </w:r>
          </w:p>
          <w:p w14:paraId="334ADF36" w14:textId="5EFDF392" w:rsidR="00C63A57" w:rsidRDefault="00081B9B" w:rsidP="00C63A57">
            <w:pPr>
              <w:pStyle w:val="Listeavsnitt"/>
              <w:numPr>
                <w:ilvl w:val="0"/>
                <w:numId w:val="6"/>
              </w:numPr>
              <w:autoSpaceDE w:val="0"/>
              <w:autoSpaceDN w:val="0"/>
              <w:adjustRightInd w:val="0"/>
              <w:spacing w:after="0" w:line="240" w:lineRule="auto"/>
              <w:rPr>
                <w:rFonts w:ascii="Comic Sans MS" w:hAnsi="Comic Sans MS" w:cs="CIDFont+F9"/>
              </w:rPr>
            </w:pPr>
            <w:r>
              <w:rPr>
                <w:rFonts w:ascii="Comic Sans MS" w:hAnsi="Comic Sans MS" w:cs="CIDFont+F9"/>
              </w:rPr>
              <w:t>Egen perm og ruti</w:t>
            </w:r>
            <w:r w:rsidR="00C63A57">
              <w:rPr>
                <w:rFonts w:ascii="Comic Sans MS" w:hAnsi="Comic Sans MS" w:cs="CIDFont+F9"/>
              </w:rPr>
              <w:t xml:space="preserve">ner for hvordan vi vurderer driften </w:t>
            </w:r>
          </w:p>
          <w:p w14:paraId="4F760998" w14:textId="1CFB3EE0" w:rsidR="00BB326A" w:rsidRDefault="00BB326A" w:rsidP="00C63A57">
            <w:pPr>
              <w:pStyle w:val="Listeavsnitt"/>
              <w:numPr>
                <w:ilvl w:val="0"/>
                <w:numId w:val="6"/>
              </w:numPr>
              <w:autoSpaceDE w:val="0"/>
              <w:autoSpaceDN w:val="0"/>
              <w:adjustRightInd w:val="0"/>
              <w:spacing w:after="0" w:line="240" w:lineRule="auto"/>
              <w:rPr>
                <w:rFonts w:ascii="Comic Sans MS" w:hAnsi="Comic Sans MS" w:cs="CIDFont+F9"/>
              </w:rPr>
            </w:pPr>
            <w:r>
              <w:rPr>
                <w:rFonts w:ascii="Comic Sans MS" w:hAnsi="Comic Sans MS" w:cs="CIDFont+F9"/>
              </w:rPr>
              <w:t>Eget ark til planlegging, som viser vurdering underveis.</w:t>
            </w:r>
          </w:p>
          <w:p w14:paraId="5A61F474" w14:textId="77777777" w:rsidR="00C63A57" w:rsidRDefault="00C63A57" w:rsidP="00C63A57">
            <w:pPr>
              <w:pStyle w:val="Listeavsnitt"/>
              <w:autoSpaceDE w:val="0"/>
              <w:autoSpaceDN w:val="0"/>
              <w:adjustRightInd w:val="0"/>
              <w:spacing w:after="0" w:line="240" w:lineRule="auto"/>
              <w:rPr>
                <w:rFonts w:ascii="Comic Sans MS" w:hAnsi="Comic Sans MS" w:cs="CIDFont+F9"/>
              </w:rPr>
            </w:pPr>
          </w:p>
          <w:p w14:paraId="7AEBFE2C" w14:textId="77777777" w:rsidR="00C63A57" w:rsidRPr="00800A9F" w:rsidRDefault="00C63A57" w:rsidP="00C63A57">
            <w:pPr>
              <w:autoSpaceDE w:val="0"/>
              <w:autoSpaceDN w:val="0"/>
              <w:adjustRightInd w:val="0"/>
              <w:spacing w:after="0" w:line="240" w:lineRule="auto"/>
              <w:rPr>
                <w:rFonts w:ascii="Comic Sans MS" w:hAnsi="Comic Sans MS" w:cs="CIDFont+F9"/>
                <w:b/>
              </w:rPr>
            </w:pPr>
            <w:r w:rsidRPr="00800A9F">
              <w:rPr>
                <w:rFonts w:ascii="Comic Sans MS" w:hAnsi="Comic Sans MS" w:cs="CIDFont+F9"/>
                <w:b/>
              </w:rPr>
              <w:t>Gjennom å bruke:</w:t>
            </w:r>
          </w:p>
          <w:p w14:paraId="4A82DDBD" w14:textId="77777777" w:rsidR="00C63A57" w:rsidRDefault="00C63A57" w:rsidP="00C63A57">
            <w:pPr>
              <w:pStyle w:val="Listeavsnitt"/>
              <w:numPr>
                <w:ilvl w:val="0"/>
                <w:numId w:val="6"/>
              </w:numPr>
              <w:autoSpaceDE w:val="0"/>
              <w:autoSpaceDN w:val="0"/>
              <w:adjustRightInd w:val="0"/>
              <w:spacing w:after="0" w:line="240" w:lineRule="auto"/>
              <w:rPr>
                <w:rFonts w:ascii="Comic Sans MS" w:hAnsi="Comic Sans MS" w:cs="CIDFont+F9"/>
              </w:rPr>
            </w:pPr>
            <w:r w:rsidRPr="00800A9F">
              <w:rPr>
                <w:rFonts w:ascii="Comic Sans MS" w:hAnsi="Comic Sans MS" w:cs="CIDFont+F9"/>
              </w:rPr>
              <w:t xml:space="preserve">Barns meninger, synspunkter og erfaringer   </w:t>
            </w:r>
          </w:p>
          <w:p w14:paraId="198169F7" w14:textId="77777777" w:rsidR="00C63A57" w:rsidRDefault="00C63A57" w:rsidP="00C63A57">
            <w:pPr>
              <w:pStyle w:val="Listeavsnitt"/>
              <w:numPr>
                <w:ilvl w:val="0"/>
                <w:numId w:val="6"/>
              </w:numPr>
              <w:autoSpaceDE w:val="0"/>
              <w:autoSpaceDN w:val="0"/>
              <w:adjustRightInd w:val="0"/>
              <w:spacing w:after="0" w:line="240" w:lineRule="auto"/>
              <w:rPr>
                <w:rFonts w:ascii="Comic Sans MS" w:hAnsi="Comic Sans MS" w:cs="CIDFont+F9"/>
              </w:rPr>
            </w:pPr>
            <w:r>
              <w:rPr>
                <w:rFonts w:ascii="Comic Sans MS" w:hAnsi="Comic Sans MS" w:cs="CIDFont+F9"/>
              </w:rPr>
              <w:t>Barnesamtaler</w:t>
            </w:r>
          </w:p>
          <w:p w14:paraId="14CAD517" w14:textId="77777777" w:rsidR="00C63A57" w:rsidRDefault="00C63A57" w:rsidP="00C63A57">
            <w:pPr>
              <w:pStyle w:val="Listeavsnitt"/>
              <w:numPr>
                <w:ilvl w:val="0"/>
                <w:numId w:val="6"/>
              </w:numPr>
              <w:autoSpaceDE w:val="0"/>
              <w:autoSpaceDN w:val="0"/>
              <w:adjustRightInd w:val="0"/>
              <w:spacing w:after="0" w:line="240" w:lineRule="auto"/>
              <w:rPr>
                <w:rFonts w:ascii="Comic Sans MS" w:hAnsi="Comic Sans MS" w:cs="CIDFont+F9"/>
              </w:rPr>
            </w:pPr>
            <w:r>
              <w:rPr>
                <w:rFonts w:ascii="Comic Sans MS" w:hAnsi="Comic Sans MS" w:cs="CIDFont+F9"/>
              </w:rPr>
              <w:t>Brukerundersøkelser</w:t>
            </w:r>
          </w:p>
          <w:p w14:paraId="445D9B36" w14:textId="77777777" w:rsidR="00C63A57" w:rsidRDefault="00C63A57" w:rsidP="00C63A57">
            <w:pPr>
              <w:pStyle w:val="Listeavsnitt"/>
              <w:numPr>
                <w:ilvl w:val="0"/>
                <w:numId w:val="6"/>
              </w:numPr>
              <w:autoSpaceDE w:val="0"/>
              <w:autoSpaceDN w:val="0"/>
              <w:adjustRightInd w:val="0"/>
              <w:spacing w:after="0" w:line="240" w:lineRule="auto"/>
              <w:rPr>
                <w:rFonts w:ascii="Comic Sans MS" w:hAnsi="Comic Sans MS" w:cs="CIDFont+F9"/>
              </w:rPr>
            </w:pPr>
            <w:r>
              <w:rPr>
                <w:rFonts w:ascii="Comic Sans MS" w:hAnsi="Comic Sans MS" w:cs="CIDFont+F9"/>
              </w:rPr>
              <w:t>Refleksjon</w:t>
            </w:r>
          </w:p>
          <w:p w14:paraId="561847E0" w14:textId="77777777" w:rsidR="00C63A57" w:rsidRPr="003341E9" w:rsidRDefault="00081B9B" w:rsidP="00C63A57">
            <w:pPr>
              <w:pStyle w:val="Listeavsnitt"/>
              <w:numPr>
                <w:ilvl w:val="0"/>
                <w:numId w:val="6"/>
              </w:numPr>
              <w:autoSpaceDE w:val="0"/>
              <w:autoSpaceDN w:val="0"/>
              <w:adjustRightInd w:val="0"/>
              <w:spacing w:after="0" w:line="240" w:lineRule="auto"/>
              <w:rPr>
                <w:rFonts w:ascii="Comic Sans MS" w:hAnsi="Comic Sans MS" w:cs="CIDFont+F9"/>
              </w:rPr>
            </w:pPr>
            <w:r>
              <w:rPr>
                <w:rFonts w:ascii="Comic Sans MS" w:hAnsi="Comic Sans MS" w:cs="CIDFont+F9"/>
              </w:rPr>
              <w:t xml:space="preserve">Ståstedsanalyse - </w:t>
            </w:r>
            <w:proofErr w:type="spellStart"/>
            <w:r w:rsidR="00C63A57" w:rsidRPr="003341E9">
              <w:rPr>
                <w:rFonts w:ascii="Comic Sans MS" w:hAnsi="Comic Sans MS" w:cs="CIDFont+F9"/>
              </w:rPr>
              <w:t>Udir</w:t>
            </w:r>
            <w:proofErr w:type="spellEnd"/>
          </w:p>
        </w:tc>
      </w:tr>
    </w:tbl>
    <w:p w14:paraId="5BFB7CE9" w14:textId="77777777" w:rsidR="00375A84" w:rsidRDefault="00375A84" w:rsidP="006B1E19"/>
    <w:tbl>
      <w:tblPr>
        <w:tblStyle w:val="Tabellrutenett"/>
        <w:tblW w:w="10361" w:type="dxa"/>
        <w:jc w:val="center"/>
        <w:tblLook w:val="04A0" w:firstRow="1" w:lastRow="0" w:firstColumn="1" w:lastColumn="0" w:noHBand="0" w:noVBand="1"/>
      </w:tblPr>
      <w:tblGrid>
        <w:gridCol w:w="2044"/>
        <w:gridCol w:w="8317"/>
      </w:tblGrid>
      <w:tr w:rsidR="00134969" w:rsidRPr="0099279F" w14:paraId="000710E6" w14:textId="77777777" w:rsidTr="00BB326A">
        <w:trPr>
          <w:trHeight w:val="58"/>
          <w:jc w:val="center"/>
        </w:trPr>
        <w:tc>
          <w:tcPr>
            <w:tcW w:w="2044" w:type="dxa"/>
            <w:vMerge w:val="restart"/>
            <w:shd w:val="clear" w:color="auto" w:fill="244061" w:themeFill="accent1" w:themeFillShade="80"/>
            <w:textDirection w:val="tbRl"/>
            <w:vAlign w:val="center"/>
          </w:tcPr>
          <w:p w14:paraId="59F3E9F5" w14:textId="52F03593" w:rsidR="00134969" w:rsidRPr="005D7D58" w:rsidRDefault="001C4A6E" w:rsidP="00EC7019">
            <w:pPr>
              <w:ind w:left="113" w:right="113"/>
              <w:rPr>
                <w:rFonts w:ascii="Comic Sans MS" w:hAnsi="Comic Sans MS"/>
                <w:b/>
                <w:sz w:val="36"/>
                <w:szCs w:val="36"/>
              </w:rPr>
            </w:pPr>
            <w:r>
              <w:rPr>
                <w:rFonts w:ascii="Comic Sans MS" w:hAnsi="Comic Sans MS"/>
                <w:b/>
                <w:sz w:val="36"/>
                <w:szCs w:val="36"/>
              </w:rPr>
              <w:t xml:space="preserve">PEDAGOGISK VIRKSOMHET – </w:t>
            </w:r>
            <w:proofErr w:type="gramStart"/>
            <w:r>
              <w:rPr>
                <w:rFonts w:ascii="Comic Sans MS" w:hAnsi="Comic Sans MS"/>
                <w:b/>
                <w:sz w:val="36"/>
                <w:szCs w:val="36"/>
              </w:rPr>
              <w:t xml:space="preserve">DOKUMENTASJON </w:t>
            </w:r>
            <w:r w:rsidR="00C63A57">
              <w:rPr>
                <w:rFonts w:ascii="Comic Sans MS" w:hAnsi="Comic Sans MS"/>
                <w:b/>
                <w:sz w:val="36"/>
                <w:szCs w:val="36"/>
              </w:rPr>
              <w:t xml:space="preserve"> -</w:t>
            </w:r>
            <w:proofErr w:type="gramEnd"/>
            <w:r w:rsidR="00C63A57">
              <w:rPr>
                <w:rFonts w:ascii="Comic Sans MS" w:hAnsi="Comic Sans MS"/>
                <w:b/>
                <w:sz w:val="36"/>
                <w:szCs w:val="36"/>
              </w:rPr>
              <w:t xml:space="preserve">  SELVREFLEKSJON</w:t>
            </w:r>
          </w:p>
        </w:tc>
        <w:tc>
          <w:tcPr>
            <w:tcW w:w="8317" w:type="dxa"/>
          </w:tcPr>
          <w:p w14:paraId="7D634ABF" w14:textId="77777777" w:rsidR="00134969" w:rsidRDefault="00134969" w:rsidP="00EC7019">
            <w:pPr>
              <w:rPr>
                <w:b/>
              </w:rPr>
            </w:pPr>
          </w:p>
          <w:p w14:paraId="65376D0F" w14:textId="77777777" w:rsidR="00134969" w:rsidRPr="00F34692" w:rsidRDefault="00134969" w:rsidP="00134969">
            <w:pPr>
              <w:autoSpaceDE w:val="0"/>
              <w:autoSpaceDN w:val="0"/>
              <w:adjustRightInd w:val="0"/>
              <w:spacing w:after="0" w:line="240" w:lineRule="auto"/>
              <w:rPr>
                <w:rFonts w:ascii="Comic Sans MS" w:hAnsi="Comic Sans MS" w:cs="CIDFont+F9"/>
                <w:b/>
                <w:sz w:val="24"/>
                <w:szCs w:val="24"/>
              </w:rPr>
            </w:pPr>
            <w:r w:rsidRPr="00F34692">
              <w:rPr>
                <w:rFonts w:ascii="Comic Sans MS" w:hAnsi="Comic Sans MS" w:cs="CIDFont+F9"/>
                <w:b/>
                <w:sz w:val="24"/>
                <w:szCs w:val="24"/>
              </w:rPr>
              <w:t>DOKUMENTASJON</w:t>
            </w:r>
          </w:p>
          <w:p w14:paraId="1A5FB30A" w14:textId="77777777" w:rsidR="00134969" w:rsidRPr="00A57DA9" w:rsidRDefault="00134969" w:rsidP="00134969">
            <w:pPr>
              <w:rPr>
                <w:rFonts w:ascii="Comic Sans MS" w:hAnsi="Comic Sans MS" w:cs="Calibri"/>
              </w:rPr>
            </w:pPr>
            <w:r w:rsidRPr="00A57DA9">
              <w:rPr>
                <w:rFonts w:ascii="Comic Sans MS" w:hAnsi="Comic Sans MS" w:cs="Calibri"/>
              </w:rPr>
              <w:t>I dokumentasjonen kommer det frem hvordan barnehagen arbeider i tråd med Rammeplanen, satsningsområder og barnehageloven. Hvordan vi arbeider som pedagogisk virksom</w:t>
            </w:r>
            <w:r>
              <w:rPr>
                <w:rFonts w:ascii="Comic Sans MS" w:hAnsi="Comic Sans MS" w:cs="Calibri"/>
              </w:rPr>
              <w:t>het, i tråd med gjeldene lover. Den skal og</w:t>
            </w:r>
            <w:r w:rsidR="00081B9B">
              <w:rPr>
                <w:rFonts w:ascii="Comic Sans MS" w:hAnsi="Comic Sans MS" w:cs="Calibri"/>
              </w:rPr>
              <w:t>så</w:t>
            </w:r>
            <w:r>
              <w:rPr>
                <w:rFonts w:ascii="Comic Sans MS" w:hAnsi="Comic Sans MS" w:cs="Calibri"/>
              </w:rPr>
              <w:t xml:space="preserve"> sy</w:t>
            </w:r>
            <w:r w:rsidR="00081B9B">
              <w:rPr>
                <w:rFonts w:ascii="Comic Sans MS" w:hAnsi="Comic Sans MS" w:cs="Calibri"/>
              </w:rPr>
              <w:t xml:space="preserve">nliggjøre og gi informasjon om </w:t>
            </w:r>
            <w:r w:rsidRPr="00A57DA9">
              <w:rPr>
                <w:rFonts w:ascii="Comic Sans MS" w:hAnsi="Comic Sans MS" w:cs="Calibri"/>
              </w:rPr>
              <w:t>hva barna op</w:t>
            </w:r>
            <w:r w:rsidR="00081B9B">
              <w:rPr>
                <w:rFonts w:ascii="Comic Sans MS" w:hAnsi="Comic Sans MS" w:cs="Calibri"/>
              </w:rPr>
              <w:t>plever og</w:t>
            </w:r>
            <w:r>
              <w:rPr>
                <w:rFonts w:ascii="Comic Sans MS" w:hAnsi="Comic Sans MS" w:cs="Calibri"/>
              </w:rPr>
              <w:t xml:space="preserve"> gjør i barnehagen. Dokumentasjonen skal være synlig for foreldre, lokalmiljøet og kommunen som barnehagemyndighet. </w:t>
            </w:r>
          </w:p>
          <w:p w14:paraId="64645142" w14:textId="77777777" w:rsidR="003341E9" w:rsidRDefault="003341E9" w:rsidP="003341E9">
            <w:pPr>
              <w:rPr>
                <w:rFonts w:ascii="Comic Sans MS" w:hAnsi="Comic Sans MS" w:cs="Calibri"/>
                <w:b/>
              </w:rPr>
            </w:pPr>
            <w:r w:rsidRPr="00A57DA9">
              <w:rPr>
                <w:noProof/>
                <w:lang w:eastAsia="nb-NO"/>
              </w:rPr>
              <w:drawing>
                <wp:anchor distT="0" distB="0" distL="114300" distR="114300" simplePos="0" relativeHeight="251676672" behindDoc="1" locked="0" layoutInCell="1" allowOverlap="1" wp14:anchorId="3D884766" wp14:editId="3027EE32">
                  <wp:simplePos x="0" y="0"/>
                  <wp:positionH relativeFrom="column">
                    <wp:posOffset>3286760</wp:posOffset>
                  </wp:positionH>
                  <wp:positionV relativeFrom="paragraph">
                    <wp:posOffset>107315</wp:posOffset>
                  </wp:positionV>
                  <wp:extent cx="1895475" cy="1526540"/>
                  <wp:effectExtent l="0" t="0" r="9525" b="0"/>
                  <wp:wrapThrough wrapText="bothSides">
                    <wp:wrapPolygon edited="0">
                      <wp:start x="0" y="0"/>
                      <wp:lineTo x="0" y="21295"/>
                      <wp:lineTo x="21491" y="21295"/>
                      <wp:lineTo x="21491" y="0"/>
                      <wp:lineTo x="0" y="0"/>
                    </wp:wrapPolygon>
                  </wp:wrapThrough>
                  <wp:docPr id="6" name="Bilde 6" descr="Bilderesultat for dokumentasjon i barnehage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dokumentasjon i barnehagen">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5475" cy="1526540"/>
                          </a:xfrm>
                          <a:prstGeom prst="rect">
                            <a:avLst/>
                          </a:prstGeom>
                          <a:noFill/>
                          <a:ln>
                            <a:noFill/>
                          </a:ln>
                        </pic:spPr>
                      </pic:pic>
                    </a:graphicData>
                  </a:graphic>
                  <wp14:sizeRelH relativeFrom="page">
                    <wp14:pctWidth>0</wp14:pctWidth>
                  </wp14:sizeRelH>
                  <wp14:sizeRelV relativeFrom="page">
                    <wp14:pctHeight>0</wp14:pctHeight>
                  </wp14:sizeRelV>
                </wp:anchor>
              </w:drawing>
            </w:r>
            <w:r w:rsidR="00134969" w:rsidRPr="003341E9">
              <w:rPr>
                <w:rFonts w:ascii="Comic Sans MS" w:hAnsi="Comic Sans MS" w:cs="Calibri"/>
                <w:b/>
              </w:rPr>
              <w:t xml:space="preserve">Vi dokumenterer gjennom: </w:t>
            </w:r>
          </w:p>
          <w:p w14:paraId="778E4DE1" w14:textId="77777777" w:rsidR="00134969" w:rsidRPr="003341E9" w:rsidRDefault="00134969" w:rsidP="003341E9">
            <w:pPr>
              <w:pStyle w:val="Listeavsnitt"/>
              <w:numPr>
                <w:ilvl w:val="0"/>
                <w:numId w:val="6"/>
              </w:numPr>
              <w:rPr>
                <w:rFonts w:ascii="Comic Sans MS" w:hAnsi="Comic Sans MS" w:cs="Calibri"/>
              </w:rPr>
            </w:pPr>
            <w:r w:rsidRPr="003341E9">
              <w:rPr>
                <w:rFonts w:ascii="Comic Sans MS" w:hAnsi="Comic Sans MS" w:cs="Calibri"/>
              </w:rPr>
              <w:t xml:space="preserve">Progresjonsplan for fagområdet </w:t>
            </w:r>
          </w:p>
          <w:p w14:paraId="294EA913" w14:textId="77777777" w:rsidR="001C4A6E" w:rsidRPr="001C4A6E" w:rsidRDefault="00134969" w:rsidP="001C4A6E">
            <w:pPr>
              <w:pStyle w:val="Listeavsnitt"/>
              <w:numPr>
                <w:ilvl w:val="0"/>
                <w:numId w:val="6"/>
              </w:numPr>
              <w:rPr>
                <w:rFonts w:ascii="Comic Sans MS" w:hAnsi="Comic Sans MS" w:cs="Calibri"/>
              </w:rPr>
            </w:pPr>
            <w:r w:rsidRPr="00A57DA9">
              <w:rPr>
                <w:rFonts w:ascii="Comic Sans MS" w:hAnsi="Comic Sans MS" w:cs="Calibri"/>
              </w:rPr>
              <w:t>Virksomhetsplan</w:t>
            </w:r>
            <w:r w:rsidR="003341E9">
              <w:rPr>
                <w:rFonts w:ascii="Comic Sans MS" w:hAnsi="Comic Sans MS" w:cs="Calibri"/>
              </w:rPr>
              <w:t>/informasjonshefte</w:t>
            </w:r>
          </w:p>
          <w:p w14:paraId="49B90CF4" w14:textId="77777777" w:rsidR="001C4A6E" w:rsidRPr="00A57DA9" w:rsidRDefault="001C4A6E" w:rsidP="001C4A6E">
            <w:pPr>
              <w:pStyle w:val="Listeavsnitt"/>
              <w:numPr>
                <w:ilvl w:val="0"/>
                <w:numId w:val="6"/>
              </w:numPr>
              <w:rPr>
                <w:rFonts w:ascii="Comic Sans MS" w:hAnsi="Comic Sans MS" w:cs="Calibri"/>
              </w:rPr>
            </w:pPr>
            <w:r w:rsidRPr="00A57DA9">
              <w:rPr>
                <w:rFonts w:ascii="Comic Sans MS" w:hAnsi="Comic Sans MS" w:cs="Calibri"/>
              </w:rPr>
              <w:t>Års</w:t>
            </w:r>
            <w:r w:rsidR="00FC063C">
              <w:rPr>
                <w:rFonts w:ascii="Comic Sans MS" w:hAnsi="Comic Sans MS" w:cs="Calibri"/>
              </w:rPr>
              <w:t>-</w:t>
            </w:r>
            <w:r w:rsidRPr="00A57DA9">
              <w:rPr>
                <w:rFonts w:ascii="Comic Sans MS" w:hAnsi="Comic Sans MS" w:cs="Calibri"/>
              </w:rPr>
              <w:t>hjul med rutiner</w:t>
            </w:r>
          </w:p>
          <w:p w14:paraId="5B32B851" w14:textId="060A94DF" w:rsidR="001C4A6E" w:rsidRPr="00A57DA9" w:rsidRDefault="001C4A6E" w:rsidP="001C4A6E">
            <w:pPr>
              <w:pStyle w:val="Listeavsnitt"/>
              <w:numPr>
                <w:ilvl w:val="0"/>
                <w:numId w:val="6"/>
              </w:numPr>
              <w:rPr>
                <w:rFonts w:ascii="Comic Sans MS" w:hAnsi="Comic Sans MS" w:cs="Calibri"/>
              </w:rPr>
            </w:pPr>
            <w:r w:rsidRPr="00A57DA9">
              <w:rPr>
                <w:rFonts w:ascii="Comic Sans MS" w:hAnsi="Comic Sans MS" w:cs="Calibri"/>
              </w:rPr>
              <w:t>Evaluering av månedsplan</w:t>
            </w:r>
            <w:r w:rsidR="00BB326A">
              <w:rPr>
                <w:rFonts w:ascii="Comic Sans MS" w:hAnsi="Comic Sans MS" w:cs="Calibri"/>
              </w:rPr>
              <w:t xml:space="preserve">, eget ark </w:t>
            </w:r>
          </w:p>
          <w:p w14:paraId="43D5E6CC" w14:textId="77777777" w:rsidR="001C4A6E" w:rsidRPr="00375A84" w:rsidRDefault="001C4A6E" w:rsidP="001C4A6E">
            <w:pPr>
              <w:pStyle w:val="Listeavsnitt"/>
              <w:numPr>
                <w:ilvl w:val="0"/>
                <w:numId w:val="6"/>
              </w:numPr>
              <w:rPr>
                <w:rFonts w:ascii="Comic Sans MS" w:hAnsi="Comic Sans MS" w:cs="Calibri"/>
              </w:rPr>
            </w:pPr>
            <w:r w:rsidRPr="00375A84">
              <w:rPr>
                <w:rFonts w:ascii="Comic Sans MS" w:hAnsi="Comic Sans MS" w:cs="Calibri"/>
              </w:rPr>
              <w:t xml:space="preserve">Praktisk pedagogisk </w:t>
            </w:r>
            <w:r w:rsidR="00FC063C">
              <w:rPr>
                <w:rFonts w:ascii="Comic Sans MS" w:hAnsi="Comic Sans MS" w:cs="Calibri"/>
              </w:rPr>
              <w:t>å</w:t>
            </w:r>
            <w:r w:rsidR="00FC063C" w:rsidRPr="00375A84">
              <w:rPr>
                <w:rFonts w:ascii="Comic Sans MS" w:hAnsi="Comic Sans MS" w:cs="Calibri"/>
              </w:rPr>
              <w:t>rs</w:t>
            </w:r>
            <w:r w:rsidR="00FC063C">
              <w:rPr>
                <w:rFonts w:ascii="Comic Sans MS" w:hAnsi="Comic Sans MS" w:cs="Calibri"/>
              </w:rPr>
              <w:t>-</w:t>
            </w:r>
            <w:r w:rsidR="00FC063C" w:rsidRPr="00375A84">
              <w:rPr>
                <w:rFonts w:ascii="Comic Sans MS" w:hAnsi="Comic Sans MS" w:cs="Calibri"/>
              </w:rPr>
              <w:t>hjul</w:t>
            </w:r>
          </w:p>
          <w:p w14:paraId="0004051E" w14:textId="77777777" w:rsidR="001C4A6E" w:rsidRPr="00375A84" w:rsidRDefault="001C4A6E" w:rsidP="001C4A6E">
            <w:pPr>
              <w:pStyle w:val="Listeavsnitt"/>
              <w:numPr>
                <w:ilvl w:val="0"/>
                <w:numId w:val="6"/>
              </w:numPr>
              <w:rPr>
                <w:rFonts w:ascii="Comic Sans MS" w:hAnsi="Comic Sans MS" w:cs="Calibri"/>
              </w:rPr>
            </w:pPr>
            <w:r w:rsidRPr="00375A84">
              <w:rPr>
                <w:rFonts w:ascii="Comic Sans MS" w:hAnsi="Comic Sans MS" w:cs="Calibri"/>
              </w:rPr>
              <w:t xml:space="preserve">Bruk av praksisfortellinger til refleksjon </w:t>
            </w:r>
          </w:p>
          <w:p w14:paraId="3544FDAE" w14:textId="77777777" w:rsidR="001C4A6E" w:rsidRPr="00375A84" w:rsidRDefault="001C4A6E" w:rsidP="001C4A6E">
            <w:pPr>
              <w:pStyle w:val="Listeavsnitt"/>
              <w:numPr>
                <w:ilvl w:val="0"/>
                <w:numId w:val="6"/>
              </w:numPr>
              <w:rPr>
                <w:rFonts w:ascii="Comic Sans MS" w:hAnsi="Comic Sans MS" w:cs="Calibri"/>
              </w:rPr>
            </w:pPr>
            <w:r w:rsidRPr="00375A84">
              <w:rPr>
                <w:rFonts w:ascii="Comic Sans MS" w:hAnsi="Comic Sans MS" w:cs="Calibri"/>
              </w:rPr>
              <w:t>Bilder – som viser prosesser</w:t>
            </w:r>
          </w:p>
          <w:p w14:paraId="1225565F" w14:textId="1C07FF89" w:rsidR="00560F18" w:rsidRPr="00560F18" w:rsidRDefault="00560F18" w:rsidP="00560F18">
            <w:pPr>
              <w:pStyle w:val="Listeavsnitt"/>
              <w:numPr>
                <w:ilvl w:val="0"/>
                <w:numId w:val="6"/>
              </w:numPr>
              <w:rPr>
                <w:rFonts w:ascii="Comic Sans MS" w:hAnsi="Comic Sans MS" w:cs="Calibri"/>
              </w:rPr>
            </w:pPr>
            <w:r>
              <w:rPr>
                <w:rFonts w:ascii="Comic Sans MS" w:hAnsi="Comic Sans MS" w:cs="Calibri"/>
              </w:rPr>
              <w:t xml:space="preserve">Plansjer med fagområder- </w:t>
            </w:r>
            <w:r w:rsidR="00BB326A">
              <w:rPr>
                <w:rFonts w:ascii="Comic Sans MS" w:hAnsi="Comic Sans MS" w:cs="Calibri"/>
              </w:rPr>
              <w:t>dokumentert</w:t>
            </w:r>
            <w:r>
              <w:rPr>
                <w:rFonts w:ascii="Comic Sans MS" w:hAnsi="Comic Sans MS" w:cs="Calibri"/>
              </w:rPr>
              <w:t xml:space="preserve"> med </w:t>
            </w:r>
            <w:r w:rsidR="00BB326A">
              <w:rPr>
                <w:rFonts w:ascii="Comic Sans MS" w:hAnsi="Comic Sans MS" w:cs="Calibri"/>
              </w:rPr>
              <w:t>tekst</w:t>
            </w:r>
            <w:r>
              <w:rPr>
                <w:rFonts w:ascii="Comic Sans MS" w:hAnsi="Comic Sans MS" w:cs="Calibri"/>
              </w:rPr>
              <w:t xml:space="preserve"> og bilder</w:t>
            </w:r>
          </w:p>
          <w:p w14:paraId="5B4E0D18" w14:textId="77777777" w:rsidR="00134969" w:rsidRPr="00560F18" w:rsidRDefault="00560F18" w:rsidP="00560F18">
            <w:pPr>
              <w:pStyle w:val="Listeavsnitt"/>
              <w:numPr>
                <w:ilvl w:val="0"/>
                <w:numId w:val="6"/>
              </w:numPr>
              <w:rPr>
                <w:b/>
              </w:rPr>
            </w:pPr>
            <w:r w:rsidRPr="00375A84">
              <w:rPr>
                <w:rFonts w:ascii="Comic Sans MS" w:hAnsi="Comic Sans MS" w:cs="Calibri"/>
              </w:rPr>
              <w:t>Kollegaveiledning</w:t>
            </w:r>
          </w:p>
          <w:p w14:paraId="1AB3D535" w14:textId="59ADE139" w:rsidR="00560F18" w:rsidRPr="00BB326A" w:rsidRDefault="00560F18" w:rsidP="00BB326A">
            <w:pPr>
              <w:pStyle w:val="Listeavsnitt"/>
              <w:numPr>
                <w:ilvl w:val="0"/>
                <w:numId w:val="6"/>
              </w:numPr>
              <w:rPr>
                <w:rFonts w:ascii="Comic Sans MS" w:hAnsi="Comic Sans MS" w:cs="Calibri"/>
              </w:rPr>
            </w:pPr>
            <w:r w:rsidRPr="00375A84">
              <w:rPr>
                <w:rFonts w:ascii="Comic Sans MS" w:hAnsi="Comic Sans MS" w:cs="Calibri"/>
              </w:rPr>
              <w:t>My Kid</w:t>
            </w:r>
            <w:r>
              <w:rPr>
                <w:rFonts w:ascii="Comic Sans MS" w:hAnsi="Comic Sans MS" w:cs="Calibri"/>
              </w:rPr>
              <w:t xml:space="preserve"> og FB</w:t>
            </w:r>
          </w:p>
        </w:tc>
      </w:tr>
      <w:tr w:rsidR="002B711A" w14:paraId="2F97E5CC" w14:textId="77777777" w:rsidTr="00EC7019">
        <w:trPr>
          <w:trHeight w:val="5186"/>
          <w:jc w:val="center"/>
        </w:trPr>
        <w:tc>
          <w:tcPr>
            <w:tcW w:w="2044" w:type="dxa"/>
            <w:vMerge/>
            <w:shd w:val="clear" w:color="auto" w:fill="244061" w:themeFill="accent1" w:themeFillShade="80"/>
          </w:tcPr>
          <w:p w14:paraId="2A1FF556" w14:textId="77777777" w:rsidR="002B711A" w:rsidRDefault="002B711A" w:rsidP="00EC7019"/>
        </w:tc>
        <w:tc>
          <w:tcPr>
            <w:tcW w:w="8317" w:type="dxa"/>
          </w:tcPr>
          <w:p w14:paraId="2713BD69" w14:textId="77777777" w:rsidR="002B711A" w:rsidRDefault="002B711A" w:rsidP="001C4A6E">
            <w:pPr>
              <w:autoSpaceDE w:val="0"/>
              <w:autoSpaceDN w:val="0"/>
              <w:adjustRightInd w:val="0"/>
              <w:spacing w:after="0" w:line="240" w:lineRule="auto"/>
              <w:rPr>
                <w:rFonts w:ascii="Comic Sans MS" w:hAnsi="Comic Sans MS" w:cs="CIDFont+F9"/>
                <w:sz w:val="28"/>
                <w:szCs w:val="28"/>
              </w:rPr>
            </w:pPr>
          </w:p>
          <w:p w14:paraId="3B562C1A" w14:textId="77777777" w:rsidR="002B711A" w:rsidRPr="00F34692" w:rsidRDefault="002B711A" w:rsidP="001C4A6E">
            <w:pPr>
              <w:autoSpaceDE w:val="0"/>
              <w:autoSpaceDN w:val="0"/>
              <w:adjustRightInd w:val="0"/>
              <w:spacing w:after="0" w:line="240" w:lineRule="auto"/>
              <w:rPr>
                <w:rFonts w:ascii="Comic Sans MS" w:hAnsi="Comic Sans MS" w:cs="CIDFont+F9"/>
                <w:b/>
                <w:sz w:val="24"/>
                <w:szCs w:val="24"/>
              </w:rPr>
            </w:pPr>
            <w:r w:rsidRPr="00F34692">
              <w:rPr>
                <w:rFonts w:ascii="Comic Sans MS" w:hAnsi="Comic Sans MS" w:cs="CIDFont+F9"/>
                <w:b/>
                <w:sz w:val="24"/>
                <w:szCs w:val="24"/>
              </w:rPr>
              <w:t xml:space="preserve">BARN OG FORELDRES MEDVIRKNING I PLANARBEIDET </w:t>
            </w:r>
          </w:p>
          <w:p w14:paraId="73E6BBCE" w14:textId="77777777" w:rsidR="002B711A" w:rsidRDefault="002B711A" w:rsidP="001C4A6E">
            <w:pPr>
              <w:autoSpaceDE w:val="0"/>
              <w:autoSpaceDN w:val="0"/>
              <w:adjustRightInd w:val="0"/>
              <w:spacing w:after="0" w:line="240" w:lineRule="auto"/>
              <w:rPr>
                <w:rFonts w:ascii="Comic Sans MS" w:hAnsi="Comic Sans MS" w:cs="CIDFont+F9"/>
                <w:sz w:val="28"/>
                <w:szCs w:val="28"/>
              </w:rPr>
            </w:pPr>
          </w:p>
          <w:p w14:paraId="75BFD048" w14:textId="77777777" w:rsidR="002B711A" w:rsidRPr="005D61B2" w:rsidRDefault="002B711A" w:rsidP="001C4A6E">
            <w:pPr>
              <w:rPr>
                <w:rFonts w:ascii="Comic Sans MS" w:eastAsiaTheme="minorHAnsi" w:hAnsi="Comic Sans MS" w:cs="CIDFont+F9"/>
              </w:rPr>
            </w:pPr>
            <w:r w:rsidRPr="005D61B2">
              <w:rPr>
                <w:rFonts w:ascii="Comic Sans MS" w:eastAsiaTheme="minorHAnsi" w:hAnsi="Comic Sans MS" w:cs="CIDFont+F9"/>
              </w:rPr>
              <w:t>God kommunikasjon</w:t>
            </w:r>
            <w:r w:rsidR="00FC063C">
              <w:rPr>
                <w:rFonts w:ascii="Comic Sans MS" w:eastAsiaTheme="minorHAnsi" w:hAnsi="Comic Sans MS" w:cs="CIDFont+F9"/>
              </w:rPr>
              <w:t>,</w:t>
            </w:r>
            <w:r w:rsidRPr="005D61B2">
              <w:rPr>
                <w:rFonts w:ascii="Comic Sans MS" w:eastAsiaTheme="minorHAnsi" w:hAnsi="Comic Sans MS" w:cs="CIDFont+F9"/>
              </w:rPr>
              <w:t xml:space="preserve"> tydelig informasjon og felles forventninger er viktig i samarbeidet. Foreldre har rett til å medvirke og bli hørt, når det angår barna. </w:t>
            </w:r>
          </w:p>
          <w:p w14:paraId="5AA66380" w14:textId="77777777" w:rsidR="002B711A" w:rsidRPr="005D61B2" w:rsidRDefault="002B711A" w:rsidP="001C4A6E">
            <w:pPr>
              <w:rPr>
                <w:rFonts w:ascii="Comic Sans MS" w:eastAsiaTheme="minorHAnsi" w:hAnsi="Comic Sans MS" w:cs="CIDFont+F9"/>
              </w:rPr>
            </w:pPr>
            <w:r w:rsidRPr="005D61B2">
              <w:rPr>
                <w:rFonts w:ascii="Comic Sans MS" w:eastAsiaTheme="minorHAnsi" w:hAnsi="Comic Sans MS" w:cs="CIDFont+F9"/>
              </w:rPr>
              <w:t xml:space="preserve">På foreldremøter, i foreldresamtaler, ved gjennomføringa av brukerundersøkelser og ved </w:t>
            </w:r>
            <w:r w:rsidR="00FC063C">
              <w:rPr>
                <w:rFonts w:ascii="Comic Sans MS" w:eastAsiaTheme="minorHAnsi" w:hAnsi="Comic Sans MS" w:cs="CIDFont+F9"/>
              </w:rPr>
              <w:t>levering</w:t>
            </w:r>
            <w:r w:rsidRPr="005D61B2">
              <w:rPr>
                <w:rFonts w:ascii="Comic Sans MS" w:eastAsiaTheme="minorHAnsi" w:hAnsi="Comic Sans MS" w:cs="CIDFont+F9"/>
              </w:rPr>
              <w:t xml:space="preserve"> og henting, vil dette med rett til å påvirke innholdet i barnehagen komme tydelig frem. Personalet vil vær</w:t>
            </w:r>
            <w:r w:rsidR="00FC063C">
              <w:rPr>
                <w:rFonts w:ascii="Comic Sans MS" w:eastAsiaTheme="minorHAnsi" w:hAnsi="Comic Sans MS" w:cs="CIDFont+F9"/>
              </w:rPr>
              <w:t xml:space="preserve">e åpne for innspill, og forslag vil </w:t>
            </w:r>
            <w:r w:rsidRPr="005D61B2">
              <w:rPr>
                <w:rFonts w:ascii="Comic Sans MS" w:eastAsiaTheme="minorHAnsi" w:hAnsi="Comic Sans MS" w:cs="CIDFont+F9"/>
              </w:rPr>
              <w:t>bli tatt på alvor, og følges opp.</w:t>
            </w:r>
          </w:p>
          <w:p w14:paraId="3C43FD64" w14:textId="77777777" w:rsidR="002B711A" w:rsidRDefault="002B711A" w:rsidP="00EC7019">
            <w:pPr>
              <w:rPr>
                <w:rFonts w:ascii="Comic Sans MS" w:eastAsia="Comic Sans MS" w:hAnsi="Comic Sans MS" w:cs="Comic Sans MS"/>
                <w:sz w:val="28"/>
                <w:szCs w:val="28"/>
              </w:rPr>
            </w:pPr>
          </w:p>
          <w:p w14:paraId="175CC1A5" w14:textId="77777777" w:rsidR="00C63A57" w:rsidRPr="00972D0B" w:rsidRDefault="00C63A57" w:rsidP="00EC7019">
            <w:pPr>
              <w:pStyle w:val="Listeavsnitt"/>
              <w:numPr>
                <w:ilvl w:val="0"/>
                <w:numId w:val="21"/>
              </w:numPr>
              <w:rPr>
                <w:rFonts w:ascii="Comic Sans MS" w:eastAsia="Comic Sans MS" w:hAnsi="Comic Sans MS" w:cs="Comic Sans MS"/>
                <w:b/>
                <w:bCs/>
              </w:rPr>
            </w:pPr>
            <w:r w:rsidRPr="00972D0B">
              <w:rPr>
                <w:rFonts w:ascii="Comic Sans MS" w:hAnsi="Comic Sans MS" w:cs="Arial"/>
                <w:b/>
                <w:bCs/>
                <w:color w:val="303030"/>
              </w:rPr>
              <w:t>Hva legger du i begrepet «barnehagen som lærende organisasjon»?</w:t>
            </w:r>
          </w:p>
          <w:p w14:paraId="5C7D8206" w14:textId="77777777" w:rsidR="00C63A57" w:rsidRPr="00972D0B" w:rsidRDefault="00C63A57" w:rsidP="00C63A57">
            <w:pPr>
              <w:pStyle w:val="Listeavsnitt"/>
              <w:rPr>
                <w:rFonts w:ascii="Comic Sans MS" w:eastAsia="Comic Sans MS" w:hAnsi="Comic Sans MS" w:cs="Comic Sans MS"/>
                <w:b/>
                <w:bCs/>
              </w:rPr>
            </w:pPr>
          </w:p>
          <w:p w14:paraId="55F20B07" w14:textId="77777777" w:rsidR="00C63A57" w:rsidRPr="00972D0B" w:rsidRDefault="00C63A57" w:rsidP="00C63A57">
            <w:pPr>
              <w:pStyle w:val="Listeavsnitt"/>
              <w:numPr>
                <w:ilvl w:val="0"/>
                <w:numId w:val="21"/>
              </w:numPr>
              <w:rPr>
                <w:rFonts w:ascii="Comic Sans MS" w:eastAsia="Comic Sans MS" w:hAnsi="Comic Sans MS" w:cs="Comic Sans MS"/>
                <w:b/>
                <w:bCs/>
              </w:rPr>
            </w:pPr>
            <w:r w:rsidRPr="00972D0B">
              <w:rPr>
                <w:rFonts w:ascii="Comic Sans MS" w:hAnsi="Comic Sans MS" w:cs="Arial"/>
                <w:b/>
                <w:bCs/>
                <w:color w:val="303030"/>
              </w:rPr>
              <w:t xml:space="preserve">Får barna et tilrettelagt- og kvalitetsmessig tilbud som er i tråd med barnehageloven og rammeplanen? </w:t>
            </w:r>
          </w:p>
          <w:p w14:paraId="419DE622" w14:textId="77777777" w:rsidR="00C63A57" w:rsidRPr="00972D0B" w:rsidRDefault="00C63A57" w:rsidP="00C63A57">
            <w:pPr>
              <w:pStyle w:val="Listeavsnitt"/>
              <w:rPr>
                <w:rFonts w:ascii="Comic Sans MS" w:eastAsia="Comic Sans MS" w:hAnsi="Comic Sans MS" w:cs="Comic Sans MS"/>
                <w:b/>
                <w:bCs/>
              </w:rPr>
            </w:pPr>
          </w:p>
          <w:p w14:paraId="619270FA" w14:textId="77777777" w:rsidR="00C63A57" w:rsidRPr="00972D0B" w:rsidRDefault="00C63A57" w:rsidP="00C63A57">
            <w:pPr>
              <w:pStyle w:val="Listeavsnitt"/>
              <w:rPr>
                <w:rFonts w:ascii="Comic Sans MS" w:eastAsia="Comic Sans MS" w:hAnsi="Comic Sans MS" w:cs="Comic Sans MS"/>
                <w:b/>
                <w:bCs/>
              </w:rPr>
            </w:pPr>
          </w:p>
          <w:p w14:paraId="4A0523BA" w14:textId="77777777" w:rsidR="00C63A57" w:rsidRPr="00972D0B" w:rsidRDefault="00C63A57" w:rsidP="002B5792">
            <w:pPr>
              <w:pStyle w:val="Listeavsnitt"/>
              <w:numPr>
                <w:ilvl w:val="0"/>
                <w:numId w:val="21"/>
              </w:numPr>
              <w:rPr>
                <w:rFonts w:ascii="Comic Sans MS" w:eastAsia="Comic Sans MS" w:hAnsi="Comic Sans MS" w:cs="Comic Sans MS"/>
                <w:b/>
                <w:bCs/>
              </w:rPr>
            </w:pPr>
            <w:r w:rsidRPr="00972D0B">
              <w:rPr>
                <w:rFonts w:ascii="Comic Sans MS" w:hAnsi="Comic Sans MS" w:cs="Arial"/>
                <w:b/>
                <w:bCs/>
                <w:color w:val="303030"/>
              </w:rPr>
              <w:t>Hvordan opplever du at det pedagogiske arbeidet er begrunnet i barnehageloven og rammeplanen</w:t>
            </w:r>
            <w:r w:rsidR="002B5792" w:rsidRPr="00972D0B">
              <w:rPr>
                <w:rFonts w:ascii="Comic Sans MS" w:hAnsi="Comic Sans MS" w:cs="Arial"/>
                <w:b/>
                <w:bCs/>
                <w:color w:val="303030"/>
              </w:rPr>
              <w:t>.</w:t>
            </w:r>
          </w:p>
          <w:p w14:paraId="4238688B" w14:textId="77777777" w:rsidR="002B5792" w:rsidRDefault="002B5792" w:rsidP="002B5792">
            <w:pPr>
              <w:pStyle w:val="Listeavsnitt"/>
              <w:rPr>
                <w:rFonts w:ascii="Comic Sans MS" w:hAnsi="Comic Sans MS" w:cs="Arial"/>
                <w:color w:val="303030"/>
              </w:rPr>
            </w:pPr>
          </w:p>
          <w:p w14:paraId="090F6B66" w14:textId="77777777" w:rsidR="002B5792" w:rsidRPr="002B5792" w:rsidRDefault="002B5792" w:rsidP="002B5792">
            <w:pPr>
              <w:pStyle w:val="Listeavsnitt"/>
              <w:rPr>
                <w:rFonts w:ascii="Comic Sans MS" w:eastAsia="Comic Sans MS" w:hAnsi="Comic Sans MS" w:cs="Comic Sans MS"/>
              </w:rPr>
            </w:pPr>
          </w:p>
        </w:tc>
      </w:tr>
    </w:tbl>
    <w:p w14:paraId="7157905C" w14:textId="77777777" w:rsidR="00C63A57" w:rsidRDefault="00C63A57" w:rsidP="006B1E19"/>
    <w:tbl>
      <w:tblPr>
        <w:tblStyle w:val="Tabellrutenett"/>
        <w:tblW w:w="10361" w:type="dxa"/>
        <w:jc w:val="center"/>
        <w:tblLook w:val="04A0" w:firstRow="1" w:lastRow="0" w:firstColumn="1" w:lastColumn="0" w:noHBand="0" w:noVBand="1"/>
      </w:tblPr>
      <w:tblGrid>
        <w:gridCol w:w="2044"/>
        <w:gridCol w:w="8317"/>
      </w:tblGrid>
      <w:tr w:rsidR="00BA6D20" w:rsidRPr="0099279F" w14:paraId="4BE0B406" w14:textId="77777777" w:rsidTr="002268F8">
        <w:trPr>
          <w:trHeight w:val="1559"/>
          <w:jc w:val="center"/>
        </w:trPr>
        <w:tc>
          <w:tcPr>
            <w:tcW w:w="2044" w:type="dxa"/>
            <w:vMerge w:val="restart"/>
            <w:shd w:val="clear" w:color="auto" w:fill="244061" w:themeFill="accent1" w:themeFillShade="80"/>
            <w:textDirection w:val="tbRl"/>
            <w:vAlign w:val="center"/>
          </w:tcPr>
          <w:p w14:paraId="4749FDAD" w14:textId="77777777" w:rsidR="002268F8" w:rsidRDefault="002268F8" w:rsidP="002268F8">
            <w:pPr>
              <w:ind w:left="113" w:right="113"/>
              <w:rPr>
                <w:rFonts w:ascii="Comic Sans MS" w:hAnsi="Comic Sans MS"/>
                <w:b/>
                <w:sz w:val="36"/>
                <w:szCs w:val="36"/>
              </w:rPr>
            </w:pPr>
            <w:r>
              <w:rPr>
                <w:rFonts w:ascii="Comic Sans MS" w:hAnsi="Comic Sans MS"/>
                <w:b/>
                <w:sz w:val="36"/>
                <w:szCs w:val="36"/>
              </w:rPr>
              <w:t>KOMMUNIKASJON OG</w:t>
            </w:r>
          </w:p>
          <w:p w14:paraId="7C95B12F" w14:textId="77777777" w:rsidR="00BA6D20" w:rsidRPr="005D7D58" w:rsidRDefault="002268F8" w:rsidP="002268F8">
            <w:pPr>
              <w:ind w:left="113" w:right="113"/>
              <w:rPr>
                <w:rFonts w:ascii="Comic Sans MS" w:hAnsi="Comic Sans MS"/>
                <w:b/>
                <w:sz w:val="36"/>
                <w:szCs w:val="36"/>
              </w:rPr>
            </w:pPr>
            <w:r>
              <w:rPr>
                <w:rFonts w:ascii="Comic Sans MS" w:hAnsi="Comic Sans MS"/>
                <w:b/>
                <w:sz w:val="36"/>
                <w:szCs w:val="36"/>
              </w:rPr>
              <w:t xml:space="preserve">SPRÅK </w:t>
            </w:r>
          </w:p>
        </w:tc>
        <w:tc>
          <w:tcPr>
            <w:tcW w:w="8317" w:type="dxa"/>
          </w:tcPr>
          <w:p w14:paraId="15BB4207" w14:textId="77777777" w:rsidR="00BA6D20" w:rsidRPr="002268F8" w:rsidRDefault="002268F8" w:rsidP="00A57DA9">
            <w:pPr>
              <w:rPr>
                <w:rFonts w:ascii="Comic Sans MS" w:eastAsia="Comic Sans MS" w:hAnsi="Comic Sans MS" w:cs="Comic Sans MS"/>
                <w:color w:val="303030"/>
                <w:sz w:val="24"/>
                <w:szCs w:val="24"/>
                <w:shd w:val="clear" w:color="auto" w:fill="FFFFFF"/>
              </w:rPr>
            </w:pPr>
            <w:r w:rsidRPr="00F34692">
              <w:rPr>
                <w:rFonts w:ascii="Comic Sans MS" w:eastAsia="Comic Sans MS" w:hAnsi="Comic Sans MS" w:cs="Comic Sans MS"/>
                <w:b/>
                <w:color w:val="303030"/>
                <w:sz w:val="24"/>
                <w:szCs w:val="24"/>
                <w:shd w:val="clear" w:color="auto" w:fill="FFFFFF"/>
              </w:rPr>
              <w:t>Barnehagen skal være bevisst på at kommunikasjon og språk påvirker og påvirkes av alle sider ved barns utvikling</w:t>
            </w:r>
            <w:r>
              <w:rPr>
                <w:rFonts w:ascii="Comic Sans MS" w:eastAsia="Comic Sans MS" w:hAnsi="Comic Sans MS" w:cs="Comic Sans MS"/>
                <w:color w:val="303030"/>
                <w:sz w:val="24"/>
                <w:szCs w:val="24"/>
                <w:shd w:val="clear" w:color="auto" w:fill="FFFFFF"/>
              </w:rPr>
              <w:t>.</w:t>
            </w:r>
            <w:r w:rsidR="00BA6D20">
              <w:rPr>
                <w:rFonts w:ascii="CIDFont+F2" w:eastAsiaTheme="minorHAnsi" w:hAnsi="CIDFont+F2" w:cs="CIDFont+F2"/>
                <w:color w:val="303030"/>
                <w:sz w:val="24"/>
                <w:szCs w:val="24"/>
              </w:rPr>
              <w:t xml:space="preserve"> </w:t>
            </w:r>
            <w:r>
              <w:rPr>
                <w:rFonts w:ascii="CIDFont+F2" w:eastAsiaTheme="minorHAnsi" w:hAnsi="CIDFont+F2" w:cs="CIDFont+F2"/>
                <w:color w:val="303030"/>
                <w:sz w:val="24"/>
                <w:szCs w:val="24"/>
              </w:rPr>
              <w:t xml:space="preserve">                  </w:t>
            </w:r>
            <w:r w:rsidRPr="008247F7">
              <w:rPr>
                <w:rFonts w:ascii="Comic Sans MS" w:eastAsiaTheme="minorHAnsi" w:hAnsi="Comic Sans MS" w:cs="CIDFont+F2"/>
                <w:color w:val="303030"/>
                <w:sz w:val="16"/>
                <w:szCs w:val="16"/>
              </w:rPr>
              <w:t>(</w:t>
            </w:r>
            <w:r w:rsidR="00BA6D20" w:rsidRPr="008247F7">
              <w:rPr>
                <w:rFonts w:ascii="Comic Sans MS" w:eastAsiaTheme="minorHAnsi" w:hAnsi="Comic Sans MS" w:cs="CIDFont+F2"/>
                <w:color w:val="000000"/>
                <w:sz w:val="16"/>
                <w:szCs w:val="16"/>
              </w:rPr>
              <w:t>Rammeplanen s.</w:t>
            </w:r>
            <w:r w:rsidRPr="008247F7">
              <w:rPr>
                <w:rFonts w:ascii="Comic Sans MS" w:eastAsiaTheme="minorHAnsi" w:hAnsi="Comic Sans MS" w:cs="CIDFont+F2"/>
                <w:color w:val="000000"/>
                <w:sz w:val="16"/>
                <w:szCs w:val="16"/>
              </w:rPr>
              <w:t>23)</w:t>
            </w:r>
          </w:p>
        </w:tc>
      </w:tr>
      <w:tr w:rsidR="00BA6D20" w14:paraId="2680E243" w14:textId="77777777" w:rsidTr="003460E8">
        <w:trPr>
          <w:trHeight w:val="4012"/>
          <w:jc w:val="center"/>
        </w:trPr>
        <w:tc>
          <w:tcPr>
            <w:tcW w:w="2044" w:type="dxa"/>
            <w:vMerge/>
            <w:tcBorders>
              <w:right w:val="nil"/>
            </w:tcBorders>
            <w:shd w:val="clear" w:color="auto" w:fill="244061" w:themeFill="accent1" w:themeFillShade="80"/>
          </w:tcPr>
          <w:p w14:paraId="06672DD7" w14:textId="77777777" w:rsidR="00BA6D20" w:rsidRDefault="00BA6D20" w:rsidP="00800A9F"/>
        </w:tc>
        <w:tc>
          <w:tcPr>
            <w:tcW w:w="8317" w:type="dxa"/>
            <w:tcBorders>
              <w:left w:val="nil"/>
            </w:tcBorders>
          </w:tcPr>
          <w:p w14:paraId="3F56348C" w14:textId="77777777" w:rsidR="0070252B" w:rsidRPr="00FC063C" w:rsidRDefault="009A5E70" w:rsidP="001759C7">
            <w:pPr>
              <w:spacing w:before="100" w:beforeAutospacing="1" w:after="100" w:afterAutospacing="1" w:line="240" w:lineRule="auto"/>
              <w:rPr>
                <w:rFonts w:ascii="Comic Sans MS" w:eastAsia="Times New Roman" w:hAnsi="Comic Sans MS" w:cs="Arial"/>
                <w:lang w:eastAsia="nb-NO"/>
              </w:rPr>
            </w:pPr>
            <w:r w:rsidRPr="00FC063C">
              <w:rPr>
                <w:rFonts w:ascii="Comic Sans MS" w:eastAsia="Times New Roman" w:hAnsi="Comic Sans MS" w:cs="Arial"/>
                <w:lang w:eastAsia="nb-NO"/>
              </w:rPr>
              <w:t>I kommunikasjonsferdighet lærer barn å sette grenser.</w:t>
            </w:r>
            <w:r w:rsidR="001759C7" w:rsidRPr="00FC063C">
              <w:rPr>
                <w:rFonts w:ascii="Comic Sans MS" w:eastAsia="Times New Roman" w:hAnsi="Comic Sans MS" w:cs="Arial"/>
                <w:lang w:eastAsia="nb-NO"/>
              </w:rPr>
              <w:t xml:space="preserve"> De skal lære å utvikle evnen til å lære å si nei og stopp, og samtidig kunne tolke andres signaler. Vi</w:t>
            </w:r>
            <w:r w:rsidR="00631F43" w:rsidRPr="00FC063C">
              <w:rPr>
                <w:rFonts w:ascii="Comic Sans MS" w:eastAsia="Times New Roman" w:hAnsi="Comic Sans MS" w:cs="Arial"/>
                <w:lang w:eastAsia="nb-NO"/>
              </w:rPr>
              <w:t xml:space="preserve"> voksne er</w:t>
            </w:r>
            <w:r w:rsidR="001759C7" w:rsidRPr="00FC063C">
              <w:rPr>
                <w:rFonts w:ascii="Comic Sans MS" w:eastAsia="Times New Roman" w:hAnsi="Comic Sans MS" w:cs="Arial"/>
                <w:lang w:eastAsia="nb-NO"/>
              </w:rPr>
              <w:t xml:space="preserve"> språklige forbilder og veiledere og for barna, hvor vi skal hjelpe de</w:t>
            </w:r>
            <w:r w:rsidR="00631F43" w:rsidRPr="00FC063C">
              <w:rPr>
                <w:rFonts w:ascii="Comic Sans MS" w:eastAsia="Times New Roman" w:hAnsi="Comic Sans MS" w:cs="Arial"/>
                <w:lang w:eastAsia="nb-NO"/>
              </w:rPr>
              <w:t xml:space="preserve"> til å </w:t>
            </w:r>
            <w:r w:rsidR="001759C7" w:rsidRPr="00FC063C">
              <w:rPr>
                <w:rFonts w:ascii="Comic Sans MS" w:eastAsia="Times New Roman" w:hAnsi="Comic Sans MS" w:cs="Arial"/>
                <w:lang w:eastAsia="nb-NO"/>
              </w:rPr>
              <w:t xml:space="preserve">utvikle og </w:t>
            </w:r>
            <w:r w:rsidR="00631F43" w:rsidRPr="00FC063C">
              <w:rPr>
                <w:rFonts w:ascii="Comic Sans MS" w:eastAsia="Times New Roman" w:hAnsi="Comic Sans MS" w:cs="Arial"/>
                <w:lang w:eastAsia="nb-NO"/>
              </w:rPr>
              <w:t xml:space="preserve">uttrykke følelser og behov.. I barnehagen skal de få språkstimulering og veiledning til å utvikle </w:t>
            </w:r>
            <w:r w:rsidR="001759C7" w:rsidRPr="00FC063C">
              <w:rPr>
                <w:rFonts w:ascii="Comic Sans MS" w:eastAsia="Times New Roman" w:hAnsi="Comic Sans MS" w:cs="Arial"/>
                <w:lang w:eastAsia="nb-NO"/>
              </w:rPr>
              <w:t xml:space="preserve">dette gjennom bla aktiviteter, språkgrupper, </w:t>
            </w:r>
            <w:proofErr w:type="gramStart"/>
            <w:r w:rsidR="001759C7" w:rsidRPr="00FC063C">
              <w:rPr>
                <w:rFonts w:ascii="Comic Sans MS" w:eastAsia="Times New Roman" w:hAnsi="Comic Sans MS" w:cs="Arial"/>
                <w:lang w:eastAsia="nb-NO"/>
              </w:rPr>
              <w:t>høyt lesing</w:t>
            </w:r>
            <w:proofErr w:type="gramEnd"/>
            <w:r w:rsidR="001759C7" w:rsidRPr="00FC063C">
              <w:rPr>
                <w:rFonts w:ascii="Comic Sans MS" w:eastAsia="Times New Roman" w:hAnsi="Comic Sans MS" w:cs="Arial"/>
                <w:lang w:eastAsia="nb-NO"/>
              </w:rPr>
              <w:t xml:space="preserve">, tall og språksprell, og </w:t>
            </w:r>
            <w:r w:rsidR="0070252B" w:rsidRPr="00FC063C">
              <w:rPr>
                <w:rFonts w:ascii="Comic Sans MS" w:eastAsia="Times New Roman" w:hAnsi="Comic Sans MS" w:cs="Arial"/>
                <w:lang w:eastAsia="nb-NO"/>
              </w:rPr>
              <w:t xml:space="preserve">eventyr.  </w:t>
            </w:r>
          </w:p>
          <w:p w14:paraId="692AB579" w14:textId="38F33237" w:rsidR="00BA6D20" w:rsidRPr="008316CA" w:rsidRDefault="00631F43" w:rsidP="001759C7">
            <w:pPr>
              <w:spacing w:before="100" w:beforeAutospacing="1" w:after="100" w:afterAutospacing="1" w:line="240" w:lineRule="auto"/>
              <w:rPr>
                <w:rFonts w:ascii="Comic Sans MS" w:eastAsia="Times New Roman" w:hAnsi="Comic Sans MS" w:cs="Arial"/>
                <w:color w:val="303030"/>
                <w:lang w:eastAsia="nb-NO"/>
              </w:rPr>
            </w:pPr>
            <w:r w:rsidRPr="00FC063C">
              <w:rPr>
                <w:rFonts w:ascii="Comic Sans MS" w:eastAsia="Times New Roman" w:hAnsi="Comic Sans MS" w:cs="Arial"/>
                <w:lang w:eastAsia="nb-NO"/>
              </w:rPr>
              <w:t xml:space="preserve">Jobbes det </w:t>
            </w:r>
            <w:r w:rsidR="004042FB" w:rsidRPr="00FC063C">
              <w:rPr>
                <w:rFonts w:ascii="Comic Sans MS" w:eastAsia="Times New Roman" w:hAnsi="Comic Sans MS" w:cs="Arial"/>
                <w:lang w:eastAsia="nb-NO"/>
              </w:rPr>
              <w:t>aktivt med</w:t>
            </w:r>
            <w:r w:rsidRPr="00FC063C">
              <w:rPr>
                <w:rFonts w:ascii="Comic Sans MS" w:eastAsia="Times New Roman" w:hAnsi="Comic Sans MS" w:cs="Arial"/>
                <w:lang w:eastAsia="nb-NO"/>
              </w:rPr>
              <w:t xml:space="preserve"> språk</w:t>
            </w:r>
            <w:r w:rsidR="00CB7326">
              <w:rPr>
                <w:rFonts w:ascii="Comic Sans MS" w:eastAsia="Times New Roman" w:hAnsi="Comic Sans MS" w:cs="Arial"/>
                <w:lang w:eastAsia="nb-NO"/>
              </w:rPr>
              <w:t>, og benevning</w:t>
            </w:r>
            <w:r w:rsidRPr="00FC063C">
              <w:rPr>
                <w:rFonts w:ascii="Comic Sans MS" w:eastAsia="Times New Roman" w:hAnsi="Comic Sans MS" w:cs="Arial"/>
                <w:lang w:eastAsia="nb-NO"/>
              </w:rPr>
              <w:t xml:space="preserve"> vil </w:t>
            </w:r>
            <w:r w:rsidR="004042FB" w:rsidRPr="00FC063C">
              <w:rPr>
                <w:rFonts w:ascii="Comic Sans MS" w:eastAsia="Times New Roman" w:hAnsi="Comic Sans MS" w:cs="Arial"/>
                <w:lang w:eastAsia="nb-NO"/>
              </w:rPr>
              <w:t>dette skape</w:t>
            </w:r>
            <w:r w:rsidRPr="00FC063C">
              <w:rPr>
                <w:rFonts w:ascii="Comic Sans MS" w:eastAsia="Times New Roman" w:hAnsi="Comic Sans MS" w:cs="Arial"/>
                <w:lang w:eastAsia="nb-NO"/>
              </w:rPr>
              <w:t xml:space="preserve"> gode relasj</w:t>
            </w:r>
            <w:r w:rsidR="0070252B" w:rsidRPr="00FC063C">
              <w:rPr>
                <w:rFonts w:ascii="Comic Sans MS" w:eastAsia="Times New Roman" w:hAnsi="Comic Sans MS" w:cs="Arial"/>
                <w:lang w:eastAsia="nb-NO"/>
              </w:rPr>
              <w:t>oner både i lek, og felleskapet, og gi barna større språklig forståelse og godt ordforråd.</w:t>
            </w:r>
            <w:r w:rsidR="008316CA" w:rsidRPr="00FC063C">
              <w:rPr>
                <w:rFonts w:ascii="Comic Sans MS" w:eastAsia="Times New Roman" w:hAnsi="Comic Sans MS" w:cs="Arial"/>
                <w:lang w:eastAsia="nb-NO"/>
              </w:rPr>
              <w:t xml:space="preserve">    </w:t>
            </w:r>
          </w:p>
        </w:tc>
      </w:tr>
    </w:tbl>
    <w:p w14:paraId="56063660" w14:textId="77777777" w:rsidR="00EB53B2" w:rsidRPr="00E513FE" w:rsidRDefault="00EB53B2" w:rsidP="006B1E19">
      <w:pPr>
        <w:rPr>
          <w:rFonts w:ascii="Comic Sans MS" w:hAnsi="Comic Sans MS"/>
          <w:sz w:val="36"/>
          <w:szCs w:val="36"/>
        </w:rPr>
      </w:pPr>
    </w:p>
    <w:tbl>
      <w:tblPr>
        <w:tblStyle w:val="Tabellrutenett"/>
        <w:tblW w:w="10361" w:type="dxa"/>
        <w:jc w:val="center"/>
        <w:tblLook w:val="04A0" w:firstRow="1" w:lastRow="0" w:firstColumn="1" w:lastColumn="0" w:noHBand="0" w:noVBand="1"/>
      </w:tblPr>
      <w:tblGrid>
        <w:gridCol w:w="2044"/>
        <w:gridCol w:w="8317"/>
      </w:tblGrid>
      <w:tr w:rsidR="00565D68" w:rsidRPr="00E513FE" w14:paraId="69661B6E" w14:textId="77777777" w:rsidTr="006E35B9">
        <w:trPr>
          <w:trHeight w:val="2835"/>
          <w:jc w:val="center"/>
        </w:trPr>
        <w:tc>
          <w:tcPr>
            <w:tcW w:w="2044" w:type="dxa"/>
            <w:vMerge w:val="restart"/>
            <w:shd w:val="clear" w:color="auto" w:fill="244061" w:themeFill="accent1" w:themeFillShade="80"/>
            <w:textDirection w:val="tbRl"/>
            <w:vAlign w:val="center"/>
          </w:tcPr>
          <w:p w14:paraId="4760F0F8" w14:textId="77777777" w:rsidR="00565D68" w:rsidRPr="00E513FE" w:rsidRDefault="00565D68" w:rsidP="00BE5E95">
            <w:pPr>
              <w:ind w:left="113" w:right="113"/>
              <w:rPr>
                <w:rFonts w:ascii="Comic Sans MS" w:hAnsi="Comic Sans MS"/>
                <w:b/>
                <w:sz w:val="36"/>
                <w:szCs w:val="36"/>
              </w:rPr>
            </w:pPr>
            <w:r w:rsidRPr="00E513FE">
              <w:rPr>
                <w:rFonts w:ascii="Comic Sans MS" w:hAnsi="Comic Sans MS"/>
                <w:b/>
                <w:sz w:val="36"/>
                <w:szCs w:val="36"/>
              </w:rPr>
              <w:t xml:space="preserve">DIGITAL </w:t>
            </w:r>
            <w:r w:rsidR="00BE5E95">
              <w:rPr>
                <w:rFonts w:ascii="Comic Sans MS" w:hAnsi="Comic Sans MS"/>
                <w:b/>
                <w:sz w:val="36"/>
                <w:szCs w:val="36"/>
              </w:rPr>
              <w:t xml:space="preserve">     </w:t>
            </w:r>
            <w:r w:rsidR="00BE5E95" w:rsidRPr="00BE5E95">
              <w:rPr>
                <w:rFonts w:ascii="Comic Sans MS" w:hAnsi="Comic Sans MS"/>
                <w:b/>
                <w:sz w:val="28"/>
                <w:szCs w:val="28"/>
              </w:rPr>
              <w:t>SELVREFLEKSJON</w:t>
            </w:r>
            <w:r w:rsidR="00BE5E95">
              <w:rPr>
                <w:rFonts w:ascii="Comic Sans MS" w:hAnsi="Comic Sans MS"/>
                <w:b/>
                <w:sz w:val="36"/>
                <w:szCs w:val="36"/>
              </w:rPr>
              <w:t xml:space="preserve">          </w:t>
            </w:r>
            <w:r w:rsidRPr="00E513FE">
              <w:rPr>
                <w:rFonts w:ascii="Comic Sans MS" w:hAnsi="Comic Sans MS"/>
                <w:b/>
                <w:sz w:val="36"/>
                <w:szCs w:val="36"/>
              </w:rPr>
              <w:t xml:space="preserve">PRAKSIS </w:t>
            </w:r>
            <w:r>
              <w:rPr>
                <w:rFonts w:ascii="Comic Sans MS" w:hAnsi="Comic Sans MS"/>
                <w:b/>
                <w:sz w:val="36"/>
                <w:szCs w:val="36"/>
              </w:rPr>
              <w:t xml:space="preserve">  </w:t>
            </w:r>
            <w:r w:rsidR="00BE5E95">
              <w:rPr>
                <w:rFonts w:ascii="Comic Sans MS" w:hAnsi="Comic Sans MS"/>
                <w:b/>
                <w:sz w:val="36"/>
                <w:szCs w:val="36"/>
              </w:rPr>
              <w:t xml:space="preserve">     </w:t>
            </w:r>
            <w:r>
              <w:rPr>
                <w:rFonts w:ascii="Comic Sans MS" w:hAnsi="Comic Sans MS"/>
                <w:b/>
                <w:sz w:val="36"/>
                <w:szCs w:val="36"/>
              </w:rPr>
              <w:t xml:space="preserve">        </w:t>
            </w:r>
          </w:p>
        </w:tc>
        <w:tc>
          <w:tcPr>
            <w:tcW w:w="8317" w:type="dxa"/>
          </w:tcPr>
          <w:p w14:paraId="6D0929BD" w14:textId="77777777" w:rsidR="00565D68" w:rsidRPr="006E35B9" w:rsidRDefault="00565D68" w:rsidP="006E35B9">
            <w:pPr>
              <w:rPr>
                <w:rFonts w:ascii="Comic Sans MS" w:eastAsia="Comic Sans MS" w:hAnsi="Comic Sans MS" w:cs="Comic Sans MS"/>
                <w:color w:val="303030"/>
                <w:sz w:val="24"/>
                <w:szCs w:val="24"/>
                <w:shd w:val="clear" w:color="auto" w:fill="FFFFFF"/>
              </w:rPr>
            </w:pPr>
            <w:r>
              <w:rPr>
                <w:rFonts w:ascii="Comic Sans MS" w:eastAsiaTheme="minorHAnsi" w:hAnsi="Comic Sans MS" w:cs="CIDFont+F2"/>
                <w:color w:val="303030"/>
                <w:sz w:val="24"/>
                <w:szCs w:val="24"/>
              </w:rPr>
              <w:t xml:space="preserve">                                                                                           </w:t>
            </w:r>
            <w:r w:rsidR="006E35B9">
              <w:rPr>
                <w:rFonts w:ascii="Comic Sans MS" w:eastAsia="Comic Sans MS" w:hAnsi="Comic Sans MS" w:cs="Comic Sans MS"/>
                <w:color w:val="303030"/>
                <w:sz w:val="24"/>
                <w:szCs w:val="24"/>
                <w:shd w:val="clear" w:color="auto" w:fill="FFFFFF"/>
              </w:rPr>
              <w:t xml:space="preserve">                 </w:t>
            </w:r>
            <w:r>
              <w:rPr>
                <w:rFonts w:ascii="Comic Sans MS" w:eastAsia="Comic Sans MS" w:hAnsi="Comic Sans MS" w:cs="Comic Sans MS"/>
              </w:rPr>
              <w:t xml:space="preserve">Barn skal lære å bruke media på en positiv og konstruktiv måte. Blant annet for å videreutvikle barns læreprosesser og utforskertrang.  De voksne har ansvar for å lære barn sunne holdninger og digital dømmekraft til mediebruk. </w:t>
            </w:r>
          </w:p>
          <w:p w14:paraId="13933B16" w14:textId="3796B718" w:rsidR="006E35B9" w:rsidRDefault="00565D68" w:rsidP="00E513FE">
            <w:pPr>
              <w:spacing w:before="100" w:beforeAutospacing="1" w:after="100" w:afterAutospacing="1" w:line="240" w:lineRule="auto"/>
              <w:rPr>
                <w:rFonts w:ascii="Comic Sans MS" w:eastAsia="Comic Sans MS" w:hAnsi="Comic Sans MS" w:cs="Comic Sans MS"/>
                <w:color w:val="303030"/>
                <w:sz w:val="24"/>
                <w:szCs w:val="24"/>
                <w:shd w:val="clear" w:color="auto" w:fill="FFFFFF"/>
              </w:rPr>
            </w:pPr>
            <w:r>
              <w:rPr>
                <w:rFonts w:ascii="Comic Sans MS" w:eastAsia="Comic Sans MS" w:hAnsi="Comic Sans MS" w:cs="Comic Sans MS"/>
              </w:rPr>
              <w:t>Ba</w:t>
            </w:r>
            <w:r w:rsidR="00FC063C">
              <w:rPr>
                <w:rFonts w:ascii="Comic Sans MS" w:eastAsia="Comic Sans MS" w:hAnsi="Comic Sans MS" w:cs="Comic Sans MS"/>
              </w:rPr>
              <w:t xml:space="preserve">rnehagen benytter Pc, kamera, </w:t>
            </w:r>
            <w:proofErr w:type="spellStart"/>
            <w:r w:rsidR="00FC063C">
              <w:rPr>
                <w:rFonts w:ascii="Comic Sans MS" w:eastAsia="Comic Sans MS" w:hAnsi="Comic Sans MS" w:cs="Comic Sans MS"/>
              </w:rPr>
              <w:t>iPad</w:t>
            </w:r>
            <w:proofErr w:type="spellEnd"/>
            <w:r w:rsidR="00FC063C">
              <w:rPr>
                <w:rFonts w:ascii="Comic Sans MS" w:eastAsia="Comic Sans MS" w:hAnsi="Comic Sans MS" w:cs="Comic Sans MS"/>
              </w:rPr>
              <w:t xml:space="preserve">, </w:t>
            </w:r>
            <w:r w:rsidR="00CB7326">
              <w:rPr>
                <w:rFonts w:ascii="Comic Sans MS" w:eastAsia="Comic Sans MS" w:hAnsi="Comic Sans MS" w:cs="Comic Sans MS"/>
              </w:rPr>
              <w:t xml:space="preserve">apper, </w:t>
            </w:r>
            <w:r w:rsidR="00FC063C">
              <w:rPr>
                <w:rFonts w:ascii="Comic Sans MS" w:eastAsia="Comic Sans MS" w:hAnsi="Comic Sans MS" w:cs="Comic Sans MS"/>
              </w:rPr>
              <w:t>prosjek</w:t>
            </w:r>
            <w:r>
              <w:rPr>
                <w:rFonts w:ascii="Comic Sans MS" w:eastAsia="Comic Sans MS" w:hAnsi="Comic Sans MS" w:cs="Comic Sans MS"/>
              </w:rPr>
              <w:t xml:space="preserve">tor </w:t>
            </w:r>
            <w:r w:rsidR="00FC063C">
              <w:rPr>
                <w:rFonts w:ascii="Comic Sans MS" w:eastAsia="Comic Sans MS" w:hAnsi="Comic Sans MS" w:cs="Comic Sans MS"/>
              </w:rPr>
              <w:t>og lignende</w:t>
            </w:r>
            <w:r>
              <w:rPr>
                <w:rFonts w:ascii="Comic Sans MS" w:eastAsia="Comic Sans MS" w:hAnsi="Comic Sans MS" w:cs="Comic Sans MS"/>
              </w:rPr>
              <w:t xml:space="preserve"> til å inspirere og utvikle satsningsområder og prosjekter.  </w:t>
            </w:r>
          </w:p>
          <w:p w14:paraId="124E858D" w14:textId="77777777" w:rsidR="00565D68" w:rsidRPr="006E35B9" w:rsidRDefault="00565D68" w:rsidP="006E35B9">
            <w:pPr>
              <w:rPr>
                <w:rFonts w:ascii="Comic Sans MS" w:eastAsia="Comic Sans MS" w:hAnsi="Comic Sans MS" w:cs="Comic Sans MS"/>
                <w:sz w:val="24"/>
                <w:szCs w:val="24"/>
              </w:rPr>
            </w:pPr>
          </w:p>
        </w:tc>
      </w:tr>
      <w:tr w:rsidR="00ED44EA" w14:paraId="51525191" w14:textId="77777777" w:rsidTr="006E35B9">
        <w:trPr>
          <w:trHeight w:val="2386"/>
          <w:jc w:val="center"/>
        </w:trPr>
        <w:tc>
          <w:tcPr>
            <w:tcW w:w="2044" w:type="dxa"/>
            <w:vMerge/>
            <w:shd w:val="clear" w:color="auto" w:fill="244061" w:themeFill="accent1" w:themeFillShade="80"/>
          </w:tcPr>
          <w:p w14:paraId="0D37476C" w14:textId="77777777" w:rsidR="00ED44EA" w:rsidRDefault="00ED44EA" w:rsidP="00EC7019"/>
        </w:tc>
        <w:tc>
          <w:tcPr>
            <w:tcW w:w="8317" w:type="dxa"/>
          </w:tcPr>
          <w:p w14:paraId="6551E451" w14:textId="4002E105" w:rsidR="00ED44EA" w:rsidRPr="00CF33AD" w:rsidRDefault="00ED44EA" w:rsidP="00972D0B">
            <w:pPr>
              <w:pStyle w:val="Listeavsnitt"/>
              <w:numPr>
                <w:ilvl w:val="0"/>
                <w:numId w:val="24"/>
              </w:numPr>
              <w:spacing w:before="100" w:beforeAutospacing="1" w:after="100" w:afterAutospacing="1" w:line="240" w:lineRule="auto"/>
              <w:rPr>
                <w:rFonts w:ascii="Comic Sans MS" w:eastAsia="Comic Sans MS" w:hAnsi="Comic Sans MS" w:cs="Comic Sans MS"/>
                <w:b/>
                <w:bCs/>
              </w:rPr>
            </w:pPr>
            <w:r w:rsidRPr="00CF33AD">
              <w:rPr>
                <w:rFonts w:ascii="Comic Sans MS" w:eastAsia="Comic Sans MS" w:hAnsi="Comic Sans MS" w:cs="Comic Sans MS"/>
                <w:b/>
                <w:bCs/>
              </w:rPr>
              <w:t>Hvordan legger vi til rette, slik at b</w:t>
            </w:r>
            <w:r w:rsidR="006E35B9" w:rsidRPr="00CF33AD">
              <w:rPr>
                <w:rFonts w:ascii="Comic Sans MS" w:eastAsia="Comic Sans MS" w:hAnsi="Comic Sans MS" w:cs="Comic Sans MS"/>
                <w:b/>
                <w:bCs/>
              </w:rPr>
              <w:t>arn kan bruke digitale verktøy?</w:t>
            </w:r>
            <w:r w:rsidR="00CF33AD" w:rsidRPr="00CF33AD">
              <w:rPr>
                <w:rFonts w:ascii="Comic Sans MS" w:eastAsia="Comic Sans MS" w:hAnsi="Comic Sans MS" w:cs="Comic Sans MS"/>
                <w:b/>
                <w:bCs/>
              </w:rPr>
              <w:t xml:space="preserve"> </w:t>
            </w:r>
            <w:r w:rsidR="00920385">
              <w:rPr>
                <w:rFonts w:ascii="Comic Sans MS" w:eastAsia="Comic Sans MS" w:hAnsi="Comic Sans MS" w:cs="Comic Sans MS"/>
                <w:b/>
                <w:bCs/>
              </w:rPr>
              <w:t xml:space="preserve"> Utdyp dette konkret.</w:t>
            </w:r>
          </w:p>
          <w:p w14:paraId="27CDC9EF" w14:textId="77777777" w:rsidR="00972D0B" w:rsidRPr="00CF33AD" w:rsidRDefault="00972D0B" w:rsidP="00972D0B">
            <w:pPr>
              <w:pStyle w:val="Listeavsnitt"/>
              <w:spacing w:before="100" w:beforeAutospacing="1" w:after="100" w:afterAutospacing="1" w:line="240" w:lineRule="auto"/>
              <w:rPr>
                <w:rFonts w:ascii="Comic Sans MS" w:eastAsia="Comic Sans MS" w:hAnsi="Comic Sans MS" w:cs="Comic Sans MS"/>
                <w:b/>
                <w:bCs/>
              </w:rPr>
            </w:pPr>
          </w:p>
          <w:p w14:paraId="59F0DF77" w14:textId="77777777" w:rsidR="00ED44EA" w:rsidRPr="00CF33AD" w:rsidRDefault="00ED44EA" w:rsidP="00972D0B">
            <w:pPr>
              <w:pStyle w:val="Listeavsnitt"/>
              <w:numPr>
                <w:ilvl w:val="0"/>
                <w:numId w:val="24"/>
              </w:numPr>
              <w:spacing w:before="100" w:beforeAutospacing="1" w:after="100" w:afterAutospacing="1" w:line="240" w:lineRule="auto"/>
              <w:rPr>
                <w:rFonts w:ascii="Comic Sans MS" w:eastAsia="Comic Sans MS" w:hAnsi="Comic Sans MS" w:cs="Comic Sans MS"/>
                <w:b/>
                <w:bCs/>
              </w:rPr>
            </w:pPr>
            <w:r w:rsidRPr="00CF33AD">
              <w:rPr>
                <w:rFonts w:ascii="Comic Sans MS" w:eastAsia="Comic Sans MS" w:hAnsi="Comic Sans MS" w:cs="Comic Sans MS"/>
                <w:b/>
                <w:bCs/>
              </w:rPr>
              <w:t>Hvordan lærer barna å bruke digitale verktøy?</w:t>
            </w:r>
          </w:p>
          <w:p w14:paraId="08B9AC3B" w14:textId="77777777" w:rsidR="00972D0B" w:rsidRPr="00CF33AD" w:rsidRDefault="00972D0B" w:rsidP="00972D0B">
            <w:pPr>
              <w:pStyle w:val="Listeavsnitt"/>
              <w:rPr>
                <w:rFonts w:ascii="Comic Sans MS" w:eastAsia="Comic Sans MS" w:hAnsi="Comic Sans MS" w:cs="Comic Sans MS"/>
                <w:b/>
                <w:bCs/>
              </w:rPr>
            </w:pPr>
          </w:p>
          <w:p w14:paraId="488C8189" w14:textId="3DE6B0CC" w:rsidR="00972D0B" w:rsidRPr="00972D0B" w:rsidRDefault="00972D0B" w:rsidP="00972D0B">
            <w:pPr>
              <w:pStyle w:val="Listeavsnitt"/>
              <w:numPr>
                <w:ilvl w:val="0"/>
                <w:numId w:val="24"/>
              </w:numPr>
              <w:spacing w:before="100" w:beforeAutospacing="1" w:after="100" w:afterAutospacing="1" w:line="240" w:lineRule="auto"/>
              <w:rPr>
                <w:rFonts w:ascii="Comic Sans MS" w:eastAsia="Comic Sans MS" w:hAnsi="Comic Sans MS" w:cs="Comic Sans MS"/>
              </w:rPr>
            </w:pPr>
            <w:r w:rsidRPr="00CF33AD">
              <w:rPr>
                <w:rFonts w:ascii="Comic Sans MS" w:eastAsia="Comic Sans MS" w:hAnsi="Comic Sans MS" w:cs="Comic Sans MS"/>
                <w:b/>
                <w:bCs/>
              </w:rPr>
              <w:t xml:space="preserve">Hvordan konkret </w:t>
            </w:r>
            <w:r w:rsidR="00CF33AD" w:rsidRPr="00CF33AD">
              <w:rPr>
                <w:rFonts w:ascii="Comic Sans MS" w:eastAsia="Comic Sans MS" w:hAnsi="Comic Sans MS" w:cs="Comic Sans MS"/>
                <w:b/>
                <w:bCs/>
              </w:rPr>
              <w:t xml:space="preserve">lærer </w:t>
            </w:r>
            <w:r w:rsidRPr="00CF33AD">
              <w:rPr>
                <w:rFonts w:ascii="Comic Sans MS" w:eastAsia="Comic Sans MS" w:hAnsi="Comic Sans MS" w:cs="Comic Sans MS"/>
                <w:b/>
                <w:bCs/>
              </w:rPr>
              <w:t>jeg barna digital dømmekraft?</w:t>
            </w:r>
          </w:p>
        </w:tc>
      </w:tr>
    </w:tbl>
    <w:p w14:paraId="5E0FF79F" w14:textId="77777777" w:rsidR="00F8646D" w:rsidRDefault="00F8646D" w:rsidP="006B1E19"/>
    <w:tbl>
      <w:tblPr>
        <w:tblStyle w:val="Tabellrutenett"/>
        <w:tblW w:w="10361" w:type="dxa"/>
        <w:jc w:val="center"/>
        <w:tblLook w:val="04A0" w:firstRow="1" w:lastRow="0" w:firstColumn="1" w:lastColumn="0" w:noHBand="0" w:noVBand="1"/>
      </w:tblPr>
      <w:tblGrid>
        <w:gridCol w:w="2044"/>
        <w:gridCol w:w="8317"/>
      </w:tblGrid>
      <w:tr w:rsidR="00313699" w:rsidRPr="0099279F" w14:paraId="6A1F0869" w14:textId="77777777" w:rsidTr="003419E0">
        <w:trPr>
          <w:trHeight w:val="1790"/>
          <w:jc w:val="center"/>
        </w:trPr>
        <w:tc>
          <w:tcPr>
            <w:tcW w:w="2044" w:type="dxa"/>
            <w:vMerge w:val="restart"/>
            <w:shd w:val="clear" w:color="auto" w:fill="244061" w:themeFill="accent1" w:themeFillShade="80"/>
            <w:textDirection w:val="tbRl"/>
            <w:vAlign w:val="center"/>
          </w:tcPr>
          <w:p w14:paraId="259B87B3" w14:textId="019FBD7A" w:rsidR="00313699" w:rsidRPr="005D7D58" w:rsidRDefault="00F8646D" w:rsidP="00800A9F">
            <w:pPr>
              <w:ind w:left="113" w:right="113"/>
              <w:rPr>
                <w:rFonts w:ascii="Comic Sans MS" w:hAnsi="Comic Sans MS"/>
                <w:b/>
                <w:sz w:val="36"/>
                <w:szCs w:val="36"/>
              </w:rPr>
            </w:pPr>
            <w:r>
              <w:rPr>
                <w:rFonts w:ascii="Comic Sans MS" w:hAnsi="Comic Sans MS"/>
                <w:b/>
                <w:sz w:val="36"/>
                <w:szCs w:val="36"/>
              </w:rPr>
              <w:t>OVERGANGER</w:t>
            </w:r>
            <w:r w:rsidR="00BE5E95">
              <w:rPr>
                <w:rFonts w:ascii="Comic Sans MS" w:hAnsi="Comic Sans MS"/>
                <w:b/>
                <w:sz w:val="36"/>
                <w:szCs w:val="36"/>
              </w:rPr>
              <w:t xml:space="preserve">       </w:t>
            </w:r>
            <w:r w:rsidR="00786862">
              <w:rPr>
                <w:rFonts w:ascii="Comic Sans MS" w:hAnsi="Comic Sans MS"/>
                <w:b/>
                <w:sz w:val="36"/>
                <w:szCs w:val="36"/>
              </w:rPr>
              <w:t xml:space="preserve">          </w:t>
            </w:r>
            <w:r w:rsidR="00F4190E">
              <w:rPr>
                <w:rFonts w:ascii="Comic Sans MS" w:hAnsi="Comic Sans MS"/>
                <w:b/>
                <w:sz w:val="36"/>
                <w:szCs w:val="36"/>
              </w:rPr>
              <w:t xml:space="preserve">  </w:t>
            </w:r>
            <w:r w:rsidR="00786862">
              <w:rPr>
                <w:rFonts w:ascii="Comic Sans MS" w:hAnsi="Comic Sans MS"/>
                <w:b/>
                <w:sz w:val="36"/>
                <w:szCs w:val="36"/>
              </w:rPr>
              <w:t xml:space="preserve">  </w:t>
            </w:r>
            <w:r w:rsidR="00BE5E95">
              <w:rPr>
                <w:rFonts w:ascii="Comic Sans MS" w:hAnsi="Comic Sans MS"/>
                <w:b/>
                <w:sz w:val="36"/>
                <w:szCs w:val="36"/>
              </w:rPr>
              <w:t xml:space="preserve">                   </w:t>
            </w:r>
          </w:p>
        </w:tc>
        <w:tc>
          <w:tcPr>
            <w:tcW w:w="8317" w:type="dxa"/>
          </w:tcPr>
          <w:p w14:paraId="5AB197F2" w14:textId="1697C360" w:rsidR="005B6BE8" w:rsidRPr="00F34692" w:rsidRDefault="00F53D9E" w:rsidP="00FC063C">
            <w:pPr>
              <w:rPr>
                <w:b/>
              </w:rPr>
            </w:pPr>
            <w:r w:rsidRPr="00F34692">
              <w:rPr>
                <w:rFonts w:ascii="Comic Sans MS" w:eastAsia="Comic Sans MS" w:hAnsi="Comic Sans MS" w:cs="Comic Sans MS"/>
                <w:b/>
                <w:color w:val="303030"/>
                <w:sz w:val="24"/>
                <w:szCs w:val="24"/>
                <w:shd w:val="clear" w:color="auto" w:fill="FFFFFF"/>
              </w:rPr>
              <w:t xml:space="preserve">Når barnet begynner i </w:t>
            </w:r>
            <w:proofErr w:type="gramStart"/>
            <w:r w:rsidRPr="00F34692">
              <w:rPr>
                <w:rFonts w:ascii="Comic Sans MS" w:eastAsia="Comic Sans MS" w:hAnsi="Comic Sans MS" w:cs="Comic Sans MS"/>
                <w:b/>
                <w:color w:val="303030"/>
                <w:sz w:val="24"/>
                <w:szCs w:val="24"/>
                <w:shd w:val="clear" w:color="auto" w:fill="FFFFFF"/>
              </w:rPr>
              <w:t>barnehagen</w:t>
            </w:r>
            <w:proofErr w:type="gramEnd"/>
            <w:r w:rsidRPr="00F34692">
              <w:rPr>
                <w:rFonts w:ascii="Comic Sans MS" w:eastAsia="Comic Sans MS" w:hAnsi="Comic Sans MS" w:cs="Comic Sans MS"/>
                <w:b/>
                <w:color w:val="303030"/>
                <w:sz w:val="24"/>
                <w:szCs w:val="24"/>
                <w:shd w:val="clear" w:color="auto" w:fill="FFFFFF"/>
              </w:rPr>
              <w:t xml:space="preserve"> er </w:t>
            </w:r>
            <w:r w:rsidR="00BB326A">
              <w:rPr>
                <w:rFonts w:ascii="Comic Sans MS" w:eastAsia="Comic Sans MS" w:hAnsi="Comic Sans MS" w:cs="Comic Sans MS"/>
                <w:b/>
                <w:color w:val="303030"/>
                <w:sz w:val="24"/>
                <w:szCs w:val="24"/>
                <w:shd w:val="clear" w:color="auto" w:fill="FFFFFF"/>
              </w:rPr>
              <w:t>det</w:t>
            </w:r>
            <w:r w:rsidRPr="00F34692">
              <w:rPr>
                <w:rFonts w:ascii="Comic Sans MS" w:eastAsia="Comic Sans MS" w:hAnsi="Comic Sans MS" w:cs="Comic Sans MS"/>
                <w:b/>
                <w:color w:val="303030"/>
                <w:sz w:val="24"/>
                <w:szCs w:val="24"/>
                <w:shd w:val="clear" w:color="auto" w:fill="FFFFFF"/>
              </w:rPr>
              <w:t xml:space="preserve"> første instans i overgangsfasene. Overgangene barna møter skal være så trygge og gode som mulig f</w:t>
            </w:r>
            <w:r w:rsidR="005B6BE8" w:rsidRPr="00F34692">
              <w:rPr>
                <w:rFonts w:ascii="Comic Sans MS" w:eastAsia="Comic Sans MS" w:hAnsi="Comic Sans MS" w:cs="Comic Sans MS"/>
                <w:b/>
                <w:color w:val="303030"/>
                <w:sz w:val="24"/>
                <w:szCs w:val="24"/>
                <w:shd w:val="clear" w:color="auto" w:fill="FFFFFF"/>
              </w:rPr>
              <w:t>or barnet, foresatte og ansatt</w:t>
            </w:r>
            <w:r w:rsidR="00FC063C">
              <w:rPr>
                <w:rFonts w:ascii="Comic Sans MS" w:eastAsia="Comic Sans MS" w:hAnsi="Comic Sans MS" w:cs="Comic Sans MS"/>
                <w:b/>
                <w:color w:val="303030"/>
                <w:sz w:val="24"/>
                <w:szCs w:val="24"/>
                <w:shd w:val="clear" w:color="auto" w:fill="FFFFFF"/>
              </w:rPr>
              <w:t>e</w:t>
            </w:r>
            <w:r w:rsidR="005B6BE8" w:rsidRPr="00F34692">
              <w:rPr>
                <w:rFonts w:ascii="Comic Sans MS" w:eastAsia="Comic Sans MS" w:hAnsi="Comic Sans MS" w:cs="Comic Sans MS"/>
                <w:b/>
                <w:color w:val="303030"/>
                <w:sz w:val="24"/>
                <w:szCs w:val="24"/>
                <w:shd w:val="clear" w:color="auto" w:fill="FFFFFF"/>
              </w:rPr>
              <w:t>.</w:t>
            </w:r>
          </w:p>
        </w:tc>
      </w:tr>
      <w:tr w:rsidR="00313699" w14:paraId="650E126B" w14:textId="77777777" w:rsidTr="00800A9F">
        <w:trPr>
          <w:trHeight w:val="3378"/>
          <w:jc w:val="center"/>
        </w:trPr>
        <w:tc>
          <w:tcPr>
            <w:tcW w:w="2044" w:type="dxa"/>
            <w:vMerge/>
            <w:tcBorders>
              <w:right w:val="nil"/>
            </w:tcBorders>
            <w:shd w:val="clear" w:color="auto" w:fill="244061" w:themeFill="accent1" w:themeFillShade="80"/>
          </w:tcPr>
          <w:p w14:paraId="43929AC2" w14:textId="77777777" w:rsidR="00313699" w:rsidRDefault="00313699" w:rsidP="00800A9F"/>
        </w:tc>
        <w:tc>
          <w:tcPr>
            <w:tcW w:w="8317" w:type="dxa"/>
            <w:tcBorders>
              <w:left w:val="nil"/>
            </w:tcBorders>
          </w:tcPr>
          <w:p w14:paraId="6A47CC8E" w14:textId="77777777" w:rsidR="00F53D9E" w:rsidRPr="00F34692" w:rsidRDefault="00BE36DC" w:rsidP="00F53D9E">
            <w:pPr>
              <w:rPr>
                <w:rFonts w:ascii="Comic Sans MS" w:eastAsia="Comic Sans MS" w:hAnsi="Comic Sans MS" w:cs="Comic Sans MS"/>
                <w:b/>
                <w:sz w:val="24"/>
                <w:szCs w:val="24"/>
              </w:rPr>
            </w:pPr>
            <w:r w:rsidRPr="00F34692">
              <w:rPr>
                <w:rFonts w:ascii="Comic Sans MS" w:eastAsia="Comic Sans MS" w:hAnsi="Comic Sans MS" w:cs="Comic Sans MS"/>
                <w:b/>
                <w:sz w:val="24"/>
                <w:szCs w:val="24"/>
              </w:rPr>
              <w:t>NÅR BARNET BEGYNNER I BARNEHAGEN – FRA HJEM TIL BARNEHAGE</w:t>
            </w:r>
          </w:p>
          <w:p w14:paraId="5F7F59BF" w14:textId="77777777" w:rsidR="00326E22" w:rsidRPr="00FC063C" w:rsidRDefault="00F53D9E" w:rsidP="00F53D9E">
            <w:pPr>
              <w:rPr>
                <w:rFonts w:ascii="Comic Sans MS" w:hAnsi="Comic Sans MS" w:cs="Calibri"/>
                <w:szCs w:val="24"/>
              </w:rPr>
            </w:pPr>
            <w:r w:rsidRPr="00FC063C">
              <w:rPr>
                <w:rFonts w:ascii="Comic Sans MS" w:hAnsi="Comic Sans MS" w:cs="Calibri"/>
                <w:szCs w:val="24"/>
              </w:rPr>
              <w:t>Det er viktig at barnehagen har gode rutiner og trygge rammer når barnet skal begynne i barnehagen.</w:t>
            </w:r>
            <w:r w:rsidR="003D2D77" w:rsidRPr="00FC063C">
              <w:rPr>
                <w:rFonts w:ascii="Comic Sans MS" w:hAnsi="Comic Sans MS" w:cs="Calibri"/>
                <w:szCs w:val="24"/>
              </w:rPr>
              <w:t xml:space="preserve"> Barn og foresatte inviteres </w:t>
            </w:r>
            <w:r w:rsidR="004037B8" w:rsidRPr="00FC063C">
              <w:rPr>
                <w:rFonts w:ascii="Comic Sans MS" w:hAnsi="Comic Sans MS" w:cs="Calibri"/>
                <w:szCs w:val="24"/>
              </w:rPr>
              <w:t xml:space="preserve">til </w:t>
            </w:r>
            <w:r w:rsidR="00FC063C">
              <w:rPr>
                <w:rFonts w:ascii="Comic Sans MS" w:hAnsi="Comic Sans MS" w:cs="Calibri"/>
                <w:szCs w:val="24"/>
              </w:rPr>
              <w:t>besøksdag</w:t>
            </w:r>
            <w:r w:rsidR="00326E22" w:rsidRPr="00FC063C">
              <w:rPr>
                <w:rFonts w:ascii="Comic Sans MS" w:hAnsi="Comic Sans MS" w:cs="Calibri"/>
                <w:szCs w:val="24"/>
              </w:rPr>
              <w:t xml:space="preserve"> før sommerferien, hvor fo</w:t>
            </w:r>
            <w:r w:rsidR="003D2D77" w:rsidRPr="00FC063C">
              <w:rPr>
                <w:rFonts w:ascii="Comic Sans MS" w:hAnsi="Comic Sans MS" w:cs="Calibri"/>
                <w:szCs w:val="24"/>
              </w:rPr>
              <w:t xml:space="preserve">kuset er </w:t>
            </w:r>
            <w:r w:rsidR="005B6BE8" w:rsidRPr="00FC063C">
              <w:rPr>
                <w:rFonts w:ascii="Comic Sans MS" w:hAnsi="Comic Sans MS" w:cs="Calibri"/>
                <w:szCs w:val="24"/>
              </w:rPr>
              <w:t xml:space="preserve">da </w:t>
            </w:r>
            <w:r w:rsidR="003D2D77" w:rsidRPr="00FC063C">
              <w:rPr>
                <w:rFonts w:ascii="Comic Sans MS" w:hAnsi="Comic Sans MS" w:cs="Calibri"/>
                <w:szCs w:val="24"/>
              </w:rPr>
              <w:t xml:space="preserve">å møte primærkontakt, </w:t>
            </w:r>
            <w:r w:rsidR="00FC063C">
              <w:rPr>
                <w:rFonts w:ascii="Comic Sans MS" w:hAnsi="Comic Sans MS" w:cs="Calibri"/>
                <w:szCs w:val="24"/>
              </w:rPr>
              <w:t xml:space="preserve">øvrig </w:t>
            </w:r>
            <w:r w:rsidR="003D2D77" w:rsidRPr="00FC063C">
              <w:rPr>
                <w:rFonts w:ascii="Comic Sans MS" w:hAnsi="Comic Sans MS" w:cs="Calibri"/>
                <w:szCs w:val="24"/>
              </w:rPr>
              <w:t>personal</w:t>
            </w:r>
            <w:r w:rsidR="00FC063C">
              <w:rPr>
                <w:rFonts w:ascii="Comic Sans MS" w:hAnsi="Comic Sans MS" w:cs="Calibri"/>
                <w:szCs w:val="24"/>
              </w:rPr>
              <w:t>e</w:t>
            </w:r>
            <w:r w:rsidR="003D2D77" w:rsidRPr="00FC063C">
              <w:rPr>
                <w:rFonts w:ascii="Comic Sans MS" w:hAnsi="Comic Sans MS" w:cs="Calibri"/>
                <w:szCs w:val="24"/>
              </w:rPr>
              <w:t xml:space="preserve"> og se miljøet og rutiner i barnehagen.</w:t>
            </w:r>
            <w:r w:rsidR="005B6BE8" w:rsidRPr="00FC063C">
              <w:rPr>
                <w:rFonts w:ascii="Comic Sans MS" w:hAnsi="Comic Sans MS" w:cs="Calibri"/>
                <w:szCs w:val="24"/>
              </w:rPr>
              <w:t xml:space="preserve"> </w:t>
            </w:r>
            <w:r w:rsidR="00326E22" w:rsidRPr="00FC063C">
              <w:rPr>
                <w:rFonts w:ascii="Comic Sans MS" w:hAnsi="Comic Sans MS" w:cs="Calibri"/>
                <w:szCs w:val="24"/>
              </w:rPr>
              <w:t xml:space="preserve">Det vil bli gitt ut </w:t>
            </w:r>
            <w:r w:rsidR="00696217" w:rsidRPr="00FC063C">
              <w:rPr>
                <w:rFonts w:ascii="Comic Sans MS" w:hAnsi="Comic Sans MS" w:cs="Calibri"/>
                <w:szCs w:val="24"/>
              </w:rPr>
              <w:t>flere informasjonsskriv</w:t>
            </w:r>
            <w:r w:rsidR="00326E22" w:rsidRPr="00FC063C">
              <w:rPr>
                <w:rFonts w:ascii="Comic Sans MS" w:hAnsi="Comic Sans MS" w:cs="Calibri"/>
                <w:szCs w:val="24"/>
              </w:rPr>
              <w:t xml:space="preserve"> og planer ang. oppstart, tilknyt</w:t>
            </w:r>
            <w:r w:rsidR="00BE36DC" w:rsidRPr="00FC063C">
              <w:rPr>
                <w:rFonts w:ascii="Comic Sans MS" w:hAnsi="Comic Sans MS" w:cs="Calibri"/>
                <w:szCs w:val="24"/>
              </w:rPr>
              <w:t xml:space="preserve">ning og samtale denne dagen.                                                                         </w:t>
            </w:r>
            <w:r w:rsidR="00FC063C">
              <w:rPr>
                <w:rFonts w:ascii="Comic Sans MS" w:hAnsi="Comic Sans MS" w:cs="Calibri"/>
                <w:szCs w:val="24"/>
              </w:rPr>
              <w:t xml:space="preserve">                              </w:t>
            </w:r>
            <w:r w:rsidR="003419E0" w:rsidRPr="00FC063C">
              <w:rPr>
                <w:rFonts w:ascii="Comic Sans MS" w:hAnsi="Comic Sans MS" w:cs="Calibri"/>
                <w:szCs w:val="24"/>
              </w:rPr>
              <w:t>I</w:t>
            </w:r>
            <w:r w:rsidR="00326E22" w:rsidRPr="00FC063C">
              <w:rPr>
                <w:rFonts w:ascii="Comic Sans MS" w:hAnsi="Comic Sans MS" w:cs="Calibri"/>
                <w:szCs w:val="24"/>
              </w:rPr>
              <w:t xml:space="preserve"> tillegg vil det innkalles til foreldremøte for nye foresatte.</w:t>
            </w:r>
          </w:p>
          <w:p w14:paraId="33A2DF63" w14:textId="77777777" w:rsidR="004037B8" w:rsidRPr="00FC063C" w:rsidRDefault="005B6BE8" w:rsidP="00F53D9E">
            <w:pPr>
              <w:rPr>
                <w:rFonts w:ascii="Comic Sans MS" w:hAnsi="Comic Sans MS" w:cs="Calibri"/>
                <w:szCs w:val="24"/>
              </w:rPr>
            </w:pPr>
            <w:r w:rsidRPr="00FC063C">
              <w:rPr>
                <w:rFonts w:ascii="Comic Sans MS" w:hAnsi="Comic Sans MS" w:cs="Calibri"/>
                <w:szCs w:val="24"/>
              </w:rPr>
              <w:t>Ved</w:t>
            </w:r>
            <w:r w:rsidR="003D2D77" w:rsidRPr="00FC063C">
              <w:rPr>
                <w:rFonts w:ascii="Comic Sans MS" w:hAnsi="Comic Sans MS" w:cs="Calibri"/>
                <w:szCs w:val="24"/>
              </w:rPr>
              <w:t xml:space="preserve"> oppstart er det ønskelig at foresatte er til</w:t>
            </w:r>
            <w:r w:rsidR="00FC063C">
              <w:rPr>
                <w:rFonts w:ascii="Comic Sans MS" w:hAnsi="Comic Sans MS" w:cs="Calibri"/>
                <w:szCs w:val="24"/>
              </w:rPr>
              <w:t xml:space="preserve"> </w:t>
            </w:r>
            <w:r w:rsidR="003D2D77" w:rsidRPr="00FC063C">
              <w:rPr>
                <w:rFonts w:ascii="Comic Sans MS" w:hAnsi="Comic Sans MS" w:cs="Calibri"/>
                <w:szCs w:val="24"/>
              </w:rPr>
              <w:t>stede så lang tid det tar for barnet å bli kjent og trygg i barnehagen,</w:t>
            </w:r>
            <w:r w:rsidR="00FC063C">
              <w:rPr>
                <w:rFonts w:ascii="Comic Sans MS" w:hAnsi="Comic Sans MS" w:cs="Calibri"/>
                <w:szCs w:val="24"/>
              </w:rPr>
              <w:t xml:space="preserve"> og når barnet er klar for det</w:t>
            </w:r>
            <w:r w:rsidR="003D2D77" w:rsidRPr="00FC063C">
              <w:rPr>
                <w:rFonts w:ascii="Comic Sans MS" w:hAnsi="Comic Sans MS" w:cs="Calibri"/>
                <w:szCs w:val="24"/>
              </w:rPr>
              <w:t xml:space="preserve"> overtar og involveres personelt mer rundt barnet. Det er viktig med god dialog, tid, varme voksne</w:t>
            </w:r>
            <w:r w:rsidRPr="00FC063C">
              <w:rPr>
                <w:rFonts w:ascii="Comic Sans MS" w:hAnsi="Comic Sans MS" w:cs="Calibri"/>
                <w:szCs w:val="24"/>
              </w:rPr>
              <w:t xml:space="preserve"> og god kvaliteten på prosessen i tilknytningen. Det kan lages individuelle avtaler mellom foresatte og </w:t>
            </w:r>
            <w:r w:rsidR="00920EFF" w:rsidRPr="00FC063C">
              <w:rPr>
                <w:rFonts w:ascii="Comic Sans MS" w:hAnsi="Comic Sans MS" w:cs="Calibri"/>
                <w:szCs w:val="24"/>
              </w:rPr>
              <w:t>personalet. Større</w:t>
            </w:r>
            <w:r w:rsidRPr="00FC063C">
              <w:rPr>
                <w:rFonts w:ascii="Comic Sans MS" w:hAnsi="Comic Sans MS" w:cs="Calibri"/>
                <w:szCs w:val="24"/>
              </w:rPr>
              <w:t xml:space="preserve"> barn vil kanskje</w:t>
            </w:r>
            <w:r w:rsidR="003E7DAD" w:rsidRPr="00FC063C">
              <w:rPr>
                <w:rFonts w:ascii="Comic Sans MS" w:hAnsi="Comic Sans MS" w:cs="Calibri"/>
                <w:szCs w:val="24"/>
              </w:rPr>
              <w:t xml:space="preserve"> ikke trenge </w:t>
            </w:r>
            <w:r w:rsidRPr="00FC063C">
              <w:rPr>
                <w:rFonts w:ascii="Comic Sans MS" w:hAnsi="Comic Sans MS" w:cs="Calibri"/>
                <w:szCs w:val="24"/>
              </w:rPr>
              <w:t>samme progresjon i oppstarten som mindre, og her vil nok 2-3 dager være nok.  Dette avtales nærmer med ped</w:t>
            </w:r>
            <w:r w:rsidR="00C77086" w:rsidRPr="00FC063C">
              <w:rPr>
                <w:rFonts w:ascii="Comic Sans MS" w:hAnsi="Comic Sans MS" w:cs="Calibri"/>
                <w:szCs w:val="24"/>
              </w:rPr>
              <w:t xml:space="preserve">agogisk </w:t>
            </w:r>
            <w:r w:rsidRPr="00FC063C">
              <w:rPr>
                <w:rFonts w:ascii="Comic Sans MS" w:hAnsi="Comic Sans MS" w:cs="Calibri"/>
                <w:szCs w:val="24"/>
              </w:rPr>
              <w:t>leder,</w:t>
            </w:r>
            <w:r w:rsidR="00FC063C">
              <w:rPr>
                <w:rFonts w:ascii="Comic Sans MS" w:hAnsi="Comic Sans MS" w:cs="Calibri"/>
                <w:szCs w:val="24"/>
              </w:rPr>
              <w:t xml:space="preserve"> ettersom</w:t>
            </w:r>
            <w:r w:rsidRPr="00FC063C">
              <w:rPr>
                <w:rFonts w:ascii="Comic Sans MS" w:hAnsi="Comic Sans MS" w:cs="Calibri"/>
                <w:szCs w:val="24"/>
              </w:rPr>
              <w:t xml:space="preserve"> hva som er best for barnet. </w:t>
            </w:r>
            <w:r w:rsidR="004037B8" w:rsidRPr="00FC063C">
              <w:rPr>
                <w:rFonts w:ascii="Comic Sans MS" w:hAnsi="Comic Sans MS" w:cs="Calibri"/>
                <w:szCs w:val="24"/>
              </w:rPr>
              <w:t xml:space="preserve">Når fortsatt går er det avtalt med den ansatte, og barna vet at den </w:t>
            </w:r>
            <w:r w:rsidR="003419E0" w:rsidRPr="00FC063C">
              <w:rPr>
                <w:rFonts w:ascii="Comic Sans MS" w:hAnsi="Comic Sans MS" w:cs="Calibri"/>
                <w:szCs w:val="24"/>
              </w:rPr>
              <w:t>foresatte</w:t>
            </w:r>
            <w:r w:rsidR="004037B8" w:rsidRPr="00FC063C">
              <w:rPr>
                <w:rFonts w:ascii="Comic Sans MS" w:hAnsi="Comic Sans MS" w:cs="Calibri"/>
                <w:szCs w:val="24"/>
              </w:rPr>
              <w:t xml:space="preserve"> g</w:t>
            </w:r>
            <w:r w:rsidR="00FC063C">
              <w:rPr>
                <w:rFonts w:ascii="Comic Sans MS" w:hAnsi="Comic Sans MS" w:cs="Calibri"/>
                <w:szCs w:val="24"/>
              </w:rPr>
              <w:t>år, og kommer tilbake og henter</w:t>
            </w:r>
            <w:r w:rsidR="004037B8" w:rsidRPr="00FC063C">
              <w:rPr>
                <w:rFonts w:ascii="Comic Sans MS" w:hAnsi="Comic Sans MS" w:cs="Calibri"/>
                <w:szCs w:val="24"/>
              </w:rPr>
              <w:t>.</w:t>
            </w:r>
          </w:p>
          <w:p w14:paraId="0A609B21" w14:textId="7332557B" w:rsidR="005B6BE8" w:rsidRPr="00FC063C" w:rsidRDefault="005B6BE8" w:rsidP="00F53D9E">
            <w:pPr>
              <w:rPr>
                <w:rFonts w:ascii="Comic Sans MS" w:hAnsi="Comic Sans MS" w:cs="Calibri"/>
                <w:sz w:val="22"/>
                <w:szCs w:val="24"/>
              </w:rPr>
            </w:pPr>
            <w:r w:rsidRPr="00FC063C">
              <w:rPr>
                <w:rFonts w:ascii="Comic Sans MS" w:hAnsi="Comic Sans MS" w:cs="Calibri"/>
                <w:szCs w:val="24"/>
              </w:rPr>
              <w:t xml:space="preserve">Alle </w:t>
            </w:r>
            <w:r w:rsidR="003E7DAD" w:rsidRPr="00FC063C">
              <w:rPr>
                <w:rFonts w:ascii="Comic Sans MS" w:hAnsi="Comic Sans MS" w:cs="Calibri"/>
                <w:szCs w:val="24"/>
              </w:rPr>
              <w:t xml:space="preserve">nye </w:t>
            </w:r>
            <w:r w:rsidRPr="00FC063C">
              <w:rPr>
                <w:rFonts w:ascii="Comic Sans MS" w:hAnsi="Comic Sans MS" w:cs="Calibri"/>
                <w:szCs w:val="24"/>
              </w:rPr>
              <w:t xml:space="preserve">foresatte skal ha </w:t>
            </w:r>
            <w:proofErr w:type="spellStart"/>
            <w:r w:rsidR="003419E0" w:rsidRPr="00FC063C">
              <w:rPr>
                <w:rFonts w:ascii="Comic Sans MS" w:hAnsi="Comic Sans MS" w:cs="Calibri"/>
                <w:szCs w:val="24"/>
              </w:rPr>
              <w:t>oppstartssamtale</w:t>
            </w:r>
            <w:proofErr w:type="spellEnd"/>
            <w:r w:rsidRPr="00FC063C">
              <w:rPr>
                <w:rFonts w:ascii="Comic Sans MS" w:hAnsi="Comic Sans MS" w:cs="Calibri"/>
                <w:szCs w:val="24"/>
              </w:rPr>
              <w:t xml:space="preserve"> </w:t>
            </w:r>
            <w:r w:rsidR="00CB7326">
              <w:rPr>
                <w:rFonts w:ascii="Comic Sans MS" w:hAnsi="Comic Sans MS" w:cs="Calibri"/>
                <w:szCs w:val="24"/>
              </w:rPr>
              <w:t>helst før barnet begynner i barnehagen på høsten</w:t>
            </w:r>
            <w:r w:rsidR="00BB326A">
              <w:rPr>
                <w:rFonts w:ascii="Comic Sans MS" w:hAnsi="Comic Sans MS" w:cs="Calibri"/>
                <w:szCs w:val="24"/>
              </w:rPr>
              <w:t>, eller i løpet av 10 dager.</w:t>
            </w:r>
          </w:p>
          <w:p w14:paraId="372C0360" w14:textId="77777777" w:rsidR="00F53D9E" w:rsidRDefault="005B6BE8" w:rsidP="00F53D9E">
            <w:pPr>
              <w:rPr>
                <w:rFonts w:asciiTheme="minorHAnsi" w:hAnsiTheme="minorHAnsi" w:cs="Calibri"/>
              </w:rPr>
            </w:pPr>
            <w:r>
              <w:rPr>
                <w:rFonts w:asciiTheme="minorHAnsi" w:hAnsiTheme="minorHAnsi" w:cs="Calibri"/>
              </w:rPr>
              <w:t xml:space="preserve">            </w:t>
            </w:r>
          </w:p>
          <w:p w14:paraId="2E8A512B" w14:textId="77777777" w:rsidR="00313699" w:rsidRPr="00F34692" w:rsidRDefault="00BE36DC" w:rsidP="00313699">
            <w:pPr>
              <w:rPr>
                <w:rFonts w:ascii="Comic Sans MS" w:eastAsia="Comic Sans MS" w:hAnsi="Comic Sans MS" w:cs="Comic Sans MS"/>
                <w:b/>
                <w:sz w:val="24"/>
                <w:szCs w:val="24"/>
              </w:rPr>
            </w:pPr>
            <w:r w:rsidRPr="00F34692">
              <w:rPr>
                <w:rFonts w:ascii="Comic Sans MS" w:eastAsia="Comic Sans MS" w:hAnsi="Comic Sans MS" w:cs="Comic Sans MS"/>
                <w:b/>
                <w:sz w:val="24"/>
                <w:szCs w:val="24"/>
              </w:rPr>
              <w:t>FRA MAURTUA TIL LØVEBARNA</w:t>
            </w:r>
          </w:p>
          <w:p w14:paraId="0B58A98E" w14:textId="77777777" w:rsidR="003452E3" w:rsidRPr="00326E22" w:rsidRDefault="00920EFF" w:rsidP="00313699">
            <w:pPr>
              <w:rPr>
                <w:rFonts w:ascii="Comic Sans MS" w:eastAsia="Comic Sans MS" w:hAnsi="Comic Sans MS" w:cs="Comic Sans MS"/>
              </w:rPr>
            </w:pPr>
            <w:r w:rsidRPr="00326E22">
              <w:rPr>
                <w:rFonts w:ascii="Comic Sans MS" w:eastAsia="Comic Sans MS" w:hAnsi="Comic Sans MS" w:cs="Comic Sans MS"/>
              </w:rPr>
              <w:t xml:space="preserve">Overgangen til ny stor </w:t>
            </w:r>
            <w:r w:rsidR="004037B8" w:rsidRPr="00326E22">
              <w:rPr>
                <w:rFonts w:ascii="Comic Sans MS" w:eastAsia="Comic Sans MS" w:hAnsi="Comic Sans MS" w:cs="Comic Sans MS"/>
              </w:rPr>
              <w:t>avdeling,</w:t>
            </w:r>
            <w:r w:rsidRPr="00326E22">
              <w:rPr>
                <w:rFonts w:ascii="Comic Sans MS" w:eastAsia="Comic Sans MS" w:hAnsi="Comic Sans MS" w:cs="Comic Sans MS"/>
              </w:rPr>
              <w:t xml:space="preserve"> er for barna en ny epoke, og noe de gleder seg til. Ingen barn er like, og behovene i overgangen vil derfor være individuelle. Trygghet og etablerte rutine</w:t>
            </w:r>
            <w:r w:rsidR="003452E3" w:rsidRPr="00326E22">
              <w:rPr>
                <w:rFonts w:ascii="Comic Sans MS" w:eastAsia="Comic Sans MS" w:hAnsi="Comic Sans MS" w:cs="Comic Sans MS"/>
              </w:rPr>
              <w:t>r vil derfor være avgjørende for</w:t>
            </w:r>
            <w:r w:rsidRPr="00326E22">
              <w:rPr>
                <w:rFonts w:ascii="Comic Sans MS" w:eastAsia="Comic Sans MS" w:hAnsi="Comic Sans MS" w:cs="Comic Sans MS"/>
              </w:rPr>
              <w:t xml:space="preserve"> en god start. For de fleste vil ikke overgangen være så stor, da vi er mye sammen begge avdelinger på «huset». </w:t>
            </w:r>
          </w:p>
          <w:p w14:paraId="636D5246" w14:textId="77777777" w:rsidR="003452E3" w:rsidRPr="00326E22" w:rsidRDefault="007D0EF3" w:rsidP="00313699">
            <w:pPr>
              <w:rPr>
                <w:rFonts w:ascii="Comic Sans MS" w:eastAsia="Comic Sans MS" w:hAnsi="Comic Sans MS" w:cs="Comic Sans MS"/>
              </w:rPr>
            </w:pPr>
            <w:r w:rsidRPr="00326E22">
              <w:rPr>
                <w:rFonts w:ascii="Comic Sans MS" w:eastAsia="Comic Sans MS" w:hAnsi="Comic Sans MS" w:cs="Comic Sans MS"/>
              </w:rPr>
              <w:t>De voksne og miljøet</w:t>
            </w:r>
            <w:r w:rsidR="003452E3" w:rsidRPr="00326E22">
              <w:rPr>
                <w:rFonts w:ascii="Comic Sans MS" w:eastAsia="Comic Sans MS" w:hAnsi="Comic Sans MS" w:cs="Comic Sans MS"/>
              </w:rPr>
              <w:t xml:space="preserve"> rundt</w:t>
            </w:r>
            <w:r w:rsidRPr="00326E22">
              <w:rPr>
                <w:rFonts w:ascii="Comic Sans MS" w:eastAsia="Comic Sans MS" w:hAnsi="Comic Sans MS" w:cs="Comic Sans MS"/>
              </w:rPr>
              <w:t xml:space="preserve"> vil derfor oppleves trygt og kjent. </w:t>
            </w:r>
          </w:p>
          <w:p w14:paraId="73FA2F47" w14:textId="77777777" w:rsidR="00920EFF" w:rsidRPr="00326E22" w:rsidRDefault="003452E3" w:rsidP="00313699">
            <w:pPr>
              <w:rPr>
                <w:rFonts w:ascii="Comic Sans MS" w:eastAsia="Comic Sans MS" w:hAnsi="Comic Sans MS" w:cs="Comic Sans MS"/>
              </w:rPr>
            </w:pPr>
            <w:r w:rsidRPr="00326E22">
              <w:rPr>
                <w:rFonts w:ascii="Comic Sans MS" w:eastAsia="Comic Sans MS" w:hAnsi="Comic Sans MS" w:cs="Comic Sans MS"/>
              </w:rPr>
              <w:t>Rutinene</w:t>
            </w:r>
            <w:r w:rsidR="007D0EF3" w:rsidRPr="00326E22">
              <w:rPr>
                <w:rFonts w:ascii="Comic Sans MS" w:eastAsia="Comic Sans MS" w:hAnsi="Comic Sans MS" w:cs="Comic Sans MS"/>
              </w:rPr>
              <w:t xml:space="preserve"> vil </w:t>
            </w:r>
            <w:r w:rsidRPr="00326E22">
              <w:rPr>
                <w:rFonts w:ascii="Comic Sans MS" w:eastAsia="Comic Sans MS" w:hAnsi="Comic Sans MS" w:cs="Comic Sans MS"/>
              </w:rPr>
              <w:t xml:space="preserve">i hovedsak være, at de barna som skal begynne, vil </w:t>
            </w:r>
            <w:r w:rsidR="007D0EF3" w:rsidRPr="00326E22">
              <w:rPr>
                <w:rFonts w:ascii="Comic Sans MS" w:eastAsia="Comic Sans MS" w:hAnsi="Comic Sans MS" w:cs="Comic Sans MS"/>
              </w:rPr>
              <w:t xml:space="preserve">være på jevnlig besøk på Løvebarna, og da bli med på turer, aktiviteter og lignende. </w:t>
            </w:r>
            <w:r w:rsidRPr="00326E22">
              <w:rPr>
                <w:rFonts w:ascii="Comic Sans MS" w:eastAsia="Comic Sans MS" w:hAnsi="Comic Sans MS" w:cs="Comic Sans MS"/>
              </w:rPr>
              <w:t>Det vil være overføringssamtale mellom pedag</w:t>
            </w:r>
            <w:r w:rsidR="00326E22">
              <w:rPr>
                <w:rFonts w:ascii="Comic Sans MS" w:eastAsia="Comic Sans MS" w:hAnsi="Comic Sans MS" w:cs="Comic Sans MS"/>
              </w:rPr>
              <w:t>ogisk</w:t>
            </w:r>
            <w:r w:rsidR="00FC063C">
              <w:rPr>
                <w:rFonts w:ascii="Comic Sans MS" w:eastAsia="Comic Sans MS" w:hAnsi="Comic Sans MS" w:cs="Comic Sans MS"/>
              </w:rPr>
              <w:t>e</w:t>
            </w:r>
            <w:r w:rsidR="00326E22">
              <w:rPr>
                <w:rFonts w:ascii="Comic Sans MS" w:eastAsia="Comic Sans MS" w:hAnsi="Comic Sans MS" w:cs="Comic Sans MS"/>
              </w:rPr>
              <w:t xml:space="preserve"> leder</w:t>
            </w:r>
            <w:r w:rsidR="00FC063C">
              <w:rPr>
                <w:rFonts w:ascii="Comic Sans MS" w:eastAsia="Comic Sans MS" w:hAnsi="Comic Sans MS" w:cs="Comic Sans MS"/>
              </w:rPr>
              <w:t>e på begge avdelinger</w:t>
            </w:r>
            <w:r w:rsidR="00326E22">
              <w:rPr>
                <w:rFonts w:ascii="Comic Sans MS" w:eastAsia="Comic Sans MS" w:hAnsi="Comic Sans MS" w:cs="Comic Sans MS"/>
              </w:rPr>
              <w:t>, og barna vil få ny</w:t>
            </w:r>
            <w:r w:rsidRPr="00326E22">
              <w:rPr>
                <w:rFonts w:ascii="Comic Sans MS" w:eastAsia="Comic Sans MS" w:hAnsi="Comic Sans MS" w:cs="Comic Sans MS"/>
              </w:rPr>
              <w:t xml:space="preserve"> kontaktperson.</w:t>
            </w:r>
          </w:p>
          <w:p w14:paraId="5FF4AD8D" w14:textId="77777777" w:rsidR="003419E0" w:rsidRDefault="003452E3" w:rsidP="00313699">
            <w:pPr>
              <w:rPr>
                <w:rFonts w:ascii="Comic Sans MS" w:eastAsia="Comic Sans MS" w:hAnsi="Comic Sans MS" w:cs="Comic Sans MS"/>
              </w:rPr>
            </w:pPr>
            <w:r w:rsidRPr="00326E22">
              <w:rPr>
                <w:rFonts w:ascii="Comic Sans MS" w:eastAsia="Comic Sans MS" w:hAnsi="Comic Sans MS" w:cs="Comic Sans MS"/>
              </w:rPr>
              <w:t xml:space="preserve">Foresatte vil få informasjonsskriv fra Løvebarna om rutiner, informasjon og forventninger. </w:t>
            </w:r>
          </w:p>
          <w:p w14:paraId="7BCFF6EB" w14:textId="2872463C" w:rsidR="00FC063C" w:rsidRPr="00326E22" w:rsidRDefault="00FC063C" w:rsidP="00313699">
            <w:pPr>
              <w:rPr>
                <w:rFonts w:ascii="Comic Sans MS" w:eastAsia="Comic Sans MS" w:hAnsi="Comic Sans MS" w:cs="Comic Sans MS"/>
              </w:rPr>
            </w:pPr>
          </w:p>
          <w:p w14:paraId="74409D96" w14:textId="77777777" w:rsidR="007D0EF3" w:rsidRPr="00F34692" w:rsidRDefault="00BE36DC" w:rsidP="00313699">
            <w:pPr>
              <w:rPr>
                <w:rFonts w:ascii="Comic Sans MS" w:eastAsia="Comic Sans MS" w:hAnsi="Comic Sans MS" w:cs="Comic Sans MS"/>
                <w:b/>
                <w:sz w:val="24"/>
                <w:szCs w:val="24"/>
              </w:rPr>
            </w:pPr>
            <w:r w:rsidRPr="00F34692">
              <w:rPr>
                <w:rFonts w:ascii="Comic Sans MS" w:eastAsia="Comic Sans MS" w:hAnsi="Comic Sans MS" w:cs="Comic Sans MS"/>
                <w:b/>
                <w:sz w:val="24"/>
                <w:szCs w:val="24"/>
              </w:rPr>
              <w:t>OVERGANG FRA BARNEHAGE TIL BARNEHAGE</w:t>
            </w:r>
          </w:p>
          <w:p w14:paraId="6DEA8C62" w14:textId="7D418CF6" w:rsidR="003419E0" w:rsidRDefault="00326E22" w:rsidP="00313699">
            <w:pPr>
              <w:rPr>
                <w:rFonts w:ascii="Comic Sans MS" w:eastAsia="Comic Sans MS" w:hAnsi="Comic Sans MS" w:cs="Comic Sans MS"/>
              </w:rPr>
            </w:pPr>
            <w:r>
              <w:rPr>
                <w:rFonts w:ascii="Comic Sans MS" w:eastAsia="Comic Sans MS" w:hAnsi="Comic Sans MS" w:cs="Comic Sans MS"/>
              </w:rPr>
              <w:t>Pedagogisk leder vil ha en samtale med den foresatte, og avklare når og evt</w:t>
            </w:r>
            <w:r w:rsidR="00FC063C">
              <w:rPr>
                <w:rFonts w:ascii="Comic Sans MS" w:eastAsia="Comic Sans MS" w:hAnsi="Comic Sans MS" w:cs="Comic Sans MS"/>
              </w:rPr>
              <w:t>.</w:t>
            </w:r>
            <w:r>
              <w:rPr>
                <w:rFonts w:ascii="Comic Sans MS" w:eastAsia="Comic Sans MS" w:hAnsi="Comic Sans MS" w:cs="Comic Sans MS"/>
              </w:rPr>
              <w:t xml:space="preserve"> hvor barnet skal starte igjen. Skjema fylles ut, ved godkjenning og oversendes ny barnehage. Pedagogisk leder tar kontakt med ny </w:t>
            </w:r>
            <w:r w:rsidR="00FC063C">
              <w:rPr>
                <w:rFonts w:ascii="Comic Sans MS" w:eastAsia="Comic Sans MS" w:hAnsi="Comic Sans MS" w:cs="Comic Sans MS"/>
              </w:rPr>
              <w:t>barnehage,</w:t>
            </w:r>
            <w:r>
              <w:rPr>
                <w:rFonts w:ascii="Comic Sans MS" w:eastAsia="Comic Sans MS" w:hAnsi="Comic Sans MS" w:cs="Comic Sans MS"/>
              </w:rPr>
              <w:t xml:space="preserve"> og finner dato for overføring</w:t>
            </w:r>
            <w:r w:rsidR="00D61817">
              <w:rPr>
                <w:rFonts w:ascii="Comic Sans MS" w:eastAsia="Comic Sans MS" w:hAnsi="Comic Sans MS" w:cs="Comic Sans MS"/>
              </w:rPr>
              <w:t>s</w:t>
            </w:r>
            <w:r>
              <w:rPr>
                <w:rFonts w:ascii="Comic Sans MS" w:eastAsia="Comic Sans MS" w:hAnsi="Comic Sans MS" w:cs="Comic Sans MS"/>
              </w:rPr>
              <w:t>samtale</w:t>
            </w:r>
            <w:r w:rsidR="00D61817">
              <w:rPr>
                <w:rFonts w:ascii="Comic Sans MS" w:eastAsia="Comic Sans MS" w:hAnsi="Comic Sans MS" w:cs="Comic Sans MS"/>
              </w:rPr>
              <w:t>.</w:t>
            </w:r>
          </w:p>
          <w:p w14:paraId="56C9C089" w14:textId="77777777" w:rsidR="0036094A" w:rsidRPr="00326E22" w:rsidRDefault="0036094A" w:rsidP="00313699">
            <w:pPr>
              <w:rPr>
                <w:rFonts w:ascii="Comic Sans MS" w:eastAsia="Comic Sans MS" w:hAnsi="Comic Sans MS" w:cs="Comic Sans MS"/>
              </w:rPr>
            </w:pPr>
          </w:p>
          <w:p w14:paraId="5A188668" w14:textId="77777777" w:rsidR="007D0EF3" w:rsidRPr="00F34692" w:rsidRDefault="00BE36DC" w:rsidP="00313699">
            <w:pPr>
              <w:rPr>
                <w:rFonts w:ascii="Comic Sans MS" w:eastAsia="Comic Sans MS" w:hAnsi="Comic Sans MS" w:cs="Comic Sans MS"/>
                <w:b/>
                <w:sz w:val="24"/>
                <w:szCs w:val="24"/>
              </w:rPr>
            </w:pPr>
            <w:r w:rsidRPr="00F34692">
              <w:rPr>
                <w:rFonts w:ascii="Comic Sans MS" w:eastAsia="Comic Sans MS" w:hAnsi="Comic Sans MS" w:cs="Comic Sans MS"/>
                <w:b/>
                <w:sz w:val="24"/>
                <w:szCs w:val="24"/>
              </w:rPr>
              <w:t>OVERGANG FRA BARNEHAGE TIL SKOLE</w:t>
            </w:r>
          </w:p>
          <w:p w14:paraId="79E938E4" w14:textId="77777777" w:rsidR="00D61817" w:rsidRDefault="00D61817" w:rsidP="00313699">
            <w:pPr>
              <w:rPr>
                <w:rFonts w:ascii="Comic Sans MS" w:eastAsia="Comic Sans MS" w:hAnsi="Comic Sans MS" w:cs="Comic Sans MS"/>
              </w:rPr>
            </w:pPr>
            <w:r>
              <w:rPr>
                <w:rFonts w:ascii="Comic Sans MS" w:eastAsia="Comic Sans MS" w:hAnsi="Comic Sans MS" w:cs="Comic Sans MS"/>
              </w:rPr>
              <w:t xml:space="preserve">Det er viktig å sikre at barna får en trygg og positiv overgang til skolen. </w:t>
            </w:r>
          </w:p>
          <w:p w14:paraId="03387F5D" w14:textId="77777777" w:rsidR="007D0EF3" w:rsidRDefault="004E2873" w:rsidP="00313699">
            <w:pPr>
              <w:rPr>
                <w:rFonts w:ascii="Comic Sans MS" w:eastAsia="Comic Sans MS" w:hAnsi="Comic Sans MS" w:cs="Comic Sans MS"/>
              </w:rPr>
            </w:pPr>
            <w:r>
              <w:rPr>
                <w:rFonts w:ascii="Comic Sans MS" w:eastAsia="Comic Sans MS" w:hAnsi="Comic Sans MS" w:cs="Comic Sans MS"/>
              </w:rPr>
              <w:t xml:space="preserve">For å legge overgangen best mulig til </w:t>
            </w:r>
            <w:r w:rsidR="004042FB">
              <w:rPr>
                <w:rFonts w:ascii="Comic Sans MS" w:eastAsia="Comic Sans MS" w:hAnsi="Comic Sans MS" w:cs="Comic Sans MS"/>
              </w:rPr>
              <w:t xml:space="preserve">rette, </w:t>
            </w:r>
            <w:r w:rsidR="00BE36DC">
              <w:rPr>
                <w:rFonts w:ascii="Comic Sans MS" w:eastAsia="Comic Sans MS" w:hAnsi="Comic Sans MS" w:cs="Comic Sans MS"/>
              </w:rPr>
              <w:t>har Vennesla</w:t>
            </w:r>
            <w:r w:rsidR="00D61817">
              <w:rPr>
                <w:rFonts w:ascii="Comic Sans MS" w:eastAsia="Comic Sans MS" w:hAnsi="Comic Sans MS" w:cs="Comic Sans MS"/>
              </w:rPr>
              <w:t xml:space="preserve"> kommune </w:t>
            </w:r>
            <w:r>
              <w:rPr>
                <w:rFonts w:ascii="Comic Sans MS" w:eastAsia="Comic Sans MS" w:hAnsi="Comic Sans MS" w:cs="Comic Sans MS"/>
              </w:rPr>
              <w:t>utarbeidet 3 hefter som brukes i overgangen.</w:t>
            </w:r>
          </w:p>
          <w:p w14:paraId="297AC211" w14:textId="77777777" w:rsidR="004E2873" w:rsidRDefault="004E2873" w:rsidP="004E2873">
            <w:pPr>
              <w:pStyle w:val="Listeavsnitt"/>
              <w:numPr>
                <w:ilvl w:val="0"/>
                <w:numId w:val="10"/>
              </w:numPr>
              <w:rPr>
                <w:rFonts w:ascii="Comic Sans MS" w:eastAsia="Comic Sans MS" w:hAnsi="Comic Sans MS" w:cs="Comic Sans MS"/>
              </w:rPr>
            </w:pPr>
            <w:r>
              <w:rPr>
                <w:rFonts w:ascii="Comic Sans MS" w:eastAsia="Comic Sans MS" w:hAnsi="Comic Sans MS" w:cs="Comic Sans MS"/>
              </w:rPr>
              <w:t>Informasjonshefte til foresatte – Når barnet teller</w:t>
            </w:r>
          </w:p>
          <w:p w14:paraId="6573D141" w14:textId="77777777" w:rsidR="004E2873" w:rsidRDefault="004E2873" w:rsidP="004E2873">
            <w:pPr>
              <w:pStyle w:val="Listeavsnitt"/>
              <w:numPr>
                <w:ilvl w:val="0"/>
                <w:numId w:val="10"/>
              </w:numPr>
              <w:rPr>
                <w:rFonts w:ascii="Comic Sans MS" w:eastAsia="Comic Sans MS" w:hAnsi="Comic Sans MS" w:cs="Comic Sans MS"/>
              </w:rPr>
            </w:pPr>
            <w:r>
              <w:rPr>
                <w:rFonts w:ascii="Comic Sans MS" w:eastAsia="Comic Sans MS" w:hAnsi="Comic Sans MS" w:cs="Comic Sans MS"/>
              </w:rPr>
              <w:t>Veiledningshefte til personalet – plan for samarbeid om overgang</w:t>
            </w:r>
          </w:p>
          <w:p w14:paraId="272F9B9B" w14:textId="77777777" w:rsidR="004E2873" w:rsidRPr="004E2873" w:rsidRDefault="004E2873" w:rsidP="004E2873">
            <w:pPr>
              <w:pStyle w:val="Listeavsnitt"/>
              <w:numPr>
                <w:ilvl w:val="0"/>
                <w:numId w:val="10"/>
              </w:numPr>
              <w:rPr>
                <w:rFonts w:ascii="Comic Sans MS" w:eastAsia="Comic Sans MS" w:hAnsi="Comic Sans MS" w:cs="Comic Sans MS"/>
              </w:rPr>
            </w:pPr>
            <w:r>
              <w:rPr>
                <w:rFonts w:ascii="Comic Sans MS" w:eastAsia="Comic Sans MS" w:hAnsi="Comic Sans MS" w:cs="Comic Sans MS"/>
              </w:rPr>
              <w:t>Plan for språk – og leseutvikling 4-8 år</w:t>
            </w:r>
          </w:p>
          <w:p w14:paraId="68715FD9" w14:textId="6FBA20BF" w:rsidR="00182A29" w:rsidRDefault="00182A29" w:rsidP="00313699">
            <w:pPr>
              <w:rPr>
                <w:rFonts w:ascii="Comic Sans MS" w:eastAsia="Comic Sans MS" w:hAnsi="Comic Sans MS" w:cs="Comic Sans MS"/>
              </w:rPr>
            </w:pPr>
          </w:p>
          <w:p w14:paraId="52872FDA" w14:textId="77777777" w:rsidR="00DB323E" w:rsidRDefault="00DB323E" w:rsidP="00313699">
            <w:pPr>
              <w:rPr>
                <w:rFonts w:ascii="Comic Sans MS" w:eastAsia="Comic Sans MS" w:hAnsi="Comic Sans MS" w:cs="Comic Sans MS"/>
              </w:rPr>
            </w:pPr>
          </w:p>
          <w:p w14:paraId="6077002A" w14:textId="53A110DC" w:rsidR="00182A29" w:rsidRPr="00EB53B2" w:rsidRDefault="004E2873" w:rsidP="00313699">
            <w:pPr>
              <w:rPr>
                <w:rFonts w:ascii="Comic Sans MS" w:eastAsia="Comic Sans MS" w:hAnsi="Comic Sans MS" w:cs="Comic Sans MS"/>
              </w:rPr>
            </w:pPr>
            <w:r>
              <w:rPr>
                <w:rFonts w:ascii="Comic Sans MS" w:eastAsia="Comic Sans MS" w:hAnsi="Comic Sans MS" w:cs="Comic Sans MS"/>
              </w:rPr>
              <w:t>Barnehager og skoler følger års</w:t>
            </w:r>
            <w:r w:rsidR="00FC063C">
              <w:rPr>
                <w:rFonts w:ascii="Comic Sans MS" w:eastAsia="Comic Sans MS" w:hAnsi="Comic Sans MS" w:cs="Comic Sans MS"/>
              </w:rPr>
              <w:t>-</w:t>
            </w:r>
            <w:r>
              <w:rPr>
                <w:rFonts w:ascii="Comic Sans MS" w:eastAsia="Comic Sans MS" w:hAnsi="Comic Sans MS" w:cs="Comic Sans MS"/>
              </w:rPr>
              <w:t xml:space="preserve">hjul utarbeidet av Vennesla kommune. Det er en veileder, hvor man følger rutiner for best mulig ivaretagelse for alle involverte parter. </w:t>
            </w:r>
          </w:p>
          <w:p w14:paraId="49A78CAF" w14:textId="77777777" w:rsidR="00DB323E" w:rsidRDefault="00DB323E" w:rsidP="00EB53B2">
            <w:pPr>
              <w:rPr>
                <w:rFonts w:ascii="Comic Sans MS" w:eastAsia="Comic Sans MS" w:hAnsi="Comic Sans MS" w:cs="Comic Sans MS"/>
                <w:b/>
                <w:sz w:val="24"/>
                <w:szCs w:val="24"/>
              </w:rPr>
            </w:pPr>
          </w:p>
          <w:p w14:paraId="504E4085" w14:textId="65109EC3" w:rsidR="000D2A88" w:rsidRPr="00EB53B2" w:rsidRDefault="007377DB" w:rsidP="00EB53B2">
            <w:pPr>
              <w:rPr>
                <w:rFonts w:ascii="Comic Sans MS" w:eastAsia="Comic Sans MS" w:hAnsi="Comic Sans MS" w:cs="Comic Sans MS"/>
              </w:rPr>
            </w:pPr>
            <w:r w:rsidRPr="007377DB">
              <w:rPr>
                <w:rFonts w:ascii="Comic Sans MS" w:eastAsia="Comic Sans MS" w:hAnsi="Comic Sans MS" w:cs="Comic Sans MS"/>
                <w:b/>
                <w:sz w:val="24"/>
                <w:szCs w:val="24"/>
              </w:rPr>
              <w:t>Rosarussen</w:t>
            </w:r>
            <w:r>
              <w:rPr>
                <w:rFonts w:ascii="Comic Sans MS" w:eastAsia="Comic Sans MS" w:hAnsi="Comic Sans MS" w:cs="Comic Sans MS"/>
                <w:sz w:val="24"/>
                <w:szCs w:val="24"/>
              </w:rPr>
              <w:t xml:space="preserve"> </w:t>
            </w:r>
            <w:r w:rsidRPr="007377DB">
              <w:rPr>
                <w:rFonts w:ascii="Comic Sans MS" w:eastAsia="Comic Sans MS" w:hAnsi="Comic Sans MS" w:cs="Comic Sans MS"/>
              </w:rPr>
              <w:t>er førskolegruppen i barnehagen. De har eget opplegg gj</w:t>
            </w:r>
            <w:r>
              <w:rPr>
                <w:rFonts w:ascii="Comic Sans MS" w:eastAsia="Comic Sans MS" w:hAnsi="Comic Sans MS" w:cs="Comic Sans MS"/>
              </w:rPr>
              <w:t xml:space="preserve">ennom året, med </w:t>
            </w:r>
            <w:proofErr w:type="spellStart"/>
            <w:r>
              <w:rPr>
                <w:rFonts w:ascii="Comic Sans MS" w:eastAsia="Comic Sans MS" w:hAnsi="Comic Sans MS" w:cs="Comic Sans MS"/>
              </w:rPr>
              <w:t>skoleforberedene</w:t>
            </w:r>
            <w:proofErr w:type="spellEnd"/>
            <w:r w:rsidR="00C77086">
              <w:rPr>
                <w:rFonts w:ascii="Comic Sans MS" w:eastAsia="Comic Sans MS" w:hAnsi="Comic Sans MS" w:cs="Comic Sans MS"/>
              </w:rPr>
              <w:t xml:space="preserve"> aktiviteter,</w:t>
            </w:r>
            <w:r w:rsidRPr="007377DB">
              <w:rPr>
                <w:rFonts w:ascii="Comic Sans MS" w:eastAsia="Comic Sans MS" w:hAnsi="Comic Sans MS" w:cs="Comic Sans MS"/>
              </w:rPr>
              <w:t xml:space="preserve"> turer, samlinger og </w:t>
            </w:r>
            <w:r w:rsidR="00EB53B2">
              <w:rPr>
                <w:rFonts w:ascii="Comic Sans MS" w:eastAsia="Comic Sans MS" w:hAnsi="Comic Sans MS" w:cs="Comic Sans MS"/>
              </w:rPr>
              <w:t>eget rosarussopplegg</w:t>
            </w:r>
          </w:p>
        </w:tc>
      </w:tr>
    </w:tbl>
    <w:p w14:paraId="67E5867C" w14:textId="77777777" w:rsidR="002F1944" w:rsidRDefault="002F1944" w:rsidP="006B1E19"/>
    <w:p w14:paraId="308DD698" w14:textId="77777777" w:rsidR="002B5792" w:rsidRDefault="002B5792" w:rsidP="006B1E19"/>
    <w:tbl>
      <w:tblPr>
        <w:tblStyle w:val="Tabellrutenett"/>
        <w:tblW w:w="10375" w:type="dxa"/>
        <w:jc w:val="center"/>
        <w:tblLook w:val="04A0" w:firstRow="1" w:lastRow="0" w:firstColumn="1" w:lastColumn="0" w:noHBand="0" w:noVBand="1"/>
      </w:tblPr>
      <w:tblGrid>
        <w:gridCol w:w="2047"/>
        <w:gridCol w:w="8328"/>
      </w:tblGrid>
      <w:tr w:rsidR="00182A29" w:rsidRPr="0099279F" w14:paraId="7294DE81" w14:textId="77777777" w:rsidTr="005D61B2">
        <w:trPr>
          <w:trHeight w:val="1346"/>
          <w:jc w:val="center"/>
        </w:trPr>
        <w:tc>
          <w:tcPr>
            <w:tcW w:w="2047" w:type="dxa"/>
            <w:vMerge w:val="restart"/>
            <w:shd w:val="clear" w:color="auto" w:fill="244061" w:themeFill="accent1" w:themeFillShade="80"/>
            <w:textDirection w:val="tbRl"/>
            <w:vAlign w:val="center"/>
          </w:tcPr>
          <w:p w14:paraId="4C6E5CBC" w14:textId="63152D17" w:rsidR="00182A29" w:rsidRPr="005D7D58" w:rsidRDefault="00182A29" w:rsidP="00800A9F">
            <w:pPr>
              <w:ind w:left="113" w:right="113"/>
              <w:rPr>
                <w:rFonts w:ascii="Comic Sans MS" w:hAnsi="Comic Sans MS"/>
                <w:b/>
                <w:sz w:val="36"/>
                <w:szCs w:val="36"/>
              </w:rPr>
            </w:pPr>
            <w:proofErr w:type="gramStart"/>
            <w:r w:rsidRPr="00BE5E95">
              <w:rPr>
                <w:rFonts w:ascii="Comic Sans MS" w:hAnsi="Comic Sans MS"/>
                <w:b/>
                <w:sz w:val="36"/>
                <w:szCs w:val="36"/>
              </w:rPr>
              <w:t>PROSJEKTER:</w:t>
            </w:r>
            <w:r>
              <w:rPr>
                <w:rFonts w:ascii="Comic Sans MS" w:hAnsi="Comic Sans MS"/>
                <w:b/>
                <w:sz w:val="36"/>
                <w:szCs w:val="36"/>
              </w:rPr>
              <w:t xml:space="preserve"> </w:t>
            </w:r>
            <w:r w:rsidR="00BE5E95">
              <w:rPr>
                <w:rFonts w:ascii="Comic Sans MS" w:hAnsi="Comic Sans MS"/>
                <w:b/>
                <w:sz w:val="36"/>
                <w:szCs w:val="36"/>
              </w:rPr>
              <w:t xml:space="preserve">  </w:t>
            </w:r>
            <w:proofErr w:type="gramEnd"/>
            <w:r w:rsidR="009001B1">
              <w:rPr>
                <w:rFonts w:ascii="Comic Sans MS" w:hAnsi="Comic Sans MS"/>
                <w:b/>
                <w:sz w:val="36"/>
                <w:szCs w:val="36"/>
              </w:rPr>
              <w:t xml:space="preserve">                 </w:t>
            </w:r>
            <w:r>
              <w:rPr>
                <w:rFonts w:ascii="Comic Sans MS" w:hAnsi="Comic Sans MS"/>
                <w:b/>
                <w:sz w:val="36"/>
                <w:szCs w:val="36"/>
              </w:rPr>
              <w:t xml:space="preserve">INKLUDERENDDE LÆRINGSMILJØ   </w:t>
            </w:r>
            <w:r w:rsidR="00DD36AF">
              <w:rPr>
                <w:rFonts w:ascii="Comic Sans MS" w:hAnsi="Comic Sans MS"/>
                <w:b/>
                <w:sz w:val="36"/>
                <w:szCs w:val="36"/>
              </w:rPr>
              <w:t xml:space="preserve">         </w:t>
            </w:r>
            <w:r>
              <w:rPr>
                <w:rFonts w:ascii="Comic Sans MS" w:hAnsi="Comic Sans MS"/>
                <w:b/>
                <w:sz w:val="36"/>
                <w:szCs w:val="36"/>
              </w:rPr>
              <w:t xml:space="preserve">   </w:t>
            </w:r>
            <w:r w:rsidR="009D370E">
              <w:rPr>
                <w:rFonts w:ascii="Comic Sans MS" w:hAnsi="Comic Sans MS"/>
                <w:b/>
                <w:sz w:val="36"/>
                <w:szCs w:val="36"/>
              </w:rPr>
              <w:t xml:space="preserve">                            </w:t>
            </w:r>
          </w:p>
        </w:tc>
        <w:tc>
          <w:tcPr>
            <w:tcW w:w="8328" w:type="dxa"/>
          </w:tcPr>
          <w:p w14:paraId="40E87821" w14:textId="77777777" w:rsidR="00182A29" w:rsidRPr="00F34692" w:rsidRDefault="00182A29" w:rsidP="00800A9F">
            <w:pPr>
              <w:rPr>
                <w:rFonts w:ascii="Comic Sans MS" w:eastAsiaTheme="minorHAnsi" w:hAnsi="Comic Sans MS" w:cs="CIDFont+F2"/>
                <w:b/>
                <w:color w:val="303030"/>
                <w:sz w:val="24"/>
                <w:szCs w:val="24"/>
              </w:rPr>
            </w:pPr>
            <w:r w:rsidRPr="00F34692">
              <w:rPr>
                <w:rFonts w:ascii="Comic Sans MS" w:eastAsiaTheme="minorHAnsi" w:hAnsi="Comic Sans MS" w:cs="CIDFont+F2"/>
                <w:b/>
                <w:color w:val="303030"/>
                <w:sz w:val="24"/>
                <w:szCs w:val="24"/>
              </w:rPr>
              <w:t>Vi vil gjennom satsningsområder og p</w:t>
            </w:r>
            <w:r w:rsidR="00EB53B2">
              <w:rPr>
                <w:rFonts w:ascii="Comic Sans MS" w:eastAsiaTheme="minorHAnsi" w:hAnsi="Comic Sans MS" w:cs="CIDFont+F2"/>
                <w:b/>
                <w:color w:val="303030"/>
                <w:sz w:val="24"/>
                <w:szCs w:val="24"/>
              </w:rPr>
              <w:t>rosjektarbeid møte barns undrin</w:t>
            </w:r>
            <w:r w:rsidR="00565D68">
              <w:rPr>
                <w:rFonts w:ascii="Comic Sans MS" w:eastAsiaTheme="minorHAnsi" w:hAnsi="Comic Sans MS" w:cs="CIDFont+F2"/>
                <w:b/>
                <w:color w:val="303030"/>
                <w:sz w:val="24"/>
                <w:szCs w:val="24"/>
              </w:rPr>
              <w:t>g</w:t>
            </w:r>
            <w:r w:rsidRPr="00F34692">
              <w:rPr>
                <w:rFonts w:ascii="Comic Sans MS" w:eastAsiaTheme="minorHAnsi" w:hAnsi="Comic Sans MS" w:cs="CIDFont+F2"/>
                <w:b/>
                <w:color w:val="303030"/>
                <w:sz w:val="24"/>
                <w:szCs w:val="24"/>
              </w:rPr>
              <w:t xml:space="preserve"> og lærelyst fra ulike områder. Det vil over en periode rettes fokus mot arbeid som utspilles fra barnas ideer, interesser og nysgjerrighet. De voksne er lydhøre overfor barna å få tak i</w:t>
            </w:r>
            <w:r w:rsidR="00EB53B2">
              <w:rPr>
                <w:rFonts w:ascii="Comic Sans MS" w:eastAsiaTheme="minorHAnsi" w:hAnsi="Comic Sans MS" w:cs="CIDFont+F2"/>
                <w:b/>
                <w:color w:val="303030"/>
                <w:sz w:val="24"/>
                <w:szCs w:val="24"/>
              </w:rPr>
              <w:t xml:space="preserve"> hva barna</w:t>
            </w:r>
            <w:r w:rsidR="00696217">
              <w:rPr>
                <w:rFonts w:ascii="Comic Sans MS" w:eastAsiaTheme="minorHAnsi" w:hAnsi="Comic Sans MS" w:cs="CIDFont+F2"/>
                <w:b/>
                <w:color w:val="303030"/>
                <w:sz w:val="24"/>
                <w:szCs w:val="24"/>
              </w:rPr>
              <w:t xml:space="preserve"> </w:t>
            </w:r>
            <w:r w:rsidRPr="00F34692">
              <w:rPr>
                <w:rFonts w:ascii="Comic Sans MS" w:eastAsiaTheme="minorHAnsi" w:hAnsi="Comic Sans MS" w:cs="CIDFont+F2"/>
                <w:b/>
                <w:color w:val="303030"/>
                <w:sz w:val="24"/>
                <w:szCs w:val="24"/>
              </w:rPr>
              <w:t>er opptatt av og la seg ins</w:t>
            </w:r>
            <w:r w:rsidR="00EB53B2">
              <w:rPr>
                <w:rFonts w:ascii="Comic Sans MS" w:eastAsiaTheme="minorHAnsi" w:hAnsi="Comic Sans MS" w:cs="CIDFont+F2"/>
                <w:b/>
                <w:color w:val="303030"/>
                <w:sz w:val="24"/>
                <w:szCs w:val="24"/>
              </w:rPr>
              <w:t xml:space="preserve">pirere ved å bruke dette i </w:t>
            </w:r>
            <w:r w:rsidR="00696217">
              <w:rPr>
                <w:rFonts w:ascii="Comic Sans MS" w:eastAsiaTheme="minorHAnsi" w:hAnsi="Comic Sans MS" w:cs="CIDFont+F2"/>
                <w:b/>
                <w:color w:val="303030"/>
                <w:sz w:val="24"/>
                <w:szCs w:val="24"/>
              </w:rPr>
              <w:t>akti</w:t>
            </w:r>
            <w:r w:rsidR="00696217" w:rsidRPr="00F34692">
              <w:rPr>
                <w:rFonts w:ascii="Comic Sans MS" w:eastAsiaTheme="minorHAnsi" w:hAnsi="Comic Sans MS" w:cs="CIDFont+F2"/>
                <w:b/>
                <w:color w:val="303030"/>
                <w:sz w:val="24"/>
                <w:szCs w:val="24"/>
              </w:rPr>
              <w:t>viteter</w:t>
            </w:r>
            <w:r w:rsidRPr="00F34692">
              <w:rPr>
                <w:rFonts w:ascii="Comic Sans MS" w:eastAsiaTheme="minorHAnsi" w:hAnsi="Comic Sans MS" w:cs="CIDFont+F2"/>
                <w:b/>
                <w:color w:val="303030"/>
                <w:sz w:val="24"/>
                <w:szCs w:val="24"/>
              </w:rPr>
              <w:t xml:space="preserve">, lek, undring og læring.   </w:t>
            </w:r>
          </w:p>
          <w:p w14:paraId="3155700B" w14:textId="3A203D4F" w:rsidR="00EB53B2" w:rsidRDefault="00696217" w:rsidP="00800A9F">
            <w:pPr>
              <w:rPr>
                <w:rFonts w:ascii="Comic Sans MS" w:eastAsiaTheme="minorHAnsi" w:hAnsi="Comic Sans MS" w:cs="CIDFont+F2"/>
                <w:b/>
                <w:color w:val="303030"/>
                <w:sz w:val="24"/>
                <w:szCs w:val="24"/>
              </w:rPr>
            </w:pPr>
            <w:r>
              <w:rPr>
                <w:rFonts w:ascii="Comic Sans MS" w:eastAsiaTheme="minorHAnsi" w:hAnsi="Comic Sans MS" w:cs="CIDFont+F2"/>
                <w:b/>
                <w:color w:val="303030"/>
                <w:sz w:val="24"/>
                <w:szCs w:val="24"/>
              </w:rPr>
              <w:t>Barn</w:t>
            </w:r>
            <w:r w:rsidRPr="00F34692">
              <w:rPr>
                <w:rFonts w:ascii="Comic Sans MS" w:eastAsiaTheme="minorHAnsi" w:hAnsi="Comic Sans MS" w:cs="CIDFont+F2"/>
                <w:b/>
                <w:color w:val="303030"/>
                <w:sz w:val="24"/>
                <w:szCs w:val="24"/>
              </w:rPr>
              <w:t>ehagen</w:t>
            </w:r>
            <w:r w:rsidR="00182A29" w:rsidRPr="00F34692">
              <w:rPr>
                <w:rFonts w:ascii="Comic Sans MS" w:eastAsiaTheme="minorHAnsi" w:hAnsi="Comic Sans MS" w:cs="CIDFont+F2"/>
                <w:b/>
                <w:color w:val="303030"/>
                <w:sz w:val="24"/>
                <w:szCs w:val="24"/>
              </w:rPr>
              <w:t xml:space="preserve"> er tilknytta </w:t>
            </w:r>
            <w:r w:rsidR="009D370E">
              <w:rPr>
                <w:rFonts w:ascii="Comic Sans MS" w:eastAsiaTheme="minorHAnsi" w:hAnsi="Comic Sans MS" w:cs="CIDFont+F2"/>
                <w:b/>
                <w:color w:val="303030"/>
                <w:sz w:val="24"/>
                <w:szCs w:val="24"/>
              </w:rPr>
              <w:t>4</w:t>
            </w:r>
            <w:r w:rsidR="00182A29" w:rsidRPr="00F34692">
              <w:rPr>
                <w:rFonts w:ascii="Comic Sans MS" w:eastAsiaTheme="minorHAnsi" w:hAnsi="Comic Sans MS" w:cs="CIDFont+F2"/>
                <w:b/>
                <w:color w:val="303030"/>
                <w:sz w:val="24"/>
                <w:szCs w:val="24"/>
              </w:rPr>
              <w:t xml:space="preserve"> ulike prosjekter i Vennesla kommune.</w:t>
            </w:r>
            <w:r>
              <w:rPr>
                <w:rFonts w:ascii="Comic Sans MS" w:eastAsiaTheme="minorHAnsi" w:hAnsi="Comic Sans MS" w:cs="CIDFont+F2"/>
                <w:b/>
                <w:color w:val="303030"/>
                <w:sz w:val="24"/>
                <w:szCs w:val="24"/>
              </w:rPr>
              <w:t xml:space="preserve"> </w:t>
            </w:r>
          </w:p>
          <w:p w14:paraId="35B8189C" w14:textId="53A1D45B" w:rsidR="00182A29" w:rsidRPr="00BB326A" w:rsidRDefault="009D370E" w:rsidP="00800A9F">
            <w:pPr>
              <w:rPr>
                <w:rFonts w:ascii="Comic Sans MS" w:eastAsiaTheme="minorHAnsi" w:hAnsi="Comic Sans MS" w:cs="CIDFont+F2"/>
                <w:b/>
                <w:color w:val="303030"/>
                <w:sz w:val="24"/>
                <w:szCs w:val="24"/>
              </w:rPr>
            </w:pPr>
            <w:r>
              <w:rPr>
                <w:rFonts w:ascii="Comic Sans MS" w:eastAsiaTheme="minorHAnsi" w:hAnsi="Comic Sans MS" w:cs="CIDFont+F2"/>
                <w:b/>
                <w:color w:val="303030"/>
                <w:sz w:val="24"/>
                <w:szCs w:val="24"/>
              </w:rPr>
              <w:t xml:space="preserve">I tillegg fra høsten 2020, skal vi ha et samarbeid med kunstner Anna </w:t>
            </w:r>
            <w:r w:rsidR="0067697D">
              <w:rPr>
                <w:rFonts w:ascii="Comic Sans MS" w:eastAsiaTheme="minorHAnsi" w:hAnsi="Comic Sans MS" w:cs="CIDFont+F2"/>
                <w:b/>
                <w:color w:val="303030"/>
                <w:sz w:val="24"/>
                <w:szCs w:val="24"/>
              </w:rPr>
              <w:t xml:space="preserve">Berthelsen, i </w:t>
            </w:r>
            <w:r>
              <w:rPr>
                <w:rFonts w:ascii="Comic Sans MS" w:eastAsiaTheme="minorHAnsi" w:hAnsi="Comic Sans MS" w:cs="CIDFont+F2"/>
                <w:b/>
                <w:color w:val="303030"/>
                <w:sz w:val="24"/>
                <w:szCs w:val="24"/>
              </w:rPr>
              <w:t>et inkluderende kunstprosjekt som har fått navnet «Lekende vitaminer»</w:t>
            </w:r>
            <w:r w:rsidR="0067697D">
              <w:rPr>
                <w:rFonts w:ascii="Comic Sans MS" w:eastAsiaTheme="minorHAnsi" w:hAnsi="Comic Sans MS" w:cs="CIDFont+F2"/>
                <w:b/>
                <w:color w:val="303030"/>
                <w:sz w:val="24"/>
                <w:szCs w:val="24"/>
              </w:rPr>
              <w:t>. I hovedsak er dette et kunstprosjekt, som har sitt utspring i korona- situasjonen. Det skal handle om farger, stein som element, og utstilling ved kulturhuset.</w:t>
            </w:r>
            <w:r w:rsidR="00182A29" w:rsidRPr="00F34692">
              <w:rPr>
                <w:rFonts w:ascii="Comic Sans MS" w:eastAsiaTheme="minorHAnsi" w:hAnsi="Comic Sans MS" w:cs="CIDFont+F2"/>
                <w:b/>
                <w:color w:val="303030"/>
                <w:sz w:val="24"/>
                <w:szCs w:val="24"/>
              </w:rPr>
              <w:t xml:space="preserve">                                                                          </w:t>
            </w:r>
          </w:p>
        </w:tc>
      </w:tr>
      <w:tr w:rsidR="00182A29" w14:paraId="6AA673CE" w14:textId="77777777" w:rsidTr="009001B1">
        <w:trPr>
          <w:trHeight w:val="2976"/>
          <w:jc w:val="center"/>
        </w:trPr>
        <w:tc>
          <w:tcPr>
            <w:tcW w:w="2047" w:type="dxa"/>
            <w:vMerge/>
            <w:shd w:val="clear" w:color="auto" w:fill="244061" w:themeFill="accent1" w:themeFillShade="80"/>
          </w:tcPr>
          <w:p w14:paraId="5428DFCA" w14:textId="77777777" w:rsidR="00182A29" w:rsidRDefault="00182A29" w:rsidP="00800A9F"/>
        </w:tc>
        <w:tc>
          <w:tcPr>
            <w:tcW w:w="8328" w:type="dxa"/>
          </w:tcPr>
          <w:p w14:paraId="05F089E5" w14:textId="64777A90" w:rsidR="00182A29" w:rsidRPr="00CF33AD" w:rsidRDefault="00182A29" w:rsidP="00344E1B">
            <w:pPr>
              <w:rPr>
                <w:rFonts w:ascii="Comic Sans MS" w:eastAsia="Comic Sans MS" w:hAnsi="Comic Sans MS" w:cs="Comic Sans MS"/>
                <w:sz w:val="28"/>
                <w:szCs w:val="28"/>
              </w:rPr>
            </w:pPr>
            <w:r>
              <w:rPr>
                <w:noProof/>
                <w:color w:val="0000FF"/>
                <w:lang w:eastAsia="nb-NO"/>
              </w:rPr>
              <w:drawing>
                <wp:anchor distT="0" distB="0" distL="114300" distR="114300" simplePos="0" relativeHeight="251673600" behindDoc="1" locked="0" layoutInCell="1" allowOverlap="1" wp14:anchorId="06E9BB5A" wp14:editId="4FC50E3D">
                  <wp:simplePos x="0" y="0"/>
                  <wp:positionH relativeFrom="column">
                    <wp:posOffset>4105910</wp:posOffset>
                  </wp:positionH>
                  <wp:positionV relativeFrom="paragraph">
                    <wp:posOffset>103505</wp:posOffset>
                  </wp:positionV>
                  <wp:extent cx="835025" cy="838200"/>
                  <wp:effectExtent l="0" t="0" r="3175" b="0"/>
                  <wp:wrapThrough wrapText="bothSides">
                    <wp:wrapPolygon edited="0">
                      <wp:start x="0" y="0"/>
                      <wp:lineTo x="0" y="21109"/>
                      <wp:lineTo x="21189" y="21109"/>
                      <wp:lineTo x="21189" y="0"/>
                      <wp:lineTo x="0" y="0"/>
                    </wp:wrapPolygon>
                  </wp:wrapThrough>
                  <wp:docPr id="3" name="Bilde 3" descr="Bilderesultat for inkluderende læringsmiljø">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esultat for inkluderende læringsmiljø">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3502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E36DC" w:rsidRPr="00F34692">
              <w:rPr>
                <w:rFonts w:ascii="Comic Sans MS" w:eastAsia="Comic Sans MS" w:hAnsi="Comic Sans MS" w:cs="Comic Sans MS"/>
                <w:b/>
                <w:sz w:val="24"/>
                <w:szCs w:val="24"/>
              </w:rPr>
              <w:t>INKLUDERENDE LÆRINGSMILJØ</w:t>
            </w:r>
          </w:p>
          <w:p w14:paraId="77E6CB03" w14:textId="59E32C56" w:rsidR="00182A29" w:rsidRDefault="00182A29" w:rsidP="00313699">
            <w:pPr>
              <w:rPr>
                <w:rFonts w:ascii="Comic Sans MS" w:eastAsia="Comic Sans MS" w:hAnsi="Comic Sans MS" w:cs="Comic Sans MS"/>
              </w:rPr>
            </w:pPr>
            <w:r>
              <w:rPr>
                <w:rFonts w:ascii="Comic Sans MS" w:eastAsia="Comic Sans MS" w:hAnsi="Comic Sans MS" w:cs="Comic Sans MS"/>
              </w:rPr>
              <w:t xml:space="preserve">Satsningen startet opp i 2014, og det er knutepunkt Sørlandet som er initiativtaker Alle barnehager, skoler, og PPT er med i satsningen som </w:t>
            </w:r>
            <w:r w:rsidR="00045AED">
              <w:rPr>
                <w:rFonts w:ascii="Comic Sans MS" w:eastAsia="Comic Sans MS" w:hAnsi="Comic Sans MS" w:cs="Comic Sans MS"/>
              </w:rPr>
              <w:t xml:space="preserve">avsluttet </w:t>
            </w:r>
            <w:r>
              <w:rPr>
                <w:rFonts w:ascii="Comic Sans MS" w:eastAsia="Comic Sans MS" w:hAnsi="Comic Sans MS" w:cs="Comic Sans MS"/>
              </w:rPr>
              <w:t>2020.  Målsett</w:t>
            </w:r>
            <w:r w:rsidR="00B643C7">
              <w:rPr>
                <w:rFonts w:ascii="Comic Sans MS" w:eastAsia="Comic Sans MS" w:hAnsi="Comic Sans MS" w:cs="Comic Sans MS"/>
              </w:rPr>
              <w:t>ingen til satsningen</w:t>
            </w:r>
            <w:r>
              <w:rPr>
                <w:rFonts w:ascii="Comic Sans MS" w:eastAsia="Comic Sans MS" w:hAnsi="Comic Sans MS" w:cs="Comic Sans MS"/>
              </w:rPr>
              <w:t xml:space="preserve"> </w:t>
            </w:r>
            <w:r w:rsidR="00045AED">
              <w:rPr>
                <w:rFonts w:ascii="Comic Sans MS" w:eastAsia="Comic Sans MS" w:hAnsi="Comic Sans MS" w:cs="Comic Sans MS"/>
              </w:rPr>
              <w:t>var, og det jobbes fremdeles med dette i barnehagen</w:t>
            </w:r>
            <w:r>
              <w:rPr>
                <w:rFonts w:ascii="Comic Sans MS" w:eastAsia="Comic Sans MS" w:hAnsi="Comic Sans MS" w:cs="Comic Sans MS"/>
              </w:rPr>
              <w:t>:</w:t>
            </w:r>
          </w:p>
          <w:p w14:paraId="7B28B63B" w14:textId="6064F729" w:rsidR="009D370E" w:rsidRDefault="00BA3A47" w:rsidP="00313699">
            <w:pPr>
              <w:rPr>
                <w:rFonts w:ascii="Comic Sans MS" w:eastAsia="Comic Sans MS" w:hAnsi="Comic Sans MS" w:cs="Comic Sans MS"/>
              </w:rPr>
            </w:pPr>
            <w:r>
              <w:rPr>
                <w:rFonts w:ascii="Comic Sans MS" w:eastAsia="Comic Sans MS" w:hAnsi="Comic Sans MS" w:cs="Comic Sans MS"/>
              </w:rPr>
              <w:t>Fra høsten 2020, vil vi ha et nært samarbeid med RVTS, som blir å regne for</w:t>
            </w:r>
            <w:r w:rsidR="0067697D">
              <w:rPr>
                <w:rFonts w:ascii="Comic Sans MS" w:eastAsia="Comic Sans MS" w:hAnsi="Comic Sans MS" w:cs="Comic Sans MS"/>
              </w:rPr>
              <w:t xml:space="preserve"> en</w:t>
            </w:r>
            <w:r>
              <w:rPr>
                <w:rFonts w:ascii="Comic Sans MS" w:eastAsia="Comic Sans MS" w:hAnsi="Comic Sans MS" w:cs="Comic Sans MS"/>
              </w:rPr>
              <w:t xml:space="preserve"> forlengelse av IL satsningen. En videreføring av handlekraftige voks</w:t>
            </w:r>
            <w:r w:rsidR="0067697D">
              <w:rPr>
                <w:rFonts w:ascii="Comic Sans MS" w:eastAsia="Comic Sans MS" w:hAnsi="Comic Sans MS" w:cs="Comic Sans MS"/>
              </w:rPr>
              <w:t>ne</w:t>
            </w:r>
            <w:r>
              <w:rPr>
                <w:rFonts w:ascii="Comic Sans MS" w:eastAsia="Comic Sans MS" w:hAnsi="Comic Sans MS" w:cs="Comic Sans MS"/>
              </w:rPr>
              <w:t xml:space="preserve"> og trygge barn.</w:t>
            </w:r>
          </w:p>
          <w:p w14:paraId="1C6AD6CF" w14:textId="477A6374" w:rsidR="007466A5" w:rsidRDefault="007466A5" w:rsidP="00313699">
            <w:pPr>
              <w:rPr>
                <w:rFonts w:ascii="Comic Sans MS" w:eastAsia="Comic Sans MS" w:hAnsi="Comic Sans MS" w:cs="Comic Sans MS"/>
              </w:rPr>
            </w:pPr>
            <w:r>
              <w:rPr>
                <w:rFonts w:ascii="Comic Sans MS" w:eastAsia="Comic Sans MS" w:hAnsi="Comic Sans MS" w:cs="Comic Sans MS"/>
              </w:rPr>
              <w:t xml:space="preserve">Organisasjons læring som er knyttet til traumebasert læring gjennom samarbeid med RVTS.   </w:t>
            </w:r>
          </w:p>
          <w:p w14:paraId="6C073476" w14:textId="77777777" w:rsidR="00182A29" w:rsidRPr="0020760E" w:rsidRDefault="00182A29" w:rsidP="00313699">
            <w:pPr>
              <w:rPr>
                <w:rFonts w:ascii="Comic Sans MS" w:eastAsia="Comic Sans MS" w:hAnsi="Comic Sans MS" w:cs="Comic Sans MS"/>
                <w:b/>
              </w:rPr>
            </w:pPr>
            <w:r>
              <w:rPr>
                <w:rFonts w:ascii="Comic Sans MS" w:eastAsia="Comic Sans MS" w:hAnsi="Comic Sans MS" w:cs="Comic Sans MS"/>
              </w:rPr>
              <w:t>«</w:t>
            </w:r>
            <w:r w:rsidRPr="0020760E">
              <w:rPr>
                <w:rFonts w:ascii="Comic Sans MS" w:eastAsia="Comic Sans MS" w:hAnsi="Comic Sans MS" w:cs="Comic Sans MS"/>
                <w:b/>
              </w:rPr>
              <w:t>ALLE BARN OG UNGE OPPLEVER ET INKLUDERENDE LÆRINGSMILJØ SOM FREMMER DERES TRYGGHET, LÆRING, HELSE OG TRIVSEL»</w:t>
            </w:r>
          </w:p>
          <w:p w14:paraId="6B74952A" w14:textId="09AD59E1" w:rsidR="00182A29" w:rsidRDefault="00182A29" w:rsidP="00313699">
            <w:pPr>
              <w:rPr>
                <w:rFonts w:ascii="Comic Sans MS" w:eastAsia="Comic Sans MS" w:hAnsi="Comic Sans MS" w:cs="Comic Sans MS"/>
              </w:rPr>
            </w:pPr>
            <w:r>
              <w:rPr>
                <w:rFonts w:ascii="Comic Sans MS" w:eastAsia="Comic Sans MS" w:hAnsi="Comic Sans MS" w:cs="Comic Sans MS"/>
              </w:rPr>
              <w:t>Barnehagen har forpliktet seg til å jobbe med, og</w:t>
            </w:r>
            <w:r w:rsidR="00045AED">
              <w:rPr>
                <w:rFonts w:ascii="Comic Sans MS" w:eastAsia="Comic Sans MS" w:hAnsi="Comic Sans MS" w:cs="Comic Sans MS"/>
              </w:rPr>
              <w:t xml:space="preserve"> vil </w:t>
            </w:r>
            <w:r w:rsidR="007466A5">
              <w:rPr>
                <w:rFonts w:ascii="Comic Sans MS" w:eastAsia="Comic Sans MS" w:hAnsi="Comic Sans MS" w:cs="Comic Sans MS"/>
              </w:rPr>
              <w:t xml:space="preserve">videre jobbe med inkluderende læringsmiljø, som blant annet skal forebygge ekskludering og mobbing. Progresjon i videreføring av å opprettholde </w:t>
            </w:r>
            <w:r w:rsidR="00045AED">
              <w:rPr>
                <w:rFonts w:ascii="Comic Sans MS" w:eastAsia="Comic Sans MS" w:hAnsi="Comic Sans MS" w:cs="Comic Sans MS"/>
              </w:rPr>
              <w:t xml:space="preserve">det </w:t>
            </w:r>
            <w:r w:rsidR="007C7988">
              <w:rPr>
                <w:rFonts w:ascii="Comic Sans MS" w:eastAsia="Comic Sans MS" w:hAnsi="Comic Sans MS" w:cs="Comic Sans MS"/>
              </w:rPr>
              <w:t>implementert</w:t>
            </w:r>
            <w:r w:rsidR="007466A5">
              <w:rPr>
                <w:rFonts w:ascii="Comic Sans MS" w:eastAsia="Comic Sans MS" w:hAnsi="Comic Sans MS" w:cs="Comic Sans MS"/>
              </w:rPr>
              <w:t>e</w:t>
            </w:r>
            <w:r w:rsidR="007C7988">
              <w:rPr>
                <w:rFonts w:ascii="Comic Sans MS" w:eastAsia="Comic Sans MS" w:hAnsi="Comic Sans MS" w:cs="Comic Sans MS"/>
              </w:rPr>
              <w:t xml:space="preserve"> </w:t>
            </w:r>
            <w:r w:rsidR="007466A5">
              <w:rPr>
                <w:rFonts w:ascii="Comic Sans MS" w:eastAsia="Comic Sans MS" w:hAnsi="Comic Sans MS" w:cs="Comic Sans MS"/>
              </w:rPr>
              <w:t>arbeidet</w:t>
            </w:r>
            <w:r>
              <w:rPr>
                <w:rFonts w:ascii="Comic Sans MS" w:eastAsia="Comic Sans MS" w:hAnsi="Comic Sans MS" w:cs="Comic Sans MS"/>
              </w:rPr>
              <w:t xml:space="preserve">. Det jobbes </w:t>
            </w:r>
            <w:r w:rsidR="007466A5">
              <w:rPr>
                <w:rFonts w:ascii="Comic Sans MS" w:eastAsia="Comic Sans MS" w:hAnsi="Comic Sans MS" w:cs="Comic Sans MS"/>
              </w:rPr>
              <w:t xml:space="preserve">hele tiden </w:t>
            </w:r>
            <w:r>
              <w:rPr>
                <w:rFonts w:ascii="Comic Sans MS" w:eastAsia="Comic Sans MS" w:hAnsi="Comic Sans MS" w:cs="Comic Sans MS"/>
              </w:rPr>
              <w:t>systematisk med denne satsningen i barnehagen. De ansatt</w:t>
            </w:r>
            <w:r w:rsidR="00B643C7">
              <w:rPr>
                <w:rFonts w:ascii="Comic Sans MS" w:eastAsia="Comic Sans MS" w:hAnsi="Comic Sans MS" w:cs="Comic Sans MS"/>
              </w:rPr>
              <w:t>es fokus handler om inkludering –</w:t>
            </w:r>
            <w:r>
              <w:rPr>
                <w:rFonts w:ascii="Comic Sans MS" w:eastAsia="Comic Sans MS" w:hAnsi="Comic Sans MS" w:cs="Comic Sans MS"/>
              </w:rPr>
              <w:t xml:space="preserve"> i lek, samspill og gjennom hverdagen for det enkelte barn. Det jobbes i tillegg kontinuerlig med voksenrollen, hvordan være en trygg, raus og god voksen</w:t>
            </w:r>
            <w:r w:rsidR="007466A5">
              <w:rPr>
                <w:rFonts w:ascii="Comic Sans MS" w:eastAsia="Comic Sans MS" w:hAnsi="Comic Sans MS" w:cs="Comic Sans MS"/>
              </w:rPr>
              <w:t xml:space="preserve"> med grenser</w:t>
            </w:r>
            <w:r>
              <w:rPr>
                <w:rFonts w:ascii="Comic Sans MS" w:eastAsia="Comic Sans MS" w:hAnsi="Comic Sans MS" w:cs="Comic Sans MS"/>
              </w:rPr>
              <w:t xml:space="preserve"> i møte med barna.  </w:t>
            </w:r>
          </w:p>
          <w:p w14:paraId="728B67A9" w14:textId="6A8C782D" w:rsidR="00182A29" w:rsidRDefault="00182A29" w:rsidP="00313699">
            <w:pPr>
              <w:rPr>
                <w:rFonts w:ascii="Comic Sans MS" w:eastAsia="Comic Sans MS" w:hAnsi="Comic Sans MS" w:cs="Comic Sans MS"/>
              </w:rPr>
            </w:pPr>
            <w:r>
              <w:rPr>
                <w:rFonts w:ascii="Comic Sans MS" w:eastAsia="Comic Sans MS" w:hAnsi="Comic Sans MS" w:cs="Comic Sans MS"/>
              </w:rPr>
              <w:t>Det er utarbeidet impl</w:t>
            </w:r>
            <w:r w:rsidR="00B643C7">
              <w:rPr>
                <w:rFonts w:ascii="Comic Sans MS" w:eastAsia="Comic Sans MS" w:hAnsi="Comic Sans MS" w:cs="Comic Sans MS"/>
              </w:rPr>
              <w:t>ementeringsplan</w:t>
            </w:r>
            <w:r w:rsidR="00045AED">
              <w:rPr>
                <w:rFonts w:ascii="Comic Sans MS" w:eastAsia="Comic Sans MS" w:hAnsi="Comic Sans MS" w:cs="Comic Sans MS"/>
              </w:rPr>
              <w:t xml:space="preserve"> og rutiner</w:t>
            </w:r>
            <w:r w:rsidR="00B643C7">
              <w:rPr>
                <w:rFonts w:ascii="Comic Sans MS" w:eastAsia="Comic Sans MS" w:hAnsi="Comic Sans MS" w:cs="Comic Sans MS"/>
              </w:rPr>
              <w:t>, som skal sikre</w:t>
            </w:r>
            <w:r>
              <w:rPr>
                <w:rFonts w:ascii="Comic Sans MS" w:eastAsia="Comic Sans MS" w:hAnsi="Comic Sans MS" w:cs="Comic Sans MS"/>
              </w:rPr>
              <w:t xml:space="preserve"> oss å være reflekterte, og utøve kvalitet og progresjon i den voksnes arbe</w:t>
            </w:r>
            <w:r w:rsidR="00565D68">
              <w:rPr>
                <w:rFonts w:ascii="Comic Sans MS" w:eastAsia="Comic Sans MS" w:hAnsi="Comic Sans MS" w:cs="Comic Sans MS"/>
              </w:rPr>
              <w:t>id med samspill og relasjoner. Barnehagen jobbe</w:t>
            </w:r>
            <w:r w:rsidR="00045AED">
              <w:rPr>
                <w:rFonts w:ascii="Comic Sans MS" w:eastAsia="Comic Sans MS" w:hAnsi="Comic Sans MS" w:cs="Comic Sans MS"/>
              </w:rPr>
              <w:t>r fortsatt målrettet</w:t>
            </w:r>
            <w:r w:rsidR="00565D68">
              <w:rPr>
                <w:rFonts w:ascii="Comic Sans MS" w:eastAsia="Comic Sans MS" w:hAnsi="Comic Sans MS" w:cs="Comic Sans MS"/>
              </w:rPr>
              <w:t xml:space="preserve"> med dette</w:t>
            </w:r>
            <w:r w:rsidR="00045AED">
              <w:rPr>
                <w:rFonts w:ascii="Comic Sans MS" w:eastAsia="Comic Sans MS" w:hAnsi="Comic Sans MS" w:cs="Comic Sans MS"/>
              </w:rPr>
              <w:t>. D</w:t>
            </w:r>
            <w:r w:rsidR="00565D68">
              <w:rPr>
                <w:rFonts w:ascii="Comic Sans MS" w:eastAsia="Comic Sans MS" w:hAnsi="Comic Sans MS" w:cs="Comic Sans MS"/>
              </w:rPr>
              <w:t>et</w:t>
            </w:r>
            <w:r w:rsidR="00045AED">
              <w:rPr>
                <w:rFonts w:ascii="Comic Sans MS" w:eastAsia="Comic Sans MS" w:hAnsi="Comic Sans MS" w:cs="Comic Sans MS"/>
              </w:rPr>
              <w:t>te</w:t>
            </w:r>
            <w:r w:rsidR="00565D68">
              <w:rPr>
                <w:rFonts w:ascii="Comic Sans MS" w:eastAsia="Comic Sans MS" w:hAnsi="Comic Sans MS" w:cs="Comic Sans MS"/>
              </w:rPr>
              <w:t xml:space="preserve"> skal «sitte i veggen</w:t>
            </w:r>
            <w:r w:rsidR="00D33A7B">
              <w:rPr>
                <w:rFonts w:ascii="Comic Sans MS" w:eastAsia="Comic Sans MS" w:hAnsi="Comic Sans MS" w:cs="Comic Sans MS"/>
              </w:rPr>
              <w:t>e</w:t>
            </w:r>
            <w:r w:rsidR="00565D68">
              <w:rPr>
                <w:rFonts w:ascii="Comic Sans MS" w:eastAsia="Comic Sans MS" w:hAnsi="Comic Sans MS" w:cs="Comic Sans MS"/>
              </w:rPr>
              <w:t>» og være en del av d</w:t>
            </w:r>
            <w:r w:rsidR="00D33A7B">
              <w:rPr>
                <w:rFonts w:ascii="Comic Sans MS" w:eastAsia="Comic Sans MS" w:hAnsi="Comic Sans MS" w:cs="Comic Sans MS"/>
              </w:rPr>
              <w:t>en daglige læring</w:t>
            </w:r>
            <w:r w:rsidR="00B643C7">
              <w:rPr>
                <w:rFonts w:ascii="Comic Sans MS" w:eastAsia="Comic Sans MS" w:hAnsi="Comic Sans MS" w:cs="Comic Sans MS"/>
              </w:rPr>
              <w:t>en</w:t>
            </w:r>
            <w:r w:rsidR="00D33A7B">
              <w:rPr>
                <w:rFonts w:ascii="Comic Sans MS" w:eastAsia="Comic Sans MS" w:hAnsi="Comic Sans MS" w:cs="Comic Sans MS"/>
              </w:rPr>
              <w:t xml:space="preserve">, </w:t>
            </w:r>
            <w:r w:rsidR="00B643C7">
              <w:rPr>
                <w:rFonts w:ascii="Comic Sans MS" w:eastAsia="Comic Sans MS" w:hAnsi="Comic Sans MS" w:cs="Comic Sans MS"/>
              </w:rPr>
              <w:t xml:space="preserve">og en </w:t>
            </w:r>
            <w:r w:rsidR="00D33A7B">
              <w:rPr>
                <w:rFonts w:ascii="Comic Sans MS" w:eastAsia="Comic Sans MS" w:hAnsi="Comic Sans MS" w:cs="Comic Sans MS"/>
              </w:rPr>
              <w:t xml:space="preserve">arbeidsmåte med autoritative voksne. </w:t>
            </w:r>
          </w:p>
          <w:p w14:paraId="29EB422C" w14:textId="77777777" w:rsidR="0067697D" w:rsidRDefault="0067697D" w:rsidP="00313699">
            <w:pPr>
              <w:rPr>
                <w:rFonts w:ascii="Comic Sans MS" w:eastAsia="Comic Sans MS" w:hAnsi="Comic Sans MS" w:cs="Comic Sans MS"/>
              </w:rPr>
            </w:pPr>
          </w:p>
          <w:p w14:paraId="6914C4E3" w14:textId="77777777" w:rsidR="00182A29" w:rsidRDefault="00182A29" w:rsidP="00344E1B">
            <w:pPr>
              <w:pStyle w:val="Listeavsnitt"/>
              <w:numPr>
                <w:ilvl w:val="0"/>
                <w:numId w:val="8"/>
              </w:numPr>
              <w:rPr>
                <w:rFonts w:ascii="Comic Sans MS" w:eastAsia="Comic Sans MS" w:hAnsi="Comic Sans MS" w:cs="Comic Sans MS"/>
              </w:rPr>
            </w:pPr>
            <w:r>
              <w:rPr>
                <w:rFonts w:ascii="Comic Sans MS" w:eastAsia="Comic Sans MS" w:hAnsi="Comic Sans MS" w:cs="Comic Sans MS"/>
              </w:rPr>
              <w:t>Barnehage og skole har et inkluderende læringsmiljø som fremmer opplevd tilhørighet, trygghet, trivsel og læring.</w:t>
            </w:r>
          </w:p>
          <w:p w14:paraId="5CD23A77" w14:textId="77777777" w:rsidR="00182A29" w:rsidRDefault="00182A29" w:rsidP="00344E1B">
            <w:pPr>
              <w:pStyle w:val="Listeavsnitt"/>
              <w:numPr>
                <w:ilvl w:val="0"/>
                <w:numId w:val="8"/>
              </w:numPr>
              <w:rPr>
                <w:rFonts w:ascii="Comic Sans MS" w:eastAsia="Comic Sans MS" w:hAnsi="Comic Sans MS" w:cs="Comic Sans MS"/>
              </w:rPr>
            </w:pPr>
            <w:r>
              <w:rPr>
                <w:rFonts w:ascii="Comic Sans MS" w:eastAsia="Comic Sans MS" w:hAnsi="Comic Sans MS" w:cs="Comic Sans MS"/>
              </w:rPr>
              <w:t>Læringsmiljø i barnehage og skole er under kontinuerlig utvikling til fordel for barn og unges sosiale og faglige utbytte.</w:t>
            </w:r>
          </w:p>
          <w:p w14:paraId="5FE83783" w14:textId="3BD0C49E" w:rsidR="0067697D" w:rsidRPr="0067697D" w:rsidRDefault="00182A29" w:rsidP="0067697D">
            <w:pPr>
              <w:pStyle w:val="Listeavsnitt"/>
              <w:numPr>
                <w:ilvl w:val="0"/>
                <w:numId w:val="8"/>
              </w:numPr>
              <w:rPr>
                <w:rFonts w:ascii="Comic Sans MS" w:eastAsia="Comic Sans MS" w:hAnsi="Comic Sans MS" w:cs="Comic Sans MS"/>
              </w:rPr>
            </w:pPr>
            <w:r>
              <w:rPr>
                <w:rFonts w:ascii="Comic Sans MS" w:eastAsia="Comic Sans MS" w:hAnsi="Comic Sans MS" w:cs="Comic Sans MS"/>
              </w:rPr>
              <w:t>Redusere omfang av krenkende atferd, mobbing, og segregerende tilt</w:t>
            </w:r>
          </w:p>
        </w:tc>
      </w:tr>
      <w:tr w:rsidR="00182A29" w14:paraId="09FF3220" w14:textId="77777777" w:rsidTr="005D61B2">
        <w:trPr>
          <w:trHeight w:val="1623"/>
          <w:jc w:val="center"/>
        </w:trPr>
        <w:tc>
          <w:tcPr>
            <w:tcW w:w="2047" w:type="dxa"/>
            <w:vMerge/>
            <w:shd w:val="clear" w:color="auto" w:fill="244061" w:themeFill="accent1" w:themeFillShade="80"/>
          </w:tcPr>
          <w:p w14:paraId="0EB5902A" w14:textId="77777777" w:rsidR="00182A29" w:rsidRDefault="00182A29" w:rsidP="00800A9F"/>
        </w:tc>
        <w:tc>
          <w:tcPr>
            <w:tcW w:w="8328" w:type="dxa"/>
          </w:tcPr>
          <w:p w14:paraId="66684511" w14:textId="7D698F57" w:rsidR="00182A29" w:rsidRDefault="00182A29" w:rsidP="00182A29">
            <w:pPr>
              <w:pStyle w:val="Listeavsnitt"/>
              <w:numPr>
                <w:ilvl w:val="0"/>
                <w:numId w:val="13"/>
              </w:numPr>
              <w:rPr>
                <w:rFonts w:ascii="Comic Sans MS" w:eastAsia="Comic Sans MS" w:hAnsi="Comic Sans MS" w:cs="Comic Sans MS"/>
                <w:b/>
                <w:bCs/>
              </w:rPr>
            </w:pPr>
            <w:r w:rsidRPr="00CF33AD">
              <w:rPr>
                <w:rFonts w:ascii="Comic Sans MS" w:eastAsia="Comic Sans MS" w:hAnsi="Comic Sans MS" w:cs="Comic Sans MS"/>
                <w:b/>
                <w:bCs/>
              </w:rPr>
              <w:t>Er jeg en autoritativ voksen?</w:t>
            </w:r>
            <w:r w:rsidR="00CF33AD" w:rsidRPr="00CF33AD">
              <w:rPr>
                <w:rFonts w:ascii="Comic Sans MS" w:eastAsia="Comic Sans MS" w:hAnsi="Comic Sans MS" w:cs="Comic Sans MS"/>
                <w:b/>
                <w:bCs/>
              </w:rPr>
              <w:t xml:space="preserve"> Hvordan er jeg som en autoritativ voksen?</w:t>
            </w:r>
          </w:p>
          <w:p w14:paraId="492E84A7" w14:textId="1DDEED38" w:rsidR="00182A29" w:rsidRDefault="0059729F" w:rsidP="0059729F">
            <w:pPr>
              <w:pStyle w:val="Listeavsnitt"/>
              <w:rPr>
                <w:rFonts w:ascii="Comic Sans MS" w:eastAsia="Comic Sans MS" w:hAnsi="Comic Sans MS" w:cs="Comic Sans MS"/>
                <w:b/>
                <w:bCs/>
              </w:rPr>
            </w:pPr>
            <w:r>
              <w:rPr>
                <w:rFonts w:ascii="Comic Sans MS" w:eastAsia="Comic Sans MS" w:hAnsi="Comic Sans MS" w:cs="Comic Sans MS"/>
                <w:b/>
                <w:bCs/>
              </w:rPr>
              <w:t>Begrunn dette.</w:t>
            </w:r>
          </w:p>
          <w:p w14:paraId="0C3F4055" w14:textId="77777777" w:rsidR="009D370E" w:rsidRDefault="009D370E" w:rsidP="0059729F">
            <w:pPr>
              <w:pStyle w:val="Listeavsnitt"/>
              <w:rPr>
                <w:rFonts w:ascii="Comic Sans MS" w:eastAsia="Comic Sans MS" w:hAnsi="Comic Sans MS" w:cs="Comic Sans MS"/>
                <w:b/>
                <w:bCs/>
              </w:rPr>
            </w:pPr>
          </w:p>
          <w:p w14:paraId="18A3CE97" w14:textId="47697ED4" w:rsidR="00182A29" w:rsidRPr="0059729F" w:rsidRDefault="00182A29" w:rsidP="0059729F">
            <w:pPr>
              <w:pStyle w:val="Listeavsnitt"/>
              <w:numPr>
                <w:ilvl w:val="0"/>
                <w:numId w:val="13"/>
              </w:numPr>
              <w:rPr>
                <w:rFonts w:ascii="Comic Sans MS" w:eastAsia="Comic Sans MS" w:hAnsi="Comic Sans MS" w:cs="Comic Sans MS"/>
                <w:b/>
                <w:bCs/>
              </w:rPr>
            </w:pPr>
            <w:r w:rsidRPr="0059729F">
              <w:rPr>
                <w:rFonts w:ascii="Comic Sans MS" w:eastAsia="Comic Sans MS" w:hAnsi="Comic Sans MS" w:cs="Comic Sans MS"/>
                <w:b/>
                <w:bCs/>
              </w:rPr>
              <w:t>Fremmer jeg, og resten av personalet et inkluderende læringsmiljø?</w:t>
            </w:r>
          </w:p>
          <w:p w14:paraId="135FB048" w14:textId="7193BF30" w:rsidR="0059729F" w:rsidRDefault="0059729F" w:rsidP="0059729F">
            <w:pPr>
              <w:pStyle w:val="Listeavsnitt"/>
              <w:rPr>
                <w:rFonts w:ascii="Comic Sans MS" w:eastAsia="Comic Sans MS" w:hAnsi="Comic Sans MS" w:cs="Comic Sans MS"/>
                <w:b/>
                <w:bCs/>
              </w:rPr>
            </w:pPr>
            <w:r>
              <w:rPr>
                <w:rFonts w:ascii="Comic Sans MS" w:eastAsia="Comic Sans MS" w:hAnsi="Comic Sans MS" w:cs="Comic Sans MS"/>
                <w:b/>
                <w:bCs/>
              </w:rPr>
              <w:t>Hvordan?</w:t>
            </w:r>
          </w:p>
          <w:p w14:paraId="4C1A8B20" w14:textId="77777777" w:rsidR="009D370E" w:rsidRPr="0059729F" w:rsidRDefault="009D370E" w:rsidP="0059729F">
            <w:pPr>
              <w:pStyle w:val="Listeavsnitt"/>
              <w:rPr>
                <w:rFonts w:ascii="Comic Sans MS" w:eastAsia="Comic Sans MS" w:hAnsi="Comic Sans MS" w:cs="Comic Sans MS"/>
                <w:b/>
                <w:bCs/>
              </w:rPr>
            </w:pPr>
          </w:p>
          <w:p w14:paraId="5F5CB355" w14:textId="315819AD" w:rsidR="00182A29" w:rsidRPr="009D370E" w:rsidRDefault="00182A29" w:rsidP="00182A29">
            <w:pPr>
              <w:pStyle w:val="Listeavsnitt"/>
              <w:numPr>
                <w:ilvl w:val="0"/>
                <w:numId w:val="13"/>
              </w:numPr>
              <w:rPr>
                <w:rFonts w:ascii="Comic Sans MS" w:eastAsia="Comic Sans MS" w:hAnsi="Comic Sans MS" w:cs="Comic Sans MS"/>
              </w:rPr>
            </w:pPr>
            <w:r w:rsidRPr="00CF33AD">
              <w:rPr>
                <w:rFonts w:ascii="Comic Sans MS" w:eastAsia="Comic Sans MS" w:hAnsi="Comic Sans MS" w:cs="Comic Sans MS"/>
                <w:b/>
                <w:bCs/>
              </w:rPr>
              <w:t>Hvordan håndterere jeg barn</w:t>
            </w:r>
            <w:r w:rsidR="00EC7019" w:rsidRPr="00CF33AD">
              <w:rPr>
                <w:rFonts w:ascii="Comic Sans MS" w:eastAsia="Comic Sans MS" w:hAnsi="Comic Sans MS" w:cs="Comic Sans MS"/>
                <w:b/>
                <w:bCs/>
              </w:rPr>
              <w:t xml:space="preserve"> som trigger meg i et inkludere</w:t>
            </w:r>
            <w:r w:rsidR="00696217" w:rsidRPr="00CF33AD">
              <w:rPr>
                <w:rFonts w:ascii="Comic Sans MS" w:eastAsia="Comic Sans MS" w:hAnsi="Comic Sans MS" w:cs="Comic Sans MS"/>
                <w:b/>
                <w:bCs/>
              </w:rPr>
              <w:t>nde læringsmiljø</w:t>
            </w:r>
            <w:r w:rsidR="00CF33AD">
              <w:rPr>
                <w:rFonts w:ascii="Comic Sans MS" w:eastAsia="Comic Sans MS" w:hAnsi="Comic Sans MS" w:cs="Comic Sans MS"/>
                <w:b/>
                <w:bCs/>
              </w:rPr>
              <w:t>, og i en gruppe?</w:t>
            </w:r>
          </w:p>
          <w:p w14:paraId="1BDDCD87" w14:textId="77777777" w:rsidR="009D370E" w:rsidRPr="0059729F" w:rsidRDefault="009D370E" w:rsidP="00182A29">
            <w:pPr>
              <w:pStyle w:val="Listeavsnitt"/>
              <w:numPr>
                <w:ilvl w:val="0"/>
                <w:numId w:val="13"/>
              </w:numPr>
              <w:rPr>
                <w:rFonts w:ascii="Comic Sans MS" w:eastAsia="Comic Sans MS" w:hAnsi="Comic Sans MS" w:cs="Comic Sans MS"/>
              </w:rPr>
            </w:pPr>
          </w:p>
          <w:p w14:paraId="319DB395" w14:textId="734456AE" w:rsidR="0059729F" w:rsidRPr="0059729F" w:rsidRDefault="0059729F" w:rsidP="00182A29">
            <w:pPr>
              <w:pStyle w:val="Listeavsnitt"/>
              <w:numPr>
                <w:ilvl w:val="0"/>
                <w:numId w:val="13"/>
              </w:numPr>
              <w:rPr>
                <w:rFonts w:ascii="Comic Sans MS" w:eastAsia="Comic Sans MS" w:hAnsi="Comic Sans MS" w:cs="Comic Sans MS"/>
                <w:b/>
                <w:bCs/>
              </w:rPr>
            </w:pPr>
            <w:r w:rsidRPr="0059729F">
              <w:rPr>
                <w:rFonts w:ascii="Comic Sans MS" w:eastAsia="Comic Sans MS" w:hAnsi="Comic Sans MS" w:cs="Comic Sans MS"/>
                <w:b/>
                <w:bCs/>
              </w:rPr>
              <w:t>Ser jeg de «stille», og de barna som faller utenfor gruppen? Hvordan jobber jeg aktivt med dette? Begrunn.</w:t>
            </w:r>
          </w:p>
        </w:tc>
      </w:tr>
      <w:tr w:rsidR="00644C0A" w:rsidRPr="0099279F" w14:paraId="7CE462AB" w14:textId="77777777" w:rsidTr="005D61B2">
        <w:trPr>
          <w:trHeight w:val="2682"/>
          <w:jc w:val="center"/>
        </w:trPr>
        <w:tc>
          <w:tcPr>
            <w:tcW w:w="2047" w:type="dxa"/>
            <w:vMerge w:val="restart"/>
            <w:shd w:val="clear" w:color="auto" w:fill="244061" w:themeFill="accent1" w:themeFillShade="80"/>
            <w:textDirection w:val="tbRl"/>
            <w:vAlign w:val="center"/>
          </w:tcPr>
          <w:p w14:paraId="1E32A4AF" w14:textId="5DD06839" w:rsidR="00644C0A" w:rsidRPr="005D7D58" w:rsidRDefault="00DD36AF" w:rsidP="00EC7019">
            <w:pPr>
              <w:ind w:left="113" w:right="113"/>
              <w:rPr>
                <w:rFonts w:ascii="Comic Sans MS" w:hAnsi="Comic Sans MS"/>
                <w:b/>
                <w:sz w:val="36"/>
                <w:szCs w:val="36"/>
              </w:rPr>
            </w:pPr>
            <w:r>
              <w:rPr>
                <w:rFonts w:ascii="Comic Sans MS" w:hAnsi="Comic Sans MS"/>
                <w:b/>
                <w:sz w:val="36"/>
                <w:szCs w:val="36"/>
              </w:rPr>
              <w:t xml:space="preserve">   </w:t>
            </w:r>
            <w:r w:rsidR="00657396">
              <w:rPr>
                <w:rFonts w:ascii="Comic Sans MS" w:hAnsi="Comic Sans MS"/>
                <w:b/>
                <w:sz w:val="36"/>
                <w:szCs w:val="36"/>
              </w:rPr>
              <w:t xml:space="preserve">SI DET                </w:t>
            </w:r>
            <w:r w:rsidR="00F34692">
              <w:rPr>
                <w:rFonts w:ascii="Comic Sans MS" w:hAnsi="Comic Sans MS"/>
                <w:b/>
                <w:sz w:val="36"/>
                <w:szCs w:val="36"/>
              </w:rPr>
              <w:t xml:space="preserve">       </w:t>
            </w:r>
            <w:r w:rsidR="00E638A9">
              <w:rPr>
                <w:rFonts w:ascii="Comic Sans MS" w:hAnsi="Comic Sans MS"/>
                <w:b/>
                <w:sz w:val="36"/>
                <w:szCs w:val="36"/>
              </w:rPr>
              <w:t xml:space="preserve">   </w:t>
            </w:r>
            <w:r w:rsidR="009001B1">
              <w:rPr>
                <w:rFonts w:ascii="Comic Sans MS" w:hAnsi="Comic Sans MS"/>
                <w:b/>
                <w:sz w:val="36"/>
                <w:szCs w:val="36"/>
              </w:rPr>
              <w:t xml:space="preserve">    </w:t>
            </w:r>
            <w:r w:rsidR="00F34692">
              <w:rPr>
                <w:rFonts w:ascii="Comic Sans MS" w:hAnsi="Comic Sans MS"/>
                <w:b/>
                <w:sz w:val="36"/>
                <w:szCs w:val="36"/>
              </w:rPr>
              <w:t xml:space="preserve">   </w:t>
            </w:r>
          </w:p>
        </w:tc>
        <w:tc>
          <w:tcPr>
            <w:tcW w:w="8328" w:type="dxa"/>
          </w:tcPr>
          <w:p w14:paraId="4E8C2637" w14:textId="77777777" w:rsidR="009001B1" w:rsidRDefault="009001B1" w:rsidP="00657396">
            <w:pPr>
              <w:rPr>
                <w:rFonts w:ascii="Comic Sans MS" w:eastAsia="Comic Sans MS" w:hAnsi="Comic Sans MS" w:cs="Comic Sans MS"/>
                <w:b/>
                <w:sz w:val="24"/>
                <w:szCs w:val="24"/>
              </w:rPr>
            </w:pPr>
          </w:p>
          <w:p w14:paraId="349F1CBD" w14:textId="69E342F2" w:rsidR="00644C0A" w:rsidRPr="00F34692" w:rsidRDefault="00BE36DC" w:rsidP="00657396">
            <w:pPr>
              <w:rPr>
                <w:rFonts w:ascii="Comic Sans MS" w:eastAsia="Comic Sans MS" w:hAnsi="Comic Sans MS" w:cs="Comic Sans MS"/>
                <w:b/>
                <w:sz w:val="24"/>
                <w:szCs w:val="24"/>
              </w:rPr>
            </w:pPr>
            <w:r w:rsidRPr="00F34692">
              <w:rPr>
                <w:rFonts w:ascii="Comic Sans MS" w:eastAsia="Comic Sans MS" w:hAnsi="Comic Sans MS" w:cs="Comic Sans MS"/>
                <w:b/>
                <w:sz w:val="24"/>
                <w:szCs w:val="24"/>
              </w:rPr>
              <w:t>SI DET</w:t>
            </w:r>
          </w:p>
          <w:p w14:paraId="571E5D25" w14:textId="77777777" w:rsidR="00644C0A" w:rsidRPr="007F2E26" w:rsidRDefault="00644C0A" w:rsidP="00644C0A">
            <w:pPr>
              <w:rPr>
                <w:rFonts w:ascii="Comic Sans MS" w:eastAsia="Comic Sans MS" w:hAnsi="Comic Sans MS" w:cs="Comic Sans MS"/>
              </w:rPr>
            </w:pPr>
            <w:r>
              <w:rPr>
                <w:rFonts w:ascii="Comic Sans MS" w:eastAsia="Comic Sans MS" w:hAnsi="Comic Sans MS" w:cs="Comic Sans MS"/>
              </w:rPr>
              <w:t xml:space="preserve">I Norge har alle barn rett på en trygg og god oppvekst, og FNs konvensjon (1989) underbygger dette gjennom barns rettigheter, og deres krav på spesiell beskyttelse  </w:t>
            </w:r>
          </w:p>
          <w:p w14:paraId="42E83027" w14:textId="77777777" w:rsidR="00644C0A" w:rsidRDefault="00565D68" w:rsidP="00644C0A">
            <w:pPr>
              <w:rPr>
                <w:rFonts w:ascii="Comic Sans MS" w:eastAsia="Comic Sans MS" w:hAnsi="Comic Sans MS" w:cs="Comic Sans MS"/>
              </w:rPr>
            </w:pPr>
            <w:r>
              <w:rPr>
                <w:rFonts w:ascii="Comic Sans MS" w:eastAsia="Comic Sans MS" w:hAnsi="Comic Sans MS" w:cs="Comic Sans MS"/>
              </w:rPr>
              <w:t>Si det er et ve</w:t>
            </w:r>
            <w:r w:rsidR="006E35B9">
              <w:rPr>
                <w:rFonts w:ascii="Comic Sans MS" w:eastAsia="Comic Sans MS" w:hAnsi="Comic Sans MS" w:cs="Comic Sans MS"/>
              </w:rPr>
              <w:t>r</w:t>
            </w:r>
            <w:r>
              <w:rPr>
                <w:rFonts w:ascii="Comic Sans MS" w:eastAsia="Comic Sans MS" w:hAnsi="Comic Sans MS" w:cs="Comic Sans MS"/>
              </w:rPr>
              <w:t xml:space="preserve">ktøy for </w:t>
            </w:r>
            <w:r w:rsidR="00BE5E95">
              <w:rPr>
                <w:rFonts w:ascii="Comic Sans MS" w:eastAsia="Comic Sans MS" w:hAnsi="Comic Sans MS" w:cs="Comic Sans MS"/>
              </w:rPr>
              <w:t xml:space="preserve">forebygging </w:t>
            </w:r>
            <w:r w:rsidR="00B643C7">
              <w:rPr>
                <w:rFonts w:ascii="Comic Sans MS" w:eastAsia="Comic Sans MS" w:hAnsi="Comic Sans MS" w:cs="Comic Sans MS"/>
              </w:rPr>
              <w:t>av vold</w:t>
            </w:r>
            <w:r w:rsidR="00BE5E95">
              <w:rPr>
                <w:rFonts w:ascii="Comic Sans MS" w:eastAsia="Comic Sans MS" w:hAnsi="Comic Sans MS" w:cs="Comic Sans MS"/>
              </w:rPr>
              <w:t xml:space="preserve"> og </w:t>
            </w:r>
            <w:r w:rsidR="00B643C7">
              <w:rPr>
                <w:rFonts w:ascii="Comic Sans MS" w:eastAsia="Comic Sans MS" w:hAnsi="Comic Sans MS" w:cs="Comic Sans MS"/>
              </w:rPr>
              <w:t>overgrep, og er utviklet av E</w:t>
            </w:r>
            <w:r w:rsidR="00644C0A">
              <w:rPr>
                <w:rFonts w:ascii="Comic Sans MS" w:eastAsia="Comic Sans MS" w:hAnsi="Comic Sans MS" w:cs="Comic Sans MS"/>
              </w:rPr>
              <w:t>nhet for barn og familie</w:t>
            </w:r>
            <w:r w:rsidR="00BE5E95">
              <w:rPr>
                <w:rFonts w:ascii="Comic Sans MS" w:eastAsia="Comic Sans MS" w:hAnsi="Comic Sans MS" w:cs="Comic Sans MS"/>
              </w:rPr>
              <w:t>,</w:t>
            </w:r>
            <w:r w:rsidR="00644C0A">
              <w:rPr>
                <w:rFonts w:ascii="Comic Sans MS" w:eastAsia="Comic Sans MS" w:hAnsi="Comic Sans MS" w:cs="Comic Sans MS"/>
              </w:rPr>
              <w:t xml:space="preserve"> i Vennesla kommune.  </w:t>
            </w:r>
          </w:p>
          <w:p w14:paraId="17AC4491" w14:textId="15B37A9B" w:rsidR="00956FC2" w:rsidRDefault="00E43550" w:rsidP="00EC7019">
            <w:pPr>
              <w:rPr>
                <w:rFonts w:ascii="Comic Sans MS" w:eastAsia="Comic Sans MS" w:hAnsi="Comic Sans MS" w:cs="Comic Sans MS"/>
              </w:rPr>
            </w:pPr>
            <w:r>
              <w:rPr>
                <w:rFonts w:ascii="Comic Sans MS" w:eastAsia="Comic Sans MS" w:hAnsi="Comic Sans MS" w:cs="Comic Sans MS"/>
              </w:rPr>
              <w:t xml:space="preserve">Det </w:t>
            </w:r>
            <w:r w:rsidR="00644C0A">
              <w:rPr>
                <w:rFonts w:ascii="Comic Sans MS" w:eastAsia="Comic Sans MS" w:hAnsi="Comic Sans MS" w:cs="Comic Sans MS"/>
              </w:rPr>
              <w:t xml:space="preserve">er et pedagogisk samtaleverktøy, med </w:t>
            </w:r>
            <w:r>
              <w:rPr>
                <w:rFonts w:ascii="Comic Sans MS" w:eastAsia="Comic Sans MS" w:hAnsi="Comic Sans MS" w:cs="Comic Sans MS"/>
              </w:rPr>
              <w:t xml:space="preserve">naturtro </w:t>
            </w:r>
            <w:r w:rsidR="00644C0A">
              <w:rPr>
                <w:rFonts w:ascii="Comic Sans MS" w:eastAsia="Comic Sans MS" w:hAnsi="Comic Sans MS" w:cs="Comic Sans MS"/>
              </w:rPr>
              <w:t>dukker, fortellinger, plakater og sang</w:t>
            </w:r>
            <w:r>
              <w:rPr>
                <w:rFonts w:ascii="Comic Sans MS" w:eastAsia="Comic Sans MS" w:hAnsi="Comic Sans MS" w:cs="Comic Sans MS"/>
              </w:rPr>
              <w:t>. Det</w:t>
            </w:r>
            <w:r w:rsidR="00644C0A">
              <w:rPr>
                <w:rFonts w:ascii="Comic Sans MS" w:eastAsia="Comic Sans MS" w:hAnsi="Comic Sans MS" w:cs="Comic Sans MS"/>
              </w:rPr>
              <w:t xml:space="preserve"> er utviklet til bruk med barn fra ca. 4 år og oppover.                                                                                            </w:t>
            </w:r>
            <w:r w:rsidR="00B643C7">
              <w:rPr>
                <w:rFonts w:ascii="Comic Sans MS" w:eastAsia="Comic Sans MS" w:hAnsi="Comic Sans MS" w:cs="Comic Sans MS"/>
              </w:rPr>
              <w:t xml:space="preserve">              Gjennom</w:t>
            </w:r>
            <w:r w:rsidR="00644C0A">
              <w:rPr>
                <w:rFonts w:ascii="Comic Sans MS" w:eastAsia="Comic Sans MS" w:hAnsi="Comic Sans MS" w:cs="Comic Sans MS"/>
              </w:rPr>
              <w:t xml:space="preserve"> fortellinger</w:t>
            </w:r>
            <w:r>
              <w:rPr>
                <w:rFonts w:ascii="Comic Sans MS" w:eastAsia="Comic Sans MS" w:hAnsi="Comic Sans MS" w:cs="Comic Sans MS"/>
              </w:rPr>
              <w:t xml:space="preserve">, </w:t>
            </w:r>
            <w:proofErr w:type="gramStart"/>
            <w:r>
              <w:rPr>
                <w:rFonts w:ascii="Comic Sans MS" w:eastAsia="Comic Sans MS" w:hAnsi="Comic Sans MS" w:cs="Comic Sans MS"/>
              </w:rPr>
              <w:t>caser</w:t>
            </w:r>
            <w:proofErr w:type="gramEnd"/>
            <w:r>
              <w:rPr>
                <w:rFonts w:ascii="Comic Sans MS" w:eastAsia="Comic Sans MS" w:hAnsi="Comic Sans MS" w:cs="Comic Sans MS"/>
              </w:rPr>
              <w:t xml:space="preserve"> og bruk av </w:t>
            </w:r>
            <w:r w:rsidR="007C7988">
              <w:rPr>
                <w:rFonts w:ascii="Comic Sans MS" w:eastAsia="Comic Sans MS" w:hAnsi="Comic Sans MS" w:cs="Comic Sans MS"/>
              </w:rPr>
              <w:t>materiellet vil</w:t>
            </w:r>
            <w:r w:rsidR="00644C0A">
              <w:rPr>
                <w:rFonts w:ascii="Comic Sans MS" w:eastAsia="Comic Sans MS" w:hAnsi="Comic Sans MS" w:cs="Comic Sans MS"/>
              </w:rPr>
              <w:t xml:space="preserve"> det tydelig komme frem at det er forbudt for voksne å krenke barn og deres kropp. </w:t>
            </w:r>
          </w:p>
          <w:p w14:paraId="33E78D65" w14:textId="77777777" w:rsidR="00644C0A" w:rsidRDefault="00956FC2" w:rsidP="00EC7019">
            <w:pPr>
              <w:rPr>
                <w:rFonts w:ascii="Comic Sans MS" w:eastAsia="Comic Sans MS" w:hAnsi="Comic Sans MS" w:cs="Comic Sans MS"/>
              </w:rPr>
            </w:pPr>
            <w:r>
              <w:rPr>
                <w:rFonts w:ascii="Comic Sans MS" w:eastAsia="Comic Sans MS" w:hAnsi="Comic Sans MS" w:cs="Comic Sans MS"/>
              </w:rPr>
              <w:t>Barnehagen har kjøpt dukkene</w:t>
            </w:r>
            <w:r w:rsidR="00E43550">
              <w:rPr>
                <w:rFonts w:ascii="Comic Sans MS" w:eastAsia="Comic Sans MS" w:hAnsi="Comic Sans MS" w:cs="Comic Sans MS"/>
              </w:rPr>
              <w:t xml:space="preserve"> (Mikkel og Mina)</w:t>
            </w:r>
            <w:r>
              <w:rPr>
                <w:rFonts w:ascii="Comic Sans MS" w:eastAsia="Comic Sans MS" w:hAnsi="Comic Sans MS" w:cs="Comic Sans MS"/>
              </w:rPr>
              <w:t xml:space="preserve">, og har derfor mulighet til å jobbe systematisk med dette </w:t>
            </w:r>
            <w:r w:rsidR="00CF33AD">
              <w:rPr>
                <w:rFonts w:ascii="Comic Sans MS" w:eastAsia="Comic Sans MS" w:hAnsi="Comic Sans MS" w:cs="Comic Sans MS"/>
              </w:rPr>
              <w:t>arbeidet</w:t>
            </w:r>
            <w:r w:rsidR="00E43550">
              <w:rPr>
                <w:rFonts w:ascii="Comic Sans MS" w:eastAsia="Comic Sans MS" w:hAnsi="Comic Sans MS" w:cs="Comic Sans MS"/>
              </w:rPr>
              <w:t xml:space="preserve">. </w:t>
            </w:r>
            <w:r>
              <w:rPr>
                <w:rFonts w:ascii="Comic Sans MS" w:eastAsia="Comic Sans MS" w:hAnsi="Comic Sans MS" w:cs="Comic Sans MS"/>
              </w:rPr>
              <w:t>I tillegg</w:t>
            </w:r>
            <w:r w:rsidR="00B643C7">
              <w:rPr>
                <w:rFonts w:ascii="Comic Sans MS" w:eastAsia="Comic Sans MS" w:hAnsi="Comic Sans MS" w:cs="Comic Sans MS"/>
              </w:rPr>
              <w:t xml:space="preserve"> supplerer </w:t>
            </w:r>
            <w:r>
              <w:rPr>
                <w:rFonts w:ascii="Comic Sans MS" w:eastAsia="Comic Sans MS" w:hAnsi="Comic Sans MS" w:cs="Comic Sans MS"/>
              </w:rPr>
              <w:t xml:space="preserve">vi </w:t>
            </w:r>
            <w:r w:rsidR="00B643C7">
              <w:rPr>
                <w:rFonts w:ascii="Comic Sans MS" w:eastAsia="Comic Sans MS" w:hAnsi="Comic Sans MS" w:cs="Comic Sans MS"/>
              </w:rPr>
              <w:t xml:space="preserve">med korte episoder på NRK super, som omhandler temaet. </w:t>
            </w:r>
            <w:r w:rsidR="00644C0A">
              <w:rPr>
                <w:rFonts w:ascii="Comic Sans MS" w:eastAsia="Comic Sans MS" w:hAnsi="Comic Sans MS" w:cs="Comic Sans MS"/>
              </w:rPr>
              <w:t xml:space="preserve">Gjennom de voksnes bruk av prosjektet skal dette være med å forebygge barns rettigheter, og hjelpe de til å sette egne grenser </w:t>
            </w:r>
            <w:r w:rsidR="00B643C7">
              <w:rPr>
                <w:rFonts w:ascii="Comic Sans MS" w:eastAsia="Comic Sans MS" w:hAnsi="Comic Sans MS" w:cs="Comic Sans MS"/>
              </w:rPr>
              <w:t>og bli</w:t>
            </w:r>
            <w:r w:rsidR="000839BE">
              <w:rPr>
                <w:rFonts w:ascii="Comic Sans MS" w:eastAsia="Comic Sans MS" w:hAnsi="Comic Sans MS" w:cs="Comic Sans MS"/>
              </w:rPr>
              <w:t xml:space="preserve"> kjent med kroppen sin.</w:t>
            </w:r>
          </w:p>
          <w:p w14:paraId="608C2E98" w14:textId="7C625DBC" w:rsidR="009D370E" w:rsidRPr="000839BE" w:rsidRDefault="009D370E" w:rsidP="00EC7019">
            <w:pPr>
              <w:rPr>
                <w:rFonts w:ascii="Comic Sans MS" w:eastAsia="Comic Sans MS" w:hAnsi="Comic Sans MS" w:cs="Comic Sans MS"/>
              </w:rPr>
            </w:pPr>
          </w:p>
        </w:tc>
      </w:tr>
      <w:tr w:rsidR="009001B1" w:rsidRPr="0099279F" w14:paraId="0B5C69FC" w14:textId="77777777" w:rsidTr="00DD36AF">
        <w:trPr>
          <w:trHeight w:val="70"/>
          <w:jc w:val="center"/>
        </w:trPr>
        <w:tc>
          <w:tcPr>
            <w:tcW w:w="2047" w:type="dxa"/>
            <w:vMerge/>
            <w:shd w:val="clear" w:color="auto" w:fill="244061" w:themeFill="accent1" w:themeFillShade="80"/>
            <w:textDirection w:val="tbRl"/>
            <w:vAlign w:val="center"/>
          </w:tcPr>
          <w:p w14:paraId="60AA3813" w14:textId="77777777" w:rsidR="009001B1" w:rsidRDefault="009001B1" w:rsidP="00EC7019">
            <w:pPr>
              <w:ind w:left="113" w:right="113"/>
              <w:rPr>
                <w:rFonts w:ascii="Comic Sans MS" w:hAnsi="Comic Sans MS"/>
                <w:b/>
                <w:sz w:val="36"/>
                <w:szCs w:val="36"/>
              </w:rPr>
            </w:pPr>
          </w:p>
        </w:tc>
        <w:tc>
          <w:tcPr>
            <w:tcW w:w="8328" w:type="dxa"/>
            <w:tcBorders>
              <w:top w:val="nil"/>
              <w:right w:val="nil"/>
            </w:tcBorders>
            <w:shd w:val="clear" w:color="auto" w:fill="FFFFFF" w:themeFill="background1"/>
          </w:tcPr>
          <w:p w14:paraId="3283F50B" w14:textId="0026F736" w:rsidR="009001B1" w:rsidRDefault="009001B1" w:rsidP="0067697D">
            <w:pPr>
              <w:shd w:val="clear" w:color="auto" w:fill="FFFFFF" w:themeFill="background1"/>
              <w:spacing w:before="100" w:beforeAutospacing="1" w:after="100" w:afterAutospacing="1" w:line="240" w:lineRule="auto"/>
              <w:rPr>
                <w:rFonts w:ascii="Comic Sans MS" w:eastAsia="Comic Sans MS" w:hAnsi="Comic Sans MS" w:cs="Comic Sans MS"/>
                <w:color w:val="303030"/>
                <w:sz w:val="24"/>
                <w:szCs w:val="24"/>
                <w:shd w:val="clear" w:color="auto" w:fill="FFFFFF"/>
              </w:rPr>
            </w:pPr>
          </w:p>
        </w:tc>
      </w:tr>
    </w:tbl>
    <w:p w14:paraId="6EBF53EB" w14:textId="113234A8" w:rsidR="00A044E0" w:rsidRDefault="00A044E0" w:rsidP="006B1E19"/>
    <w:p w14:paraId="4E1AD2D1" w14:textId="76168832" w:rsidR="009001B1" w:rsidRDefault="009001B1" w:rsidP="006B1E19"/>
    <w:tbl>
      <w:tblPr>
        <w:tblStyle w:val="Tabellrutenett"/>
        <w:tblW w:w="10361" w:type="dxa"/>
        <w:jc w:val="center"/>
        <w:tblLook w:val="04A0" w:firstRow="1" w:lastRow="0" w:firstColumn="1" w:lastColumn="0" w:noHBand="0" w:noVBand="1"/>
      </w:tblPr>
      <w:tblGrid>
        <w:gridCol w:w="2044"/>
        <w:gridCol w:w="8317"/>
      </w:tblGrid>
      <w:tr w:rsidR="00DD36AF" w:rsidRPr="0099279F" w14:paraId="791FD168" w14:textId="77777777" w:rsidTr="00DD36AF">
        <w:trPr>
          <w:trHeight w:val="4865"/>
          <w:jc w:val="center"/>
        </w:trPr>
        <w:tc>
          <w:tcPr>
            <w:tcW w:w="2044" w:type="dxa"/>
            <w:vMerge w:val="restart"/>
            <w:shd w:val="clear" w:color="auto" w:fill="244061" w:themeFill="accent1" w:themeFillShade="80"/>
            <w:textDirection w:val="tbRl"/>
            <w:vAlign w:val="center"/>
          </w:tcPr>
          <w:p w14:paraId="7A1E210B" w14:textId="2551F46C" w:rsidR="00DD36AF" w:rsidRPr="005D7D58" w:rsidRDefault="00DD36AF" w:rsidP="00560F18">
            <w:pPr>
              <w:ind w:left="113" w:right="113"/>
              <w:rPr>
                <w:rFonts w:ascii="Comic Sans MS" w:hAnsi="Comic Sans MS"/>
                <w:b/>
                <w:sz w:val="36"/>
                <w:szCs w:val="36"/>
              </w:rPr>
            </w:pPr>
            <w:r>
              <w:rPr>
                <w:rFonts w:ascii="Comic Sans MS" w:hAnsi="Comic Sans MS"/>
                <w:b/>
                <w:sz w:val="36"/>
                <w:szCs w:val="36"/>
              </w:rPr>
              <w:t>VÆRE SAMMEN           SELVREFLEKSSJON          REKOMP</w:t>
            </w:r>
          </w:p>
        </w:tc>
        <w:tc>
          <w:tcPr>
            <w:tcW w:w="8317" w:type="dxa"/>
          </w:tcPr>
          <w:p w14:paraId="70E6940F" w14:textId="77777777" w:rsidR="00DD36AF" w:rsidRPr="00F34692" w:rsidRDefault="00DD36AF" w:rsidP="00560F18">
            <w:pPr>
              <w:rPr>
                <w:rFonts w:ascii="Comic Sans MS" w:eastAsia="Comic Sans MS" w:hAnsi="Comic Sans MS" w:cs="Comic Sans MS"/>
                <w:b/>
                <w:sz w:val="24"/>
                <w:szCs w:val="24"/>
              </w:rPr>
            </w:pPr>
            <w:r w:rsidRPr="00CB1CD5">
              <w:rPr>
                <w:rFonts w:ascii="Comic Sans MS" w:eastAsiaTheme="minorHAnsi" w:hAnsi="Comic Sans MS" w:cs="CIDFont+F2"/>
                <w:color w:val="303030"/>
                <w:sz w:val="24"/>
                <w:szCs w:val="24"/>
              </w:rPr>
              <w:t xml:space="preserve">    </w:t>
            </w:r>
            <w:r w:rsidRPr="00F34692">
              <w:rPr>
                <w:rFonts w:ascii="Comic Sans MS" w:eastAsia="Comic Sans MS" w:hAnsi="Comic Sans MS" w:cs="Comic Sans MS"/>
                <w:b/>
                <w:sz w:val="24"/>
                <w:szCs w:val="24"/>
              </w:rPr>
              <w:t xml:space="preserve">VÆRE SAMMEN </w:t>
            </w:r>
          </w:p>
          <w:p w14:paraId="58CB0766" w14:textId="265F29AC" w:rsidR="00DD36AF" w:rsidRDefault="00DD36AF" w:rsidP="00560F18">
            <w:pPr>
              <w:rPr>
                <w:rFonts w:ascii="Comic Sans MS" w:eastAsia="Comic Sans MS" w:hAnsi="Comic Sans MS" w:cs="Comic Sans MS"/>
              </w:rPr>
            </w:pPr>
            <w:r>
              <w:rPr>
                <w:noProof/>
                <w:color w:val="0000FF"/>
                <w:lang w:eastAsia="nb-NO"/>
              </w:rPr>
              <w:drawing>
                <wp:anchor distT="0" distB="0" distL="114300" distR="114300" simplePos="0" relativeHeight="251684864" behindDoc="1" locked="0" layoutInCell="1" allowOverlap="1" wp14:anchorId="54B172CC" wp14:editId="1C059FC9">
                  <wp:simplePos x="0" y="0"/>
                  <wp:positionH relativeFrom="column">
                    <wp:posOffset>3171825</wp:posOffset>
                  </wp:positionH>
                  <wp:positionV relativeFrom="paragraph">
                    <wp:posOffset>1259205</wp:posOffset>
                  </wp:positionV>
                  <wp:extent cx="1885950" cy="1400175"/>
                  <wp:effectExtent l="0" t="0" r="0" b="9525"/>
                  <wp:wrapThrough wrapText="bothSides">
                    <wp:wrapPolygon edited="0">
                      <wp:start x="0" y="0"/>
                      <wp:lineTo x="0" y="21453"/>
                      <wp:lineTo x="21382" y="21453"/>
                      <wp:lineTo x="21382" y="0"/>
                      <wp:lineTo x="0" y="0"/>
                    </wp:wrapPolygon>
                  </wp:wrapThrough>
                  <wp:docPr id="7" name="Bilde 7" descr="Bilderesultat for være samme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esultat for være sammen">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85950"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eastAsia="Comic Sans MS" w:hAnsi="Comic Sans MS" w:cs="Comic Sans MS"/>
              </w:rPr>
              <w:t xml:space="preserve">Være sammen er et kompetanseløft til ansatte i barnehagene, som var ferdig for en tid tilbake. Det jobbes fremdeles systematisk med dette i barnehagen, og der er rutiner for å sikre kontinuitet i arbeidet. Fokuset er å styrke de ansattes kompetanse, og utvikle kvalitet på det daglige pedagogiske arbeidet. Hovedtyngden har vært å </w:t>
            </w:r>
            <w:proofErr w:type="gramStart"/>
            <w:r>
              <w:rPr>
                <w:rFonts w:ascii="Comic Sans MS" w:eastAsia="Comic Sans MS" w:hAnsi="Comic Sans MS" w:cs="Comic Sans MS"/>
              </w:rPr>
              <w:t>implementere</w:t>
            </w:r>
            <w:proofErr w:type="gramEnd"/>
            <w:r>
              <w:rPr>
                <w:rFonts w:ascii="Comic Sans MS" w:eastAsia="Comic Sans MS" w:hAnsi="Comic Sans MS" w:cs="Comic Sans MS"/>
              </w:rPr>
              <w:t xml:space="preserve"> voksenrollen som varm, trygg og tydelige grenser i arbeidet med barna, og arbeidet videre blir å sikre progresjon og positiv utvikling i arbeidet.</w:t>
            </w:r>
          </w:p>
          <w:p w14:paraId="7FE7A8F2" w14:textId="129983BA" w:rsidR="00DD36AF" w:rsidRDefault="00DD36AF" w:rsidP="00560F18">
            <w:pPr>
              <w:rPr>
                <w:rFonts w:ascii="Comic Sans MS" w:eastAsia="Comic Sans MS" w:hAnsi="Comic Sans MS" w:cs="Comic Sans MS"/>
              </w:rPr>
            </w:pPr>
            <w:r>
              <w:rPr>
                <w:rFonts w:ascii="Comic Sans MS" w:eastAsia="Comic Sans MS" w:hAnsi="Comic Sans MS" w:cs="Comic Sans MS"/>
              </w:rPr>
              <w:t>Programmet er delt inn i 5 satsningsområder:</w:t>
            </w:r>
          </w:p>
          <w:p w14:paraId="75494465" w14:textId="77777777" w:rsidR="00DD36AF" w:rsidRDefault="00DD36AF" w:rsidP="00560F18">
            <w:pPr>
              <w:pStyle w:val="Listeavsnitt"/>
              <w:numPr>
                <w:ilvl w:val="0"/>
                <w:numId w:val="6"/>
              </w:numPr>
              <w:rPr>
                <w:rFonts w:ascii="Comic Sans MS" w:eastAsia="Comic Sans MS" w:hAnsi="Comic Sans MS" w:cs="Comic Sans MS"/>
              </w:rPr>
            </w:pPr>
            <w:r>
              <w:rPr>
                <w:rFonts w:ascii="Comic Sans MS" w:eastAsia="Comic Sans MS" w:hAnsi="Comic Sans MS" w:cs="Comic Sans MS"/>
              </w:rPr>
              <w:t xml:space="preserve">Autoritative voksne </w:t>
            </w:r>
          </w:p>
          <w:p w14:paraId="16D1D9E5" w14:textId="77777777" w:rsidR="00DD36AF" w:rsidRDefault="00DD36AF" w:rsidP="00560F18">
            <w:pPr>
              <w:pStyle w:val="Listeavsnitt"/>
              <w:numPr>
                <w:ilvl w:val="0"/>
                <w:numId w:val="6"/>
              </w:numPr>
              <w:rPr>
                <w:rFonts w:ascii="Comic Sans MS" w:eastAsia="Comic Sans MS" w:hAnsi="Comic Sans MS" w:cs="Comic Sans MS"/>
              </w:rPr>
            </w:pPr>
            <w:r>
              <w:rPr>
                <w:rFonts w:ascii="Comic Sans MS" w:eastAsia="Comic Sans MS" w:hAnsi="Comic Sans MS" w:cs="Comic Sans MS"/>
              </w:rPr>
              <w:t>Tidlig innsats</w:t>
            </w:r>
          </w:p>
          <w:p w14:paraId="0BA0DBC5" w14:textId="77777777" w:rsidR="00DD36AF" w:rsidRDefault="00DD36AF" w:rsidP="00560F18">
            <w:pPr>
              <w:pStyle w:val="Listeavsnitt"/>
              <w:numPr>
                <w:ilvl w:val="0"/>
                <w:numId w:val="6"/>
              </w:numPr>
              <w:rPr>
                <w:rFonts w:ascii="Comic Sans MS" w:eastAsia="Comic Sans MS" w:hAnsi="Comic Sans MS" w:cs="Comic Sans MS"/>
              </w:rPr>
            </w:pPr>
            <w:r>
              <w:rPr>
                <w:rFonts w:ascii="Comic Sans MS" w:eastAsia="Comic Sans MS" w:hAnsi="Comic Sans MS" w:cs="Comic Sans MS"/>
              </w:rPr>
              <w:t>Relasjonsbygging og kommunikasjon</w:t>
            </w:r>
          </w:p>
          <w:p w14:paraId="351BC32C" w14:textId="77777777" w:rsidR="00DD36AF" w:rsidRDefault="00DD36AF" w:rsidP="00560F18">
            <w:pPr>
              <w:pStyle w:val="Listeavsnitt"/>
              <w:numPr>
                <w:ilvl w:val="0"/>
                <w:numId w:val="6"/>
              </w:numPr>
              <w:rPr>
                <w:rFonts w:ascii="Comic Sans MS" w:eastAsia="Comic Sans MS" w:hAnsi="Comic Sans MS" w:cs="Comic Sans MS"/>
              </w:rPr>
            </w:pPr>
            <w:r>
              <w:rPr>
                <w:rFonts w:ascii="Comic Sans MS" w:eastAsia="Comic Sans MS" w:hAnsi="Comic Sans MS" w:cs="Comic Sans MS"/>
              </w:rPr>
              <w:t xml:space="preserve">Implementering og organisasjonsutvikling </w:t>
            </w:r>
          </w:p>
          <w:p w14:paraId="051B4814" w14:textId="77777777" w:rsidR="00DD36AF" w:rsidRPr="00BE4C46" w:rsidRDefault="00DD36AF" w:rsidP="00560F18">
            <w:pPr>
              <w:pStyle w:val="Listeavsnitt"/>
              <w:numPr>
                <w:ilvl w:val="0"/>
                <w:numId w:val="6"/>
              </w:numPr>
              <w:rPr>
                <w:rFonts w:ascii="Comic Sans MS" w:eastAsia="Comic Sans MS" w:hAnsi="Comic Sans MS" w:cs="Comic Sans MS"/>
              </w:rPr>
            </w:pPr>
            <w:r>
              <w:rPr>
                <w:rFonts w:ascii="Comic Sans MS" w:eastAsia="Comic Sans MS" w:hAnsi="Comic Sans MS" w:cs="Comic Sans MS"/>
              </w:rPr>
              <w:t>Håndtering av utfordrende atferd</w:t>
            </w:r>
          </w:p>
          <w:p w14:paraId="7F8053E7" w14:textId="734FDD25" w:rsidR="00DD36AF" w:rsidRPr="00DD36AF" w:rsidRDefault="00DD36AF" w:rsidP="00560F18">
            <w:pPr>
              <w:rPr>
                <w:rFonts w:ascii="Comic Sans MS" w:eastAsia="Comic Sans MS" w:hAnsi="Comic Sans MS" w:cs="Comic Sans MS"/>
                <w:bCs/>
              </w:rPr>
            </w:pPr>
            <w:r w:rsidRPr="00CB1CD5">
              <w:rPr>
                <w:rFonts w:ascii="Comic Sans MS" w:eastAsiaTheme="minorHAnsi" w:hAnsi="Comic Sans MS" w:cs="CIDFont+F2"/>
                <w:color w:val="303030"/>
                <w:sz w:val="24"/>
                <w:szCs w:val="24"/>
              </w:rPr>
              <w:t xml:space="preserve">      </w:t>
            </w:r>
          </w:p>
        </w:tc>
      </w:tr>
      <w:tr w:rsidR="00DD36AF" w:rsidRPr="0099279F" w14:paraId="5458908D" w14:textId="77777777" w:rsidTr="00DD36AF">
        <w:trPr>
          <w:trHeight w:val="2685"/>
          <w:jc w:val="center"/>
        </w:trPr>
        <w:tc>
          <w:tcPr>
            <w:tcW w:w="2044" w:type="dxa"/>
            <w:vMerge/>
            <w:shd w:val="clear" w:color="auto" w:fill="244061" w:themeFill="accent1" w:themeFillShade="80"/>
            <w:textDirection w:val="tbRl"/>
            <w:vAlign w:val="center"/>
          </w:tcPr>
          <w:p w14:paraId="25AFBC3F" w14:textId="77777777" w:rsidR="00DD36AF" w:rsidRDefault="00DD36AF" w:rsidP="00560F18">
            <w:pPr>
              <w:ind w:left="113" w:right="113"/>
              <w:rPr>
                <w:rFonts w:ascii="Comic Sans MS" w:hAnsi="Comic Sans MS"/>
                <w:b/>
                <w:sz w:val="36"/>
                <w:szCs w:val="36"/>
              </w:rPr>
            </w:pPr>
          </w:p>
        </w:tc>
        <w:tc>
          <w:tcPr>
            <w:tcW w:w="8317" w:type="dxa"/>
          </w:tcPr>
          <w:p w14:paraId="4FAC238F" w14:textId="77777777" w:rsidR="00DD36AF" w:rsidRPr="0036094A" w:rsidRDefault="00DD36AF" w:rsidP="00DD36AF">
            <w:pPr>
              <w:pStyle w:val="Listeavsnitt"/>
              <w:numPr>
                <w:ilvl w:val="0"/>
                <w:numId w:val="33"/>
              </w:numPr>
              <w:rPr>
                <w:rFonts w:ascii="Comic Sans MS" w:eastAsia="Comic Sans MS" w:hAnsi="Comic Sans MS" w:cs="Comic Sans MS"/>
                <w:b/>
                <w:bCs/>
                <w:color w:val="303030"/>
                <w:shd w:val="clear" w:color="auto" w:fill="FFFFFF"/>
              </w:rPr>
            </w:pPr>
            <w:r w:rsidRPr="0036094A">
              <w:rPr>
                <w:rFonts w:ascii="Comic Sans MS" w:eastAsia="Comic Sans MS" w:hAnsi="Comic Sans MS" w:cs="Comic Sans MS"/>
                <w:b/>
                <w:bCs/>
                <w:color w:val="303030"/>
                <w:shd w:val="clear" w:color="auto" w:fill="FFFFFF"/>
              </w:rPr>
              <w:t>Hvordan håndterer jeg et barn som ikke har kjemi med meg?</w:t>
            </w:r>
          </w:p>
          <w:p w14:paraId="19DCF649" w14:textId="77777777" w:rsidR="00DD36AF" w:rsidRPr="00CF33AD" w:rsidRDefault="00DD36AF" w:rsidP="00DD36AF">
            <w:pPr>
              <w:pStyle w:val="Listeavsnitt"/>
              <w:rPr>
                <w:rFonts w:ascii="Comic Sans MS" w:eastAsia="Comic Sans MS" w:hAnsi="Comic Sans MS" w:cs="Comic Sans MS"/>
                <w:b/>
                <w:bCs/>
                <w:color w:val="303030"/>
                <w:shd w:val="clear" w:color="auto" w:fill="FFFFFF"/>
              </w:rPr>
            </w:pPr>
          </w:p>
          <w:p w14:paraId="4CE11BB2" w14:textId="77777777" w:rsidR="00DD36AF" w:rsidRPr="00CF33AD" w:rsidRDefault="00DD36AF" w:rsidP="00DD36AF">
            <w:pPr>
              <w:pStyle w:val="Listeavsnitt"/>
              <w:numPr>
                <w:ilvl w:val="0"/>
                <w:numId w:val="33"/>
              </w:numPr>
              <w:rPr>
                <w:rFonts w:ascii="Comic Sans MS" w:eastAsia="Comic Sans MS" w:hAnsi="Comic Sans MS" w:cs="Comic Sans MS"/>
                <w:b/>
                <w:bCs/>
                <w:color w:val="303030"/>
                <w:shd w:val="clear" w:color="auto" w:fill="FFFFFF"/>
              </w:rPr>
            </w:pPr>
            <w:r w:rsidRPr="00CF33AD">
              <w:rPr>
                <w:rFonts w:ascii="Comic Sans MS" w:eastAsia="Comic Sans MS" w:hAnsi="Comic Sans MS" w:cs="Comic Sans MS"/>
                <w:b/>
                <w:bCs/>
                <w:color w:val="303030"/>
                <w:shd w:val="clear" w:color="auto" w:fill="FFFFFF"/>
              </w:rPr>
              <w:t>Hvilke situasjoner utfordres min rolle som autoritativ voksen?</w:t>
            </w:r>
          </w:p>
          <w:p w14:paraId="72F058F2" w14:textId="77777777" w:rsidR="00DD36AF" w:rsidRPr="00CF33AD" w:rsidRDefault="00DD36AF" w:rsidP="00DD36AF">
            <w:pPr>
              <w:pStyle w:val="Listeavsnitt"/>
              <w:rPr>
                <w:rFonts w:ascii="Comic Sans MS" w:eastAsia="Comic Sans MS" w:hAnsi="Comic Sans MS" w:cs="Comic Sans MS"/>
                <w:b/>
                <w:bCs/>
                <w:color w:val="303030"/>
                <w:shd w:val="clear" w:color="auto" w:fill="FFFFFF"/>
              </w:rPr>
            </w:pPr>
          </w:p>
          <w:p w14:paraId="09914197" w14:textId="025C9069" w:rsidR="00DD36AF" w:rsidRDefault="00DD36AF" w:rsidP="00DD36AF">
            <w:pPr>
              <w:pStyle w:val="Listeavsnitt"/>
              <w:numPr>
                <w:ilvl w:val="0"/>
                <w:numId w:val="33"/>
              </w:numPr>
              <w:rPr>
                <w:rFonts w:ascii="Comic Sans MS" w:eastAsia="Comic Sans MS" w:hAnsi="Comic Sans MS" w:cs="Comic Sans MS"/>
                <w:b/>
                <w:bCs/>
                <w:color w:val="303030"/>
                <w:shd w:val="clear" w:color="auto" w:fill="FFFFFF"/>
              </w:rPr>
            </w:pPr>
            <w:r w:rsidRPr="00CF33AD">
              <w:rPr>
                <w:rFonts w:ascii="Comic Sans MS" w:eastAsia="Comic Sans MS" w:hAnsi="Comic Sans MS" w:cs="Comic Sans MS"/>
                <w:b/>
                <w:bCs/>
                <w:color w:val="303030"/>
                <w:shd w:val="clear" w:color="auto" w:fill="FFFFFF"/>
              </w:rPr>
              <w:t xml:space="preserve">Hvordan jobber jeg konkret med tidlig innsats? </w:t>
            </w:r>
          </w:p>
          <w:p w14:paraId="341CCE75" w14:textId="77777777" w:rsidR="00BB326A" w:rsidRPr="00BB326A" w:rsidRDefault="00BB326A" w:rsidP="00BB326A">
            <w:pPr>
              <w:rPr>
                <w:rFonts w:ascii="Comic Sans MS" w:eastAsia="Comic Sans MS" w:hAnsi="Comic Sans MS" w:cs="Comic Sans MS"/>
                <w:b/>
                <w:bCs/>
                <w:color w:val="303030"/>
                <w:shd w:val="clear" w:color="auto" w:fill="FFFFFF"/>
              </w:rPr>
            </w:pPr>
          </w:p>
          <w:p w14:paraId="248DF322" w14:textId="3EF1A5BD" w:rsidR="00DD36AF" w:rsidRDefault="00DD36AF" w:rsidP="00DD36AF">
            <w:pPr>
              <w:pStyle w:val="Listeavsnitt"/>
              <w:numPr>
                <w:ilvl w:val="0"/>
                <w:numId w:val="33"/>
              </w:numPr>
              <w:rPr>
                <w:rFonts w:ascii="Comic Sans MS" w:eastAsia="Comic Sans MS" w:hAnsi="Comic Sans MS" w:cs="Comic Sans MS"/>
                <w:b/>
                <w:bCs/>
                <w:color w:val="303030"/>
                <w:shd w:val="clear" w:color="auto" w:fill="FFFFFF"/>
              </w:rPr>
            </w:pPr>
            <w:r w:rsidRPr="0036094A">
              <w:rPr>
                <w:rFonts w:ascii="Comic Sans MS" w:eastAsia="Comic Sans MS" w:hAnsi="Comic Sans MS" w:cs="Comic Sans MS"/>
                <w:b/>
                <w:bCs/>
                <w:color w:val="303030"/>
                <w:shd w:val="clear" w:color="auto" w:fill="FFFFFF"/>
              </w:rPr>
              <w:t>Hvordan bidrar jeg til kollegaveiledning og organisasjonsutvikling?</w:t>
            </w:r>
          </w:p>
          <w:p w14:paraId="57700E96" w14:textId="77777777" w:rsidR="00BB326A" w:rsidRPr="0036094A" w:rsidRDefault="00BB326A" w:rsidP="00BB326A">
            <w:pPr>
              <w:pStyle w:val="Listeavsnitt"/>
              <w:ind w:left="1080"/>
              <w:rPr>
                <w:rFonts w:ascii="Comic Sans MS" w:eastAsia="Comic Sans MS" w:hAnsi="Comic Sans MS" w:cs="Comic Sans MS"/>
                <w:b/>
                <w:bCs/>
                <w:color w:val="303030"/>
                <w:shd w:val="clear" w:color="auto" w:fill="FFFFFF"/>
              </w:rPr>
            </w:pPr>
          </w:p>
          <w:p w14:paraId="74B51872" w14:textId="77777777" w:rsidR="00DD36AF" w:rsidRDefault="00DD36AF" w:rsidP="00DD36AF">
            <w:pPr>
              <w:pStyle w:val="Listeavsnitt"/>
              <w:numPr>
                <w:ilvl w:val="0"/>
                <w:numId w:val="33"/>
              </w:numPr>
              <w:rPr>
                <w:rFonts w:ascii="Comic Sans MS" w:eastAsia="Comic Sans MS" w:hAnsi="Comic Sans MS" w:cs="Comic Sans MS"/>
                <w:b/>
                <w:bCs/>
                <w:color w:val="303030"/>
                <w:shd w:val="clear" w:color="auto" w:fill="FFFFFF"/>
              </w:rPr>
            </w:pPr>
            <w:r>
              <w:rPr>
                <w:rFonts w:ascii="Comic Sans MS" w:eastAsia="Comic Sans MS" w:hAnsi="Comic Sans MS" w:cs="Comic Sans MS"/>
                <w:b/>
                <w:bCs/>
                <w:color w:val="303030"/>
                <w:shd w:val="clear" w:color="auto" w:fill="FFFFFF"/>
              </w:rPr>
              <w:t>Hvordan skaper og bidrar jeg til en god arbeidsplass for mine kollegaer</w:t>
            </w:r>
            <w:r w:rsidRPr="00CF33AD">
              <w:rPr>
                <w:rFonts w:ascii="Comic Sans MS" w:eastAsia="Comic Sans MS" w:hAnsi="Comic Sans MS" w:cs="Comic Sans MS"/>
                <w:b/>
                <w:bCs/>
                <w:color w:val="303030"/>
                <w:shd w:val="clear" w:color="auto" w:fill="FFFFFF"/>
              </w:rPr>
              <w:t>?</w:t>
            </w:r>
          </w:p>
          <w:p w14:paraId="61D570E3" w14:textId="5D4FA9E4" w:rsidR="00DD36AF" w:rsidRPr="00CB1CD5" w:rsidRDefault="00DD36AF" w:rsidP="00DD36AF">
            <w:pPr>
              <w:rPr>
                <w:rFonts w:ascii="Comic Sans MS" w:hAnsi="Comic Sans MS" w:cs="CIDFont+F2"/>
                <w:color w:val="303030"/>
                <w:sz w:val="24"/>
                <w:szCs w:val="24"/>
              </w:rPr>
            </w:pPr>
          </w:p>
        </w:tc>
      </w:tr>
      <w:tr w:rsidR="00DD36AF" w:rsidRPr="0099279F" w14:paraId="5B97DAD3" w14:textId="77777777" w:rsidTr="00560F18">
        <w:trPr>
          <w:trHeight w:val="4830"/>
          <w:jc w:val="center"/>
        </w:trPr>
        <w:tc>
          <w:tcPr>
            <w:tcW w:w="2044" w:type="dxa"/>
            <w:vMerge/>
            <w:shd w:val="clear" w:color="auto" w:fill="244061" w:themeFill="accent1" w:themeFillShade="80"/>
            <w:textDirection w:val="tbRl"/>
            <w:vAlign w:val="center"/>
          </w:tcPr>
          <w:p w14:paraId="1BBD1E0B" w14:textId="77777777" w:rsidR="00DD36AF" w:rsidRDefault="00DD36AF" w:rsidP="00560F18">
            <w:pPr>
              <w:ind w:left="113" w:right="113"/>
              <w:rPr>
                <w:rFonts w:ascii="Comic Sans MS" w:hAnsi="Comic Sans MS"/>
                <w:b/>
                <w:sz w:val="36"/>
                <w:szCs w:val="36"/>
              </w:rPr>
            </w:pPr>
          </w:p>
        </w:tc>
        <w:tc>
          <w:tcPr>
            <w:tcW w:w="8317" w:type="dxa"/>
          </w:tcPr>
          <w:p w14:paraId="1EC325FF" w14:textId="77777777" w:rsidR="00DD36AF" w:rsidRDefault="00DD36AF" w:rsidP="00DD36AF">
            <w:pPr>
              <w:rPr>
                <w:rFonts w:ascii="Comic Sans MS" w:eastAsia="Comic Sans MS" w:hAnsi="Comic Sans MS" w:cs="Comic Sans MS"/>
                <w:b/>
                <w:sz w:val="24"/>
                <w:szCs w:val="24"/>
              </w:rPr>
            </w:pPr>
            <w:r>
              <w:rPr>
                <w:rFonts w:ascii="Comic Sans MS" w:eastAsia="Comic Sans MS" w:hAnsi="Comic Sans MS" w:cs="Comic Sans MS"/>
                <w:b/>
                <w:sz w:val="24"/>
                <w:szCs w:val="24"/>
              </w:rPr>
              <w:t>BARNEHAGEBASERT KOMPETANSEUTVIKLING (REKOMP)</w:t>
            </w:r>
          </w:p>
          <w:p w14:paraId="3F95611B" w14:textId="77777777" w:rsidR="00DD36AF" w:rsidRDefault="00DD36AF" w:rsidP="00DD36AF">
            <w:pPr>
              <w:rPr>
                <w:rFonts w:ascii="Comic Sans MS" w:eastAsia="Comic Sans MS" w:hAnsi="Comic Sans MS" w:cs="Comic Sans MS"/>
                <w:bCs/>
              </w:rPr>
            </w:pPr>
            <w:r>
              <w:rPr>
                <w:rFonts w:ascii="Comic Sans MS" w:eastAsia="Comic Sans MS" w:hAnsi="Comic Sans MS" w:cs="Comic Sans MS"/>
                <w:bCs/>
              </w:rPr>
              <w:t>Barnehagebasert kompetanseutvikling innebærer at barnehagen med ledelsen og alle ansatte deltar i en utviklingsprosess på egen arbeidsplass. Hensikten er å utvikle barnehagens samlede kunnskap, holdninger og ferdigheter, og bevege barnehagen fra individorientert til kollektiv kompetanseutvikling (</w:t>
            </w:r>
            <w:proofErr w:type="spellStart"/>
            <w:r>
              <w:rPr>
                <w:rFonts w:ascii="Comic Sans MS" w:eastAsia="Comic Sans MS" w:hAnsi="Comic Sans MS" w:cs="Comic Sans MS"/>
                <w:bCs/>
              </w:rPr>
              <w:t>Gotvassli</w:t>
            </w:r>
            <w:proofErr w:type="spellEnd"/>
            <w:r>
              <w:rPr>
                <w:rFonts w:ascii="Comic Sans MS" w:eastAsia="Comic Sans MS" w:hAnsi="Comic Sans MS" w:cs="Comic Sans MS"/>
                <w:bCs/>
              </w:rPr>
              <w:t xml:space="preserve"> 2017)</w:t>
            </w:r>
          </w:p>
          <w:p w14:paraId="60BB2EDC" w14:textId="1D0D377E" w:rsidR="00DD36AF" w:rsidRDefault="00DD36AF" w:rsidP="00DD36AF">
            <w:pPr>
              <w:rPr>
                <w:rFonts w:ascii="Comic Sans MS" w:eastAsia="Comic Sans MS" w:hAnsi="Comic Sans MS" w:cs="Comic Sans MS"/>
                <w:bCs/>
              </w:rPr>
            </w:pPr>
            <w:r>
              <w:rPr>
                <w:rFonts w:ascii="Comic Sans MS" w:eastAsia="Comic Sans MS" w:hAnsi="Comic Sans MS" w:cs="Comic Sans MS"/>
                <w:bCs/>
              </w:rPr>
              <w:t xml:space="preserve">Ordningen er regional, og hele barnehagefeltet skal samarbeide og utvikles. </w:t>
            </w:r>
            <w:r w:rsidR="00F4190E">
              <w:rPr>
                <w:rFonts w:ascii="Comic Sans MS" w:eastAsia="Comic Sans MS" w:hAnsi="Comic Sans MS" w:cs="Comic Sans MS"/>
                <w:bCs/>
              </w:rPr>
              <w:t xml:space="preserve">           </w:t>
            </w:r>
            <w:r>
              <w:rPr>
                <w:rFonts w:ascii="Comic Sans MS" w:eastAsia="Comic Sans MS" w:hAnsi="Comic Sans MS" w:cs="Comic Sans MS"/>
                <w:bCs/>
              </w:rPr>
              <w:t>Vennesla hører under region Kristiansand.</w:t>
            </w:r>
          </w:p>
          <w:p w14:paraId="080196E6" w14:textId="77777777" w:rsidR="00DD36AF" w:rsidRDefault="00DD36AF" w:rsidP="00DD36AF">
            <w:pPr>
              <w:rPr>
                <w:rFonts w:ascii="Comic Sans MS" w:eastAsia="Comic Sans MS" w:hAnsi="Comic Sans MS" w:cs="Comic Sans MS"/>
                <w:bCs/>
              </w:rPr>
            </w:pPr>
            <w:r>
              <w:rPr>
                <w:rFonts w:ascii="Comic Sans MS" w:eastAsia="Comic Sans MS" w:hAnsi="Comic Sans MS" w:cs="Comic Sans MS"/>
                <w:bCs/>
              </w:rPr>
              <w:t xml:space="preserve">Tett samarbeidspartner er </w:t>
            </w:r>
            <w:proofErr w:type="spellStart"/>
            <w:r>
              <w:rPr>
                <w:rFonts w:ascii="Comic Sans MS" w:eastAsia="Comic Sans MS" w:hAnsi="Comic Sans MS" w:cs="Comic Sans MS"/>
                <w:bCs/>
              </w:rPr>
              <w:t>Uia</w:t>
            </w:r>
            <w:proofErr w:type="spellEnd"/>
            <w:r>
              <w:rPr>
                <w:rFonts w:ascii="Comic Sans MS" w:eastAsia="Comic Sans MS" w:hAnsi="Comic Sans MS" w:cs="Comic Sans MS"/>
                <w:bCs/>
              </w:rPr>
              <w:t xml:space="preserve"> og BLU (barnehagelærer utdanning)</w:t>
            </w:r>
          </w:p>
          <w:p w14:paraId="41364F95" w14:textId="19206608" w:rsidR="00DD36AF" w:rsidRPr="0036094A" w:rsidRDefault="00DD36AF" w:rsidP="00DD36AF">
            <w:pPr>
              <w:rPr>
                <w:rFonts w:ascii="Comic Sans MS" w:eastAsia="Comic Sans MS" w:hAnsi="Comic Sans MS" w:cs="Comic Sans MS"/>
                <w:b/>
                <w:bCs/>
                <w:color w:val="303030"/>
                <w:shd w:val="clear" w:color="auto" w:fill="FFFFFF"/>
              </w:rPr>
            </w:pPr>
            <w:r>
              <w:rPr>
                <w:rFonts w:ascii="Comic Sans MS" w:eastAsia="Comic Sans MS" w:hAnsi="Comic Sans MS" w:cs="Comic Sans MS"/>
                <w:bCs/>
              </w:rPr>
              <w:t xml:space="preserve">Barnehagen gjennomfører </w:t>
            </w:r>
            <w:proofErr w:type="spellStart"/>
            <w:r w:rsidR="00F4190E">
              <w:rPr>
                <w:rFonts w:ascii="Comic Sans MS" w:eastAsia="Comic Sans MS" w:hAnsi="Comic Sans MS" w:cs="Comic Sans MS"/>
                <w:bCs/>
              </w:rPr>
              <w:t>R</w:t>
            </w:r>
            <w:r>
              <w:rPr>
                <w:rFonts w:ascii="Comic Sans MS" w:eastAsia="Comic Sans MS" w:hAnsi="Comic Sans MS" w:cs="Comic Sans MS"/>
                <w:bCs/>
              </w:rPr>
              <w:t>ekomp</w:t>
            </w:r>
            <w:proofErr w:type="spellEnd"/>
            <w:r>
              <w:rPr>
                <w:rFonts w:ascii="Comic Sans MS" w:eastAsia="Comic Sans MS" w:hAnsi="Comic Sans MS" w:cs="Comic Sans MS"/>
                <w:bCs/>
              </w:rPr>
              <w:t xml:space="preserve"> og prosjekt arbeid i tråd med </w:t>
            </w:r>
            <w:proofErr w:type="gramStart"/>
            <w:r>
              <w:rPr>
                <w:rFonts w:ascii="Comic Sans MS" w:eastAsia="Comic Sans MS" w:hAnsi="Comic Sans MS" w:cs="Comic Sans MS"/>
                <w:bCs/>
              </w:rPr>
              <w:t>kommunens satsningsområdet</w:t>
            </w:r>
            <w:proofErr w:type="gramEnd"/>
            <w:r>
              <w:rPr>
                <w:rFonts w:ascii="Comic Sans MS" w:eastAsia="Comic Sans MS" w:hAnsi="Comic Sans MS" w:cs="Comic Sans MS"/>
                <w:bCs/>
              </w:rPr>
              <w:t xml:space="preserve">, knyttet til dette arbeidet. </w:t>
            </w:r>
            <w:proofErr w:type="spellStart"/>
            <w:r>
              <w:rPr>
                <w:rFonts w:ascii="Comic Sans MS" w:eastAsia="Comic Sans MS" w:hAnsi="Comic Sans MS" w:cs="Comic Sans MS"/>
                <w:bCs/>
              </w:rPr>
              <w:t>Rekomp</w:t>
            </w:r>
            <w:proofErr w:type="spellEnd"/>
            <w:r>
              <w:rPr>
                <w:rFonts w:ascii="Comic Sans MS" w:eastAsia="Comic Sans MS" w:hAnsi="Comic Sans MS" w:cs="Comic Sans MS"/>
                <w:bCs/>
              </w:rPr>
              <w:t xml:space="preserve"> vil i hovedsak kommende år, bli jobbet med på ledernivå, før det </w:t>
            </w:r>
            <w:proofErr w:type="gramStart"/>
            <w:r>
              <w:rPr>
                <w:rFonts w:ascii="Comic Sans MS" w:eastAsia="Comic Sans MS" w:hAnsi="Comic Sans MS" w:cs="Comic Sans MS"/>
                <w:bCs/>
              </w:rPr>
              <w:t>implementeres</w:t>
            </w:r>
            <w:proofErr w:type="gramEnd"/>
            <w:r>
              <w:rPr>
                <w:rFonts w:ascii="Comic Sans MS" w:eastAsia="Comic Sans MS" w:hAnsi="Comic Sans MS" w:cs="Comic Sans MS"/>
                <w:bCs/>
              </w:rPr>
              <w:t xml:space="preserve"> i resten av personalet, </w:t>
            </w:r>
            <w:r w:rsidR="00F4190E">
              <w:rPr>
                <w:rFonts w:ascii="Comic Sans MS" w:eastAsia="Comic Sans MS" w:hAnsi="Comic Sans MS" w:cs="Comic Sans MS"/>
                <w:bCs/>
              </w:rPr>
              <w:t xml:space="preserve">i </w:t>
            </w:r>
            <w:r>
              <w:rPr>
                <w:rFonts w:ascii="Comic Sans MS" w:eastAsia="Comic Sans MS" w:hAnsi="Comic Sans MS" w:cs="Comic Sans MS"/>
                <w:bCs/>
              </w:rPr>
              <w:t>2021.</w:t>
            </w:r>
            <w:r>
              <w:rPr>
                <w:rFonts w:ascii="Comic Sans MS" w:eastAsiaTheme="minorHAnsi" w:hAnsi="Comic Sans MS" w:cs="CIDFont+F2"/>
                <w:color w:val="303030"/>
                <w:sz w:val="24"/>
                <w:szCs w:val="24"/>
              </w:rPr>
              <w:t xml:space="preserve">  </w:t>
            </w:r>
          </w:p>
        </w:tc>
      </w:tr>
    </w:tbl>
    <w:p w14:paraId="5F2F7D91" w14:textId="77777777" w:rsidR="009001B1" w:rsidRDefault="009001B1" w:rsidP="006B1E19"/>
    <w:tbl>
      <w:tblPr>
        <w:tblStyle w:val="Tabellrutenett"/>
        <w:tblW w:w="10361" w:type="dxa"/>
        <w:jc w:val="center"/>
        <w:tblLook w:val="04A0" w:firstRow="1" w:lastRow="0" w:firstColumn="1" w:lastColumn="0" w:noHBand="0" w:noVBand="1"/>
      </w:tblPr>
      <w:tblGrid>
        <w:gridCol w:w="2044"/>
        <w:gridCol w:w="8317"/>
      </w:tblGrid>
      <w:tr w:rsidR="008668C6" w:rsidRPr="0099279F" w14:paraId="52207F27" w14:textId="77777777" w:rsidTr="00800A9F">
        <w:trPr>
          <w:trHeight w:val="2402"/>
          <w:jc w:val="center"/>
        </w:trPr>
        <w:tc>
          <w:tcPr>
            <w:tcW w:w="2044" w:type="dxa"/>
            <w:vMerge w:val="restart"/>
            <w:shd w:val="clear" w:color="auto" w:fill="244061" w:themeFill="accent1" w:themeFillShade="80"/>
            <w:textDirection w:val="tbRl"/>
            <w:vAlign w:val="center"/>
          </w:tcPr>
          <w:p w14:paraId="4E57CC40" w14:textId="77777777" w:rsidR="008668C6" w:rsidRPr="005D7D58" w:rsidRDefault="008668C6" w:rsidP="00800A9F">
            <w:pPr>
              <w:ind w:left="113" w:right="113"/>
              <w:rPr>
                <w:rFonts w:ascii="Comic Sans MS" w:hAnsi="Comic Sans MS"/>
                <w:b/>
                <w:sz w:val="36"/>
                <w:szCs w:val="36"/>
              </w:rPr>
            </w:pPr>
            <w:r>
              <w:rPr>
                <w:rFonts w:ascii="Comic Sans MS" w:hAnsi="Comic Sans MS"/>
                <w:b/>
                <w:sz w:val="36"/>
                <w:szCs w:val="36"/>
              </w:rPr>
              <w:t xml:space="preserve">OVERORDNA HANDLINGSPLAN MOT MOBBING I VENNESLA </w:t>
            </w:r>
          </w:p>
        </w:tc>
        <w:tc>
          <w:tcPr>
            <w:tcW w:w="8317" w:type="dxa"/>
          </w:tcPr>
          <w:p w14:paraId="19439E66" w14:textId="77777777" w:rsidR="008668C6" w:rsidRPr="0099279F" w:rsidRDefault="008668C6" w:rsidP="00CB1CD5">
            <w:pPr>
              <w:rPr>
                <w:b/>
              </w:rPr>
            </w:pPr>
            <w:r w:rsidRPr="00B22380">
              <w:rPr>
                <w:rFonts w:ascii="Comic Sans MS" w:eastAsiaTheme="minorHAnsi" w:hAnsi="Comic Sans MS" w:cs="CIDFont+F2"/>
                <w:b/>
                <w:color w:val="303030"/>
                <w:sz w:val="24"/>
                <w:szCs w:val="24"/>
              </w:rPr>
              <w:t>Barnehagen skal bidra til barns trivsel, livsglede, mestring og følelse av egenverdi og forebygge krenkelser og mobbing. Om et barn opplever krenkelser eller mobbing, må barnehagen håndtere, stoppe og følge dette opp</w:t>
            </w:r>
            <w:r>
              <w:rPr>
                <w:rFonts w:ascii="Comic Sans MS" w:eastAsiaTheme="minorHAnsi" w:hAnsi="Comic Sans MS" w:cs="CIDFont+F2"/>
                <w:color w:val="303030"/>
                <w:sz w:val="24"/>
                <w:szCs w:val="24"/>
              </w:rPr>
              <w:t xml:space="preserve">.  </w:t>
            </w:r>
            <w:r w:rsidRPr="00CB1CD5">
              <w:rPr>
                <w:rFonts w:ascii="Comic Sans MS" w:eastAsiaTheme="minorHAnsi" w:hAnsi="Comic Sans MS" w:cs="CIDFont+F2"/>
                <w:color w:val="303030"/>
                <w:sz w:val="24"/>
                <w:szCs w:val="24"/>
              </w:rPr>
              <w:t xml:space="preserve">                                                                   </w:t>
            </w:r>
            <w:r w:rsidR="00B22380">
              <w:rPr>
                <w:rFonts w:ascii="Comic Sans MS" w:eastAsiaTheme="minorHAnsi" w:hAnsi="Comic Sans MS" w:cs="CIDFont+F2"/>
                <w:color w:val="303030"/>
                <w:sz w:val="24"/>
                <w:szCs w:val="24"/>
              </w:rPr>
              <w:t>(</w:t>
            </w:r>
            <w:r w:rsidRPr="00CB1CD5">
              <w:rPr>
                <w:rFonts w:ascii="Comic Sans MS" w:eastAsiaTheme="minorHAnsi" w:hAnsi="Comic Sans MS" w:cs="CIDFont+F2"/>
                <w:color w:val="000000"/>
                <w:sz w:val="16"/>
                <w:szCs w:val="16"/>
              </w:rPr>
              <w:t>Rammeplanen s.</w:t>
            </w:r>
            <w:r>
              <w:rPr>
                <w:rFonts w:ascii="Comic Sans MS" w:eastAsiaTheme="minorHAnsi" w:hAnsi="Comic Sans MS" w:cs="CIDFont+F2"/>
                <w:color w:val="000000"/>
                <w:sz w:val="16"/>
                <w:szCs w:val="16"/>
              </w:rPr>
              <w:t>11</w:t>
            </w:r>
            <w:r w:rsidR="00B22380">
              <w:rPr>
                <w:rFonts w:ascii="Comic Sans MS" w:eastAsiaTheme="minorHAnsi" w:hAnsi="Comic Sans MS" w:cs="CIDFont+F2"/>
                <w:color w:val="000000"/>
                <w:sz w:val="16"/>
                <w:szCs w:val="16"/>
              </w:rPr>
              <w:t>)</w:t>
            </w:r>
            <w:r w:rsidRPr="00CB1CD5">
              <w:rPr>
                <w:rFonts w:ascii="Comic Sans MS" w:eastAsiaTheme="minorHAnsi" w:hAnsi="Comic Sans MS" w:cs="CIDFont+F2"/>
                <w:color w:val="303030"/>
                <w:sz w:val="24"/>
                <w:szCs w:val="24"/>
              </w:rPr>
              <w:t xml:space="preserve">                </w:t>
            </w:r>
            <w:r>
              <w:rPr>
                <w:rFonts w:ascii="Comic Sans MS" w:eastAsiaTheme="minorHAnsi" w:hAnsi="Comic Sans MS" w:cs="CIDFont+F2"/>
                <w:color w:val="303030"/>
                <w:sz w:val="24"/>
                <w:szCs w:val="24"/>
              </w:rPr>
              <w:t xml:space="preserve">       </w:t>
            </w:r>
          </w:p>
        </w:tc>
      </w:tr>
      <w:tr w:rsidR="008668C6" w14:paraId="1736B677" w14:textId="77777777" w:rsidTr="00800A9F">
        <w:trPr>
          <w:trHeight w:val="2145"/>
          <w:jc w:val="center"/>
        </w:trPr>
        <w:tc>
          <w:tcPr>
            <w:tcW w:w="2044" w:type="dxa"/>
            <w:vMerge/>
            <w:shd w:val="clear" w:color="auto" w:fill="244061" w:themeFill="accent1" w:themeFillShade="80"/>
          </w:tcPr>
          <w:p w14:paraId="43BADBAD" w14:textId="77777777" w:rsidR="008668C6" w:rsidRDefault="008668C6" w:rsidP="00800A9F"/>
        </w:tc>
        <w:tc>
          <w:tcPr>
            <w:tcW w:w="8317" w:type="dxa"/>
          </w:tcPr>
          <w:p w14:paraId="728A53E3" w14:textId="77777777" w:rsidR="008668C6" w:rsidRPr="00BE36DC" w:rsidRDefault="00BE36DC" w:rsidP="00800A9F">
            <w:pPr>
              <w:rPr>
                <w:rFonts w:ascii="Comic Sans MS" w:eastAsia="Comic Sans MS" w:hAnsi="Comic Sans MS" w:cs="Comic Sans MS"/>
                <w:b/>
                <w:sz w:val="24"/>
                <w:szCs w:val="24"/>
              </w:rPr>
            </w:pPr>
            <w:r w:rsidRPr="00BE36DC">
              <w:rPr>
                <w:rFonts w:ascii="Comic Sans MS" w:eastAsia="Comic Sans MS" w:hAnsi="Comic Sans MS" w:cs="Comic Sans MS"/>
                <w:b/>
                <w:sz w:val="24"/>
                <w:szCs w:val="24"/>
              </w:rPr>
              <w:t>HOVEDMÅL:</w:t>
            </w:r>
          </w:p>
          <w:p w14:paraId="3FC115B7" w14:textId="77777777" w:rsidR="008668C6" w:rsidRDefault="008668C6" w:rsidP="00800A9F">
            <w:pPr>
              <w:rPr>
                <w:rFonts w:ascii="Comic Sans MS" w:eastAsia="Comic Sans MS" w:hAnsi="Comic Sans MS" w:cs="Comic Sans MS"/>
              </w:rPr>
            </w:pPr>
            <w:r w:rsidRPr="00CB1CD5">
              <w:rPr>
                <w:rFonts w:ascii="Comic Sans MS" w:eastAsia="Comic Sans MS" w:hAnsi="Comic Sans MS" w:cs="Comic Sans MS"/>
              </w:rPr>
              <w:t>Alle barnehage</w:t>
            </w:r>
            <w:r>
              <w:rPr>
                <w:rFonts w:ascii="Comic Sans MS" w:eastAsia="Comic Sans MS" w:hAnsi="Comic Sans MS" w:cs="Comic Sans MS"/>
              </w:rPr>
              <w:t>ne</w:t>
            </w:r>
            <w:r w:rsidRPr="00CB1CD5">
              <w:rPr>
                <w:rFonts w:ascii="Comic Sans MS" w:eastAsia="Comic Sans MS" w:hAnsi="Comic Sans MS" w:cs="Comic Sans MS"/>
              </w:rPr>
              <w:t xml:space="preserve"> i Vennesl</w:t>
            </w:r>
            <w:r>
              <w:rPr>
                <w:rFonts w:ascii="Comic Sans MS" w:eastAsia="Comic Sans MS" w:hAnsi="Comic Sans MS" w:cs="Comic Sans MS"/>
              </w:rPr>
              <w:t>a har nulltoleranse for mobbing, og har et respektfullt og inkluderende læringsmiljø hvor alle barn føler seg trygge og blir godt ivaretatt både fysisk og psykisk</w:t>
            </w:r>
          </w:p>
          <w:p w14:paraId="6D6AD6D5" w14:textId="77777777" w:rsidR="008668C6" w:rsidRDefault="00DC4BFE" w:rsidP="00800A9F">
            <w:pPr>
              <w:rPr>
                <w:rFonts w:ascii="Comic Sans MS" w:eastAsia="Comic Sans MS" w:hAnsi="Comic Sans MS" w:cs="Comic Sans MS"/>
              </w:rPr>
            </w:pPr>
            <w:r>
              <w:rPr>
                <w:rFonts w:ascii="Comic Sans MS" w:eastAsia="Comic Sans MS" w:hAnsi="Comic Sans MS" w:cs="Comic Sans MS"/>
              </w:rPr>
              <w:t>Handlingsp</w:t>
            </w:r>
            <w:r w:rsidR="008668C6">
              <w:rPr>
                <w:rFonts w:ascii="Comic Sans MS" w:eastAsia="Comic Sans MS" w:hAnsi="Comic Sans MS" w:cs="Comic Sans MS"/>
              </w:rPr>
              <w:t xml:space="preserve">lanen ligger på </w:t>
            </w:r>
            <w:hyperlink r:id="rId19" w:history="1">
              <w:r w:rsidR="008668C6" w:rsidRPr="00C1257B">
                <w:rPr>
                  <w:rStyle w:val="Hyperkobling"/>
                  <w:rFonts w:ascii="Comic Sans MS" w:eastAsia="Comic Sans MS" w:hAnsi="Comic Sans MS" w:cs="Comic Sans MS"/>
                </w:rPr>
                <w:t>www.vennesla.kommune.no</w:t>
              </w:r>
            </w:hyperlink>
          </w:p>
          <w:p w14:paraId="36C0A2EA" w14:textId="77777777" w:rsidR="00C6340B" w:rsidRPr="00CB1CD5" w:rsidRDefault="00C6340B" w:rsidP="00800A9F">
            <w:pPr>
              <w:rPr>
                <w:rFonts w:ascii="Comic Sans MS" w:eastAsia="Comic Sans MS" w:hAnsi="Comic Sans MS" w:cs="Comic Sans MS"/>
              </w:rPr>
            </w:pPr>
          </w:p>
        </w:tc>
      </w:tr>
      <w:tr w:rsidR="008668C6" w14:paraId="043CCC04" w14:textId="77777777" w:rsidTr="00800A9F">
        <w:trPr>
          <w:trHeight w:val="1261"/>
          <w:jc w:val="center"/>
        </w:trPr>
        <w:tc>
          <w:tcPr>
            <w:tcW w:w="2044" w:type="dxa"/>
            <w:vMerge/>
            <w:shd w:val="clear" w:color="auto" w:fill="244061" w:themeFill="accent1" w:themeFillShade="80"/>
          </w:tcPr>
          <w:p w14:paraId="2902A356" w14:textId="77777777" w:rsidR="008668C6" w:rsidRDefault="008668C6" w:rsidP="00800A9F"/>
        </w:tc>
        <w:tc>
          <w:tcPr>
            <w:tcW w:w="8317" w:type="dxa"/>
          </w:tcPr>
          <w:p w14:paraId="6540E53E" w14:textId="77777777" w:rsidR="00C6340B" w:rsidRPr="00BE36DC" w:rsidRDefault="00BE36DC" w:rsidP="00800A9F">
            <w:pPr>
              <w:rPr>
                <w:rFonts w:ascii="Comic Sans MS" w:eastAsia="Comic Sans MS" w:hAnsi="Comic Sans MS" w:cs="Comic Sans MS"/>
                <w:b/>
                <w:sz w:val="24"/>
                <w:szCs w:val="24"/>
              </w:rPr>
            </w:pPr>
            <w:r w:rsidRPr="00BE36DC">
              <w:rPr>
                <w:rFonts w:ascii="Comic Sans MS" w:eastAsia="Comic Sans MS" w:hAnsi="Comic Sans MS" w:cs="Comic Sans MS"/>
                <w:b/>
                <w:sz w:val="24"/>
                <w:szCs w:val="24"/>
              </w:rPr>
              <w:t>HVA ER MOBBING:</w:t>
            </w:r>
          </w:p>
          <w:p w14:paraId="05A774E9" w14:textId="432BCDE6" w:rsidR="008668C6" w:rsidRDefault="008668C6" w:rsidP="00800A9F">
            <w:pPr>
              <w:rPr>
                <w:rFonts w:ascii="Comic Sans MS" w:eastAsia="Comic Sans MS" w:hAnsi="Comic Sans MS" w:cs="Comic Sans MS"/>
                <w:sz w:val="28"/>
                <w:szCs w:val="28"/>
              </w:rPr>
            </w:pPr>
            <w:r>
              <w:rPr>
                <w:rFonts w:ascii="Comic Sans MS" w:eastAsia="Comic Sans MS" w:hAnsi="Comic Sans MS" w:cs="Comic Sans MS"/>
              </w:rPr>
              <w:t xml:space="preserve">Mobbing er opplevd systematisk fysisk og/eller psykisk handling er som har foregått over </w:t>
            </w:r>
            <w:r w:rsidR="007C7988">
              <w:rPr>
                <w:rFonts w:ascii="Comic Sans MS" w:eastAsia="Comic Sans MS" w:hAnsi="Comic Sans MS" w:cs="Comic Sans MS"/>
              </w:rPr>
              <w:t>tid.</w:t>
            </w:r>
          </w:p>
        </w:tc>
      </w:tr>
      <w:tr w:rsidR="008668C6" w14:paraId="25F5F492" w14:textId="77777777" w:rsidTr="00800A9F">
        <w:trPr>
          <w:trHeight w:val="3990"/>
          <w:jc w:val="center"/>
        </w:trPr>
        <w:tc>
          <w:tcPr>
            <w:tcW w:w="2044" w:type="dxa"/>
            <w:vMerge/>
            <w:shd w:val="clear" w:color="auto" w:fill="244061" w:themeFill="accent1" w:themeFillShade="80"/>
          </w:tcPr>
          <w:p w14:paraId="2B6B5FDD" w14:textId="77777777" w:rsidR="008668C6" w:rsidRDefault="008668C6" w:rsidP="00800A9F"/>
        </w:tc>
        <w:tc>
          <w:tcPr>
            <w:tcW w:w="8317" w:type="dxa"/>
          </w:tcPr>
          <w:p w14:paraId="514973C8" w14:textId="77777777" w:rsidR="008668C6" w:rsidRPr="00BE36DC" w:rsidRDefault="00BE36DC" w:rsidP="00800A9F">
            <w:pPr>
              <w:rPr>
                <w:rFonts w:ascii="Comic Sans MS" w:eastAsia="Comic Sans MS" w:hAnsi="Comic Sans MS" w:cs="Comic Sans MS"/>
                <w:b/>
                <w:sz w:val="24"/>
                <w:szCs w:val="24"/>
              </w:rPr>
            </w:pPr>
            <w:r w:rsidRPr="00BE36DC">
              <w:rPr>
                <w:rFonts w:ascii="Comic Sans MS" w:eastAsia="Comic Sans MS" w:hAnsi="Comic Sans MS" w:cs="Comic Sans MS"/>
                <w:b/>
                <w:sz w:val="24"/>
                <w:szCs w:val="24"/>
              </w:rPr>
              <w:t>HVA GJØR BARNEHAGEN FOR Å FOREBYGGE MOBBING?</w:t>
            </w:r>
          </w:p>
          <w:p w14:paraId="09EB98F9" w14:textId="77777777" w:rsidR="008668C6" w:rsidRPr="00EC592D" w:rsidRDefault="008668C6" w:rsidP="006A4E95">
            <w:pPr>
              <w:pStyle w:val="Listeavsnitt"/>
              <w:numPr>
                <w:ilvl w:val="0"/>
                <w:numId w:val="6"/>
              </w:numPr>
              <w:rPr>
                <w:rFonts w:ascii="Comic Sans MS" w:eastAsia="Comic Sans MS" w:hAnsi="Comic Sans MS" w:cs="Comic Sans MS"/>
                <w:sz w:val="28"/>
                <w:szCs w:val="28"/>
              </w:rPr>
            </w:pPr>
            <w:r>
              <w:rPr>
                <w:rFonts w:ascii="Comic Sans MS" w:eastAsia="Comic Sans MS" w:hAnsi="Comic Sans MS" w:cs="Comic Sans MS"/>
              </w:rPr>
              <w:t>Voksne som er deltakende og tett på, og observerer. De voksne fungerer som stillasbyggere når det trengs.</w:t>
            </w:r>
          </w:p>
          <w:p w14:paraId="2E584FB7" w14:textId="77777777" w:rsidR="008668C6" w:rsidRPr="00EC592D" w:rsidRDefault="008668C6" w:rsidP="006A4E95">
            <w:pPr>
              <w:pStyle w:val="Listeavsnitt"/>
              <w:numPr>
                <w:ilvl w:val="0"/>
                <w:numId w:val="6"/>
              </w:numPr>
              <w:rPr>
                <w:rFonts w:ascii="Comic Sans MS" w:eastAsia="Comic Sans MS" w:hAnsi="Comic Sans MS" w:cs="Comic Sans MS"/>
                <w:sz w:val="28"/>
                <w:szCs w:val="28"/>
              </w:rPr>
            </w:pPr>
            <w:r>
              <w:rPr>
                <w:rFonts w:ascii="Comic Sans MS" w:eastAsia="Comic Sans MS" w:hAnsi="Comic Sans MS" w:cs="Comic Sans MS"/>
              </w:rPr>
              <w:t xml:space="preserve">Barnesamtaler og temasamlinger </w:t>
            </w:r>
          </w:p>
          <w:p w14:paraId="0CF6EF5C" w14:textId="77777777" w:rsidR="008668C6" w:rsidRPr="00EC592D" w:rsidRDefault="008668C6" w:rsidP="006A4E95">
            <w:pPr>
              <w:pStyle w:val="Listeavsnitt"/>
              <w:numPr>
                <w:ilvl w:val="0"/>
                <w:numId w:val="6"/>
              </w:numPr>
              <w:rPr>
                <w:rFonts w:ascii="Comic Sans MS" w:eastAsia="Comic Sans MS" w:hAnsi="Comic Sans MS" w:cs="Comic Sans MS"/>
                <w:sz w:val="28"/>
                <w:szCs w:val="28"/>
              </w:rPr>
            </w:pPr>
            <w:r>
              <w:rPr>
                <w:rFonts w:ascii="Comic Sans MS" w:eastAsia="Comic Sans MS" w:hAnsi="Comic Sans MS" w:cs="Comic Sans MS"/>
              </w:rPr>
              <w:t>Sikrer vennskap og utvikling av inkluderende felleskap</w:t>
            </w:r>
          </w:p>
          <w:p w14:paraId="784941A8" w14:textId="77777777" w:rsidR="008668C6" w:rsidRPr="00EC592D" w:rsidRDefault="008668C6" w:rsidP="006A4E95">
            <w:pPr>
              <w:pStyle w:val="Listeavsnitt"/>
              <w:numPr>
                <w:ilvl w:val="0"/>
                <w:numId w:val="6"/>
              </w:numPr>
              <w:rPr>
                <w:rFonts w:ascii="Comic Sans MS" w:eastAsia="Comic Sans MS" w:hAnsi="Comic Sans MS" w:cs="Comic Sans MS"/>
                <w:sz w:val="28"/>
                <w:szCs w:val="28"/>
              </w:rPr>
            </w:pPr>
            <w:r>
              <w:rPr>
                <w:rFonts w:ascii="Comic Sans MS" w:eastAsia="Comic Sans MS" w:hAnsi="Comic Sans MS" w:cs="Comic Sans MS"/>
              </w:rPr>
              <w:t>Skjema voksne fyller ut overfor hvert enkelt barn</w:t>
            </w:r>
          </w:p>
          <w:p w14:paraId="2D68D4CD" w14:textId="77777777" w:rsidR="008668C6" w:rsidRPr="00EC592D" w:rsidRDefault="008668C6" w:rsidP="006A4E95">
            <w:pPr>
              <w:pStyle w:val="Listeavsnitt"/>
              <w:numPr>
                <w:ilvl w:val="0"/>
                <w:numId w:val="6"/>
              </w:numPr>
              <w:rPr>
                <w:rFonts w:ascii="Comic Sans MS" w:eastAsia="Comic Sans MS" w:hAnsi="Comic Sans MS" w:cs="Comic Sans MS"/>
                <w:sz w:val="28"/>
                <w:szCs w:val="28"/>
              </w:rPr>
            </w:pPr>
            <w:r>
              <w:rPr>
                <w:rFonts w:ascii="Comic Sans MS" w:eastAsia="Comic Sans MS" w:hAnsi="Comic Sans MS" w:cs="Comic Sans MS"/>
              </w:rPr>
              <w:t>Reflekterte voksen som fordeler seg hensiktsmessig etter barna. Der det er en voksen trengs det ikke flere.</w:t>
            </w:r>
          </w:p>
          <w:p w14:paraId="29B87F3C" w14:textId="77777777" w:rsidR="008668C6" w:rsidRPr="00EC592D" w:rsidRDefault="00DC4BFE" w:rsidP="006A4E95">
            <w:pPr>
              <w:pStyle w:val="Listeavsnitt"/>
              <w:numPr>
                <w:ilvl w:val="0"/>
                <w:numId w:val="6"/>
              </w:numPr>
              <w:rPr>
                <w:rFonts w:ascii="Comic Sans MS" w:eastAsia="Comic Sans MS" w:hAnsi="Comic Sans MS" w:cs="Comic Sans MS"/>
                <w:sz w:val="28"/>
                <w:szCs w:val="28"/>
              </w:rPr>
            </w:pPr>
            <w:r>
              <w:rPr>
                <w:rFonts w:ascii="Comic Sans MS" w:eastAsia="Comic Sans MS" w:hAnsi="Comic Sans MS" w:cs="Comic Sans MS"/>
              </w:rPr>
              <w:t>Oppdages mobbing, ta</w:t>
            </w:r>
            <w:r w:rsidR="008668C6">
              <w:rPr>
                <w:rFonts w:ascii="Comic Sans MS" w:eastAsia="Comic Sans MS" w:hAnsi="Comic Sans MS" w:cs="Comic Sans MS"/>
              </w:rPr>
              <w:t xml:space="preserve">s det </w:t>
            </w:r>
            <w:r>
              <w:rPr>
                <w:rFonts w:ascii="Comic Sans MS" w:eastAsia="Comic Sans MS" w:hAnsi="Comic Sans MS" w:cs="Comic Sans MS"/>
              </w:rPr>
              <w:t>umiddelbare</w:t>
            </w:r>
            <w:r w:rsidR="008668C6">
              <w:rPr>
                <w:rFonts w:ascii="Comic Sans MS" w:eastAsia="Comic Sans MS" w:hAnsi="Comic Sans MS" w:cs="Comic Sans MS"/>
              </w:rPr>
              <w:t xml:space="preserve"> tak, </w:t>
            </w:r>
            <w:r>
              <w:rPr>
                <w:rFonts w:ascii="Comic Sans MS" w:eastAsia="Comic Sans MS" w:hAnsi="Comic Sans MS" w:cs="Comic Sans MS"/>
              </w:rPr>
              <w:t>og handlingsplanen</w:t>
            </w:r>
            <w:r w:rsidR="008668C6">
              <w:rPr>
                <w:rFonts w:ascii="Comic Sans MS" w:eastAsia="Comic Sans MS" w:hAnsi="Comic Sans MS" w:cs="Comic Sans MS"/>
              </w:rPr>
              <w:t xml:space="preserve"> </w:t>
            </w:r>
            <w:r>
              <w:rPr>
                <w:rFonts w:ascii="Comic Sans MS" w:eastAsia="Comic Sans MS" w:hAnsi="Comic Sans MS" w:cs="Comic Sans MS"/>
              </w:rPr>
              <w:t>brukes i</w:t>
            </w:r>
            <w:r w:rsidR="008668C6">
              <w:rPr>
                <w:rFonts w:ascii="Comic Sans MS" w:eastAsia="Comic Sans MS" w:hAnsi="Comic Sans MS" w:cs="Comic Sans MS"/>
              </w:rPr>
              <w:t xml:space="preserve"> prosessen. </w:t>
            </w:r>
          </w:p>
        </w:tc>
      </w:tr>
      <w:tr w:rsidR="008668C6" w14:paraId="74B254A7" w14:textId="77777777" w:rsidTr="00800A9F">
        <w:trPr>
          <w:trHeight w:val="2120"/>
          <w:jc w:val="center"/>
        </w:trPr>
        <w:tc>
          <w:tcPr>
            <w:tcW w:w="2044" w:type="dxa"/>
            <w:vMerge/>
            <w:shd w:val="clear" w:color="auto" w:fill="244061" w:themeFill="accent1" w:themeFillShade="80"/>
          </w:tcPr>
          <w:p w14:paraId="67B43B5C" w14:textId="77777777" w:rsidR="008668C6" w:rsidRDefault="008668C6" w:rsidP="00800A9F"/>
        </w:tc>
        <w:tc>
          <w:tcPr>
            <w:tcW w:w="8317" w:type="dxa"/>
          </w:tcPr>
          <w:p w14:paraId="08562CB7" w14:textId="77777777" w:rsidR="008668C6" w:rsidRPr="00BE36DC" w:rsidRDefault="00BE36DC" w:rsidP="00EC592D">
            <w:pPr>
              <w:rPr>
                <w:rFonts w:ascii="Comic Sans MS" w:eastAsia="Comic Sans MS" w:hAnsi="Comic Sans MS" w:cs="Comic Sans MS"/>
                <w:b/>
                <w:sz w:val="24"/>
                <w:szCs w:val="24"/>
              </w:rPr>
            </w:pPr>
            <w:r w:rsidRPr="00BE36DC">
              <w:rPr>
                <w:rFonts w:ascii="Comic Sans MS" w:eastAsia="Comic Sans MS" w:hAnsi="Comic Sans MS" w:cs="Comic Sans MS"/>
                <w:b/>
                <w:sz w:val="24"/>
                <w:szCs w:val="24"/>
              </w:rPr>
              <w:t xml:space="preserve">SELVREFLEKSJON </w:t>
            </w:r>
          </w:p>
          <w:p w14:paraId="2890E942" w14:textId="6A2F3179" w:rsidR="00E85B97" w:rsidRPr="00CF33AD" w:rsidRDefault="008668C6" w:rsidP="00E85B97">
            <w:pPr>
              <w:pStyle w:val="Listeavsnitt"/>
              <w:numPr>
                <w:ilvl w:val="0"/>
                <w:numId w:val="11"/>
              </w:numPr>
              <w:rPr>
                <w:rFonts w:ascii="Comic Sans MS" w:eastAsia="Comic Sans MS" w:hAnsi="Comic Sans MS" w:cs="Comic Sans MS"/>
                <w:b/>
                <w:bCs/>
              </w:rPr>
            </w:pPr>
            <w:r w:rsidRPr="00CF33AD">
              <w:rPr>
                <w:rFonts w:ascii="Comic Sans MS" w:eastAsia="Comic Sans MS" w:hAnsi="Comic Sans MS" w:cs="Comic Sans MS"/>
                <w:b/>
                <w:bCs/>
              </w:rPr>
              <w:t>Er jeg en deltakende og aktiv voksen</w:t>
            </w:r>
            <w:r w:rsidR="00E85B97" w:rsidRPr="00CF33AD">
              <w:rPr>
                <w:rFonts w:ascii="Comic Sans MS" w:eastAsia="Comic Sans MS" w:hAnsi="Comic Sans MS" w:cs="Comic Sans MS"/>
                <w:b/>
                <w:bCs/>
              </w:rPr>
              <w:t xml:space="preserve"> som er tett på</w:t>
            </w:r>
            <w:r w:rsidR="0036094A">
              <w:rPr>
                <w:rFonts w:ascii="Comic Sans MS" w:eastAsia="Comic Sans MS" w:hAnsi="Comic Sans MS" w:cs="Comic Sans MS"/>
                <w:b/>
                <w:bCs/>
              </w:rPr>
              <w:t>,</w:t>
            </w:r>
            <w:r w:rsidR="00CF33AD">
              <w:rPr>
                <w:rFonts w:ascii="Comic Sans MS" w:eastAsia="Comic Sans MS" w:hAnsi="Comic Sans MS" w:cs="Comic Sans MS"/>
                <w:b/>
                <w:bCs/>
              </w:rPr>
              <w:t xml:space="preserve"> og ser barn som strever</w:t>
            </w:r>
            <w:r w:rsidRPr="00CF33AD">
              <w:rPr>
                <w:rFonts w:ascii="Comic Sans MS" w:eastAsia="Comic Sans MS" w:hAnsi="Comic Sans MS" w:cs="Comic Sans MS"/>
                <w:b/>
                <w:bCs/>
              </w:rPr>
              <w:t>?</w:t>
            </w:r>
          </w:p>
          <w:p w14:paraId="7B9386A2" w14:textId="647A3A8F" w:rsidR="008668C6" w:rsidRPr="00CF33AD" w:rsidRDefault="008668C6" w:rsidP="00E85B97">
            <w:pPr>
              <w:pStyle w:val="Listeavsnitt"/>
              <w:numPr>
                <w:ilvl w:val="0"/>
                <w:numId w:val="11"/>
              </w:numPr>
              <w:rPr>
                <w:rFonts w:ascii="Comic Sans MS" w:eastAsia="Comic Sans MS" w:hAnsi="Comic Sans MS" w:cs="Comic Sans MS"/>
                <w:b/>
                <w:bCs/>
              </w:rPr>
            </w:pPr>
            <w:r w:rsidRPr="00CF33AD">
              <w:rPr>
                <w:rFonts w:ascii="Comic Sans MS" w:eastAsia="Comic Sans MS" w:hAnsi="Comic Sans MS" w:cs="Comic Sans MS"/>
                <w:b/>
                <w:bCs/>
              </w:rPr>
              <w:t>Blir alle barn lagt merke til</w:t>
            </w:r>
            <w:r w:rsidR="00CF33AD">
              <w:rPr>
                <w:rFonts w:ascii="Comic Sans MS" w:eastAsia="Comic Sans MS" w:hAnsi="Comic Sans MS" w:cs="Comic Sans MS"/>
                <w:b/>
                <w:bCs/>
              </w:rPr>
              <w:t xml:space="preserve"> av meg</w:t>
            </w:r>
            <w:r w:rsidR="00BB326A">
              <w:rPr>
                <w:rFonts w:ascii="Comic Sans MS" w:eastAsia="Comic Sans MS" w:hAnsi="Comic Sans MS" w:cs="Comic Sans MS"/>
                <w:b/>
                <w:bCs/>
              </w:rPr>
              <w:t xml:space="preserve"> på en positiv måte? De stille og aggressive</w:t>
            </w:r>
            <w:r w:rsidR="00943CB3">
              <w:rPr>
                <w:rFonts w:ascii="Comic Sans MS" w:eastAsia="Comic Sans MS" w:hAnsi="Comic Sans MS" w:cs="Comic Sans MS"/>
                <w:b/>
                <w:bCs/>
              </w:rPr>
              <w:t xml:space="preserve"> </w:t>
            </w:r>
            <w:r w:rsidR="00786862">
              <w:rPr>
                <w:rFonts w:ascii="Comic Sans MS" w:eastAsia="Comic Sans MS" w:hAnsi="Comic Sans MS" w:cs="Comic Sans MS"/>
                <w:b/>
                <w:bCs/>
              </w:rPr>
              <w:t>(reaktive og proaktive)/ barn med atferdsvansker?</w:t>
            </w:r>
          </w:p>
          <w:p w14:paraId="785F217A" w14:textId="37E2E9F8" w:rsidR="008668C6" w:rsidRPr="00CF33AD" w:rsidRDefault="008668C6" w:rsidP="00E85B97">
            <w:pPr>
              <w:pStyle w:val="Listeavsnitt"/>
              <w:numPr>
                <w:ilvl w:val="0"/>
                <w:numId w:val="11"/>
              </w:numPr>
              <w:rPr>
                <w:rFonts w:ascii="Comic Sans MS" w:eastAsia="Comic Sans MS" w:hAnsi="Comic Sans MS" w:cs="Comic Sans MS"/>
                <w:b/>
                <w:bCs/>
              </w:rPr>
            </w:pPr>
            <w:r w:rsidRPr="00CF33AD">
              <w:rPr>
                <w:rFonts w:ascii="Comic Sans MS" w:eastAsia="Comic Sans MS" w:hAnsi="Comic Sans MS" w:cs="Comic Sans MS"/>
                <w:b/>
                <w:bCs/>
              </w:rPr>
              <w:t xml:space="preserve">Er alle barn inkludert i </w:t>
            </w:r>
            <w:r w:rsidR="00FB06E6" w:rsidRPr="00CF33AD">
              <w:rPr>
                <w:rFonts w:ascii="Comic Sans MS" w:eastAsia="Comic Sans MS" w:hAnsi="Comic Sans MS" w:cs="Comic Sans MS"/>
                <w:b/>
                <w:bCs/>
              </w:rPr>
              <w:t>barnegruppen</w:t>
            </w:r>
            <w:r w:rsidR="00CF33AD">
              <w:rPr>
                <w:rFonts w:ascii="Comic Sans MS" w:eastAsia="Comic Sans MS" w:hAnsi="Comic Sans MS" w:cs="Comic Sans MS"/>
                <w:b/>
                <w:bCs/>
              </w:rPr>
              <w:t>, og hvordan sikrer jeg det?</w:t>
            </w:r>
          </w:p>
          <w:p w14:paraId="0FB0B60A" w14:textId="1C16B6A1" w:rsidR="00E85B97" w:rsidRPr="00CF33AD" w:rsidRDefault="00E85B97" w:rsidP="00E85B97">
            <w:pPr>
              <w:pStyle w:val="Listeavsnitt"/>
              <w:numPr>
                <w:ilvl w:val="0"/>
                <w:numId w:val="11"/>
              </w:numPr>
              <w:rPr>
                <w:rFonts w:ascii="Comic Sans MS" w:eastAsia="Comic Sans MS" w:hAnsi="Comic Sans MS" w:cs="Comic Sans MS"/>
                <w:b/>
                <w:bCs/>
              </w:rPr>
            </w:pPr>
            <w:r w:rsidRPr="00CF33AD">
              <w:rPr>
                <w:rFonts w:ascii="Comic Sans MS" w:eastAsia="Comic Sans MS" w:hAnsi="Comic Sans MS" w:cs="Comic Sans MS"/>
                <w:b/>
                <w:bCs/>
              </w:rPr>
              <w:t xml:space="preserve">Er jeg den samme </w:t>
            </w:r>
            <w:r w:rsidR="00CF33AD">
              <w:rPr>
                <w:rFonts w:ascii="Comic Sans MS" w:eastAsia="Comic Sans MS" w:hAnsi="Comic Sans MS" w:cs="Comic Sans MS"/>
                <w:b/>
                <w:bCs/>
              </w:rPr>
              <w:t xml:space="preserve">trygge </w:t>
            </w:r>
            <w:r w:rsidRPr="00CF33AD">
              <w:rPr>
                <w:rFonts w:ascii="Comic Sans MS" w:eastAsia="Comic Sans MS" w:hAnsi="Comic Sans MS" w:cs="Comic Sans MS"/>
                <w:b/>
                <w:bCs/>
              </w:rPr>
              <w:t>voks</w:t>
            </w:r>
            <w:r w:rsidR="00CF33AD">
              <w:rPr>
                <w:rFonts w:ascii="Comic Sans MS" w:eastAsia="Comic Sans MS" w:hAnsi="Comic Sans MS" w:cs="Comic Sans MS"/>
                <w:b/>
                <w:bCs/>
              </w:rPr>
              <w:t>ne</w:t>
            </w:r>
            <w:r w:rsidRPr="00CF33AD">
              <w:rPr>
                <w:rFonts w:ascii="Comic Sans MS" w:eastAsia="Comic Sans MS" w:hAnsi="Comic Sans MS" w:cs="Comic Sans MS"/>
                <w:b/>
                <w:bCs/>
              </w:rPr>
              <w:t xml:space="preserve"> overfor alle barna?</w:t>
            </w:r>
          </w:p>
          <w:p w14:paraId="74943496" w14:textId="77777777" w:rsidR="008668C6" w:rsidRDefault="008668C6" w:rsidP="00EC592D">
            <w:pPr>
              <w:rPr>
                <w:rFonts w:ascii="Comic Sans MS" w:eastAsia="Comic Sans MS" w:hAnsi="Comic Sans MS" w:cs="Comic Sans MS"/>
                <w:sz w:val="28"/>
                <w:szCs w:val="28"/>
              </w:rPr>
            </w:pPr>
          </w:p>
        </w:tc>
      </w:tr>
    </w:tbl>
    <w:p w14:paraId="786675BD" w14:textId="77777777" w:rsidR="00011A8D" w:rsidRDefault="00011A8D" w:rsidP="006B1E19"/>
    <w:tbl>
      <w:tblPr>
        <w:tblStyle w:val="Tabellrutenett"/>
        <w:tblW w:w="10361" w:type="dxa"/>
        <w:jc w:val="center"/>
        <w:tblLook w:val="04A0" w:firstRow="1" w:lastRow="0" w:firstColumn="1" w:lastColumn="0" w:noHBand="0" w:noVBand="1"/>
      </w:tblPr>
      <w:tblGrid>
        <w:gridCol w:w="2044"/>
        <w:gridCol w:w="8317"/>
      </w:tblGrid>
      <w:tr w:rsidR="008668C6" w:rsidRPr="0099279F" w14:paraId="05B0E3CC" w14:textId="77777777" w:rsidTr="00800A9F">
        <w:trPr>
          <w:trHeight w:val="2402"/>
          <w:jc w:val="center"/>
        </w:trPr>
        <w:tc>
          <w:tcPr>
            <w:tcW w:w="2044" w:type="dxa"/>
            <w:vMerge w:val="restart"/>
            <w:shd w:val="clear" w:color="auto" w:fill="244061" w:themeFill="accent1" w:themeFillShade="80"/>
            <w:textDirection w:val="tbRl"/>
            <w:vAlign w:val="center"/>
          </w:tcPr>
          <w:p w14:paraId="0DBFC33B" w14:textId="77777777" w:rsidR="008668C6" w:rsidRPr="005D7D58" w:rsidRDefault="008668C6" w:rsidP="00800A9F">
            <w:pPr>
              <w:ind w:left="113" w:right="113"/>
              <w:rPr>
                <w:rFonts w:ascii="Comic Sans MS" w:hAnsi="Comic Sans MS"/>
                <w:b/>
                <w:sz w:val="36"/>
                <w:szCs w:val="36"/>
              </w:rPr>
            </w:pPr>
            <w:r>
              <w:rPr>
                <w:rFonts w:ascii="Comic Sans MS" w:hAnsi="Comic Sans MS"/>
                <w:b/>
                <w:sz w:val="36"/>
                <w:szCs w:val="36"/>
              </w:rPr>
              <w:t xml:space="preserve">OVERORDNA </w:t>
            </w:r>
            <w:r w:rsidR="00565D68">
              <w:rPr>
                <w:rFonts w:ascii="Comic Sans MS" w:hAnsi="Comic Sans MS"/>
                <w:b/>
                <w:sz w:val="36"/>
                <w:szCs w:val="36"/>
              </w:rPr>
              <w:t>HANDLIN</w:t>
            </w:r>
            <w:r w:rsidR="00255350">
              <w:rPr>
                <w:rFonts w:ascii="Comic Sans MS" w:hAnsi="Comic Sans MS"/>
                <w:b/>
                <w:sz w:val="36"/>
                <w:szCs w:val="36"/>
              </w:rPr>
              <w:t xml:space="preserve">GSPLAN          SELVREFLEKSJON                  </w:t>
            </w:r>
            <w:r>
              <w:rPr>
                <w:rFonts w:ascii="Comic Sans MS" w:hAnsi="Comic Sans MS"/>
                <w:b/>
                <w:sz w:val="36"/>
                <w:szCs w:val="36"/>
              </w:rPr>
              <w:t>MOT VOLD OG OVERGREP</w:t>
            </w:r>
          </w:p>
        </w:tc>
        <w:tc>
          <w:tcPr>
            <w:tcW w:w="8317" w:type="dxa"/>
          </w:tcPr>
          <w:p w14:paraId="10B173BF" w14:textId="0ECB69B9" w:rsidR="008668C6" w:rsidRPr="006E35B9" w:rsidRDefault="008668C6" w:rsidP="00800A9F">
            <w:pPr>
              <w:rPr>
                <w:rFonts w:ascii="Comic Sans MS" w:eastAsia="Comic Sans MS" w:hAnsi="Comic Sans MS" w:cs="Comic Sans MS"/>
                <w:color w:val="303030"/>
                <w:sz w:val="16"/>
                <w:szCs w:val="16"/>
                <w:shd w:val="clear" w:color="auto" w:fill="FFFFFF"/>
              </w:rPr>
            </w:pPr>
            <w:r w:rsidRPr="00B22380">
              <w:rPr>
                <w:rFonts w:ascii="Comic Sans MS" w:eastAsia="Comic Sans MS" w:hAnsi="Comic Sans MS" w:cs="Comic Sans MS"/>
                <w:b/>
                <w:color w:val="303030"/>
                <w:sz w:val="24"/>
                <w:szCs w:val="24"/>
                <w:shd w:val="clear" w:color="auto" w:fill="FFFFFF"/>
              </w:rPr>
              <w:t>Personalet skal kjenne til opplysningsplikten til barnevernet jf. Barnehageloven</w:t>
            </w:r>
            <w:r w:rsidR="00DC4BFE" w:rsidRPr="00B22380">
              <w:rPr>
                <w:rFonts w:ascii="Comic Sans MS" w:eastAsia="Comic Sans MS" w:hAnsi="Comic Sans MS" w:cs="Comic Sans MS"/>
                <w:b/>
                <w:color w:val="303030"/>
                <w:sz w:val="24"/>
                <w:szCs w:val="24"/>
                <w:shd w:val="clear" w:color="auto" w:fill="FFFFFF"/>
              </w:rPr>
              <w:t xml:space="preserve"> § 22</w:t>
            </w:r>
            <w:r w:rsidR="00DC4BFE">
              <w:rPr>
                <w:rFonts w:ascii="Comic Sans MS" w:eastAsia="Comic Sans MS" w:hAnsi="Comic Sans MS" w:cs="Comic Sans MS"/>
                <w:b/>
                <w:color w:val="303030"/>
                <w:sz w:val="24"/>
                <w:szCs w:val="24"/>
                <w:shd w:val="clear" w:color="auto" w:fill="FFFFFF"/>
              </w:rPr>
              <w:t>.</w:t>
            </w:r>
            <w:r>
              <w:rPr>
                <w:rFonts w:ascii="Comic Sans MS" w:eastAsia="Comic Sans MS" w:hAnsi="Comic Sans MS" w:cs="Comic Sans MS"/>
                <w:color w:val="303030"/>
                <w:sz w:val="24"/>
                <w:szCs w:val="24"/>
                <w:shd w:val="clear" w:color="auto" w:fill="FFFFFF"/>
              </w:rPr>
              <w:t xml:space="preserve">                                                    </w:t>
            </w:r>
            <w:r w:rsidR="00E43550" w:rsidRPr="006E35B9">
              <w:rPr>
                <w:rFonts w:ascii="Comic Sans MS" w:eastAsia="Comic Sans MS" w:hAnsi="Comic Sans MS" w:cs="Comic Sans MS"/>
                <w:color w:val="303030"/>
                <w:sz w:val="16"/>
                <w:szCs w:val="16"/>
                <w:shd w:val="clear" w:color="auto" w:fill="FFFFFF"/>
              </w:rPr>
              <w:t>(Rammeplanen</w:t>
            </w:r>
            <w:r w:rsidRPr="006E35B9">
              <w:rPr>
                <w:rFonts w:ascii="CIDFont+F2" w:eastAsiaTheme="minorHAnsi" w:hAnsi="CIDFont+F2" w:cs="CIDFont+F2"/>
                <w:color w:val="000000"/>
                <w:sz w:val="16"/>
                <w:szCs w:val="16"/>
              </w:rPr>
              <w:t xml:space="preserve"> s. 11</w:t>
            </w:r>
            <w:r w:rsidR="00FB5363" w:rsidRPr="006E35B9">
              <w:rPr>
                <w:rFonts w:ascii="CIDFont+F2" w:eastAsiaTheme="minorHAnsi" w:hAnsi="CIDFont+F2" w:cs="CIDFont+F2"/>
                <w:color w:val="000000"/>
                <w:sz w:val="16"/>
                <w:szCs w:val="16"/>
              </w:rPr>
              <w:t>)</w:t>
            </w:r>
          </w:p>
          <w:p w14:paraId="02B21A8A" w14:textId="77777777" w:rsidR="008668C6" w:rsidRPr="00B22380" w:rsidRDefault="008668C6" w:rsidP="00223A35">
            <w:pPr>
              <w:rPr>
                <w:rFonts w:ascii="Comic Sans MS" w:hAnsi="Comic Sans MS"/>
                <w:b/>
                <w:sz w:val="24"/>
                <w:szCs w:val="24"/>
              </w:rPr>
            </w:pPr>
            <w:r w:rsidRPr="00B22380">
              <w:rPr>
                <w:rFonts w:ascii="Comic Sans MS" w:hAnsi="Comic Sans MS"/>
                <w:b/>
                <w:sz w:val="24"/>
                <w:szCs w:val="24"/>
              </w:rPr>
              <w:t xml:space="preserve">Barnehagen har lovpålagt opplysningsplikt til barnevernet angående forhold de blir kjent med der barns helse og utvikling står i fare. </w:t>
            </w:r>
          </w:p>
        </w:tc>
      </w:tr>
      <w:tr w:rsidR="008668C6" w14:paraId="1653667C" w14:textId="77777777" w:rsidTr="008668C6">
        <w:trPr>
          <w:trHeight w:val="2880"/>
          <w:jc w:val="center"/>
        </w:trPr>
        <w:tc>
          <w:tcPr>
            <w:tcW w:w="2044" w:type="dxa"/>
            <w:vMerge/>
            <w:shd w:val="clear" w:color="auto" w:fill="244061" w:themeFill="accent1" w:themeFillShade="80"/>
          </w:tcPr>
          <w:p w14:paraId="6E1FBD69" w14:textId="77777777" w:rsidR="008668C6" w:rsidRDefault="008668C6" w:rsidP="00800A9F"/>
        </w:tc>
        <w:tc>
          <w:tcPr>
            <w:tcW w:w="8317" w:type="dxa"/>
          </w:tcPr>
          <w:p w14:paraId="52B24DBC" w14:textId="77777777" w:rsidR="008668C6" w:rsidRDefault="008668C6" w:rsidP="00800A9F">
            <w:pPr>
              <w:rPr>
                <w:rFonts w:ascii="Comic Sans MS" w:eastAsia="Comic Sans MS" w:hAnsi="Comic Sans MS" w:cs="Comic Sans MS"/>
              </w:rPr>
            </w:pPr>
          </w:p>
          <w:p w14:paraId="1D5D05E2" w14:textId="77777777" w:rsidR="008668C6" w:rsidRDefault="008668C6" w:rsidP="00800A9F">
            <w:pPr>
              <w:rPr>
                <w:rFonts w:ascii="Comic Sans MS" w:eastAsia="Comic Sans MS" w:hAnsi="Comic Sans MS" w:cs="Comic Sans MS"/>
              </w:rPr>
            </w:pPr>
            <w:r w:rsidRPr="00B8043E">
              <w:rPr>
                <w:rFonts w:ascii="Comic Sans MS" w:eastAsia="Comic Sans MS" w:hAnsi="Comic Sans MS" w:cs="Comic Sans MS"/>
              </w:rPr>
              <w:t>Har de ansatte bekymring for</w:t>
            </w:r>
            <w:r>
              <w:rPr>
                <w:rFonts w:ascii="Comic Sans MS" w:eastAsia="Comic Sans MS" w:hAnsi="Comic Sans MS" w:cs="Comic Sans MS"/>
              </w:rPr>
              <w:t xml:space="preserve"> et barn, som kan være, atferd, uttalelser, samspill eller situasjoner med foresatte, som vekker uro</w:t>
            </w:r>
            <w:r w:rsidR="00DC4BFE">
              <w:rPr>
                <w:rFonts w:ascii="Comic Sans MS" w:eastAsia="Comic Sans MS" w:hAnsi="Comic Sans MS" w:cs="Comic Sans MS"/>
              </w:rPr>
              <w:t xml:space="preserve"> eller bekymring, skal dette ta</w:t>
            </w:r>
            <w:r>
              <w:rPr>
                <w:rFonts w:ascii="Comic Sans MS" w:eastAsia="Comic Sans MS" w:hAnsi="Comic Sans MS" w:cs="Comic Sans MS"/>
              </w:rPr>
              <w:t xml:space="preserve">s med nærmeste leder. </w:t>
            </w:r>
          </w:p>
          <w:p w14:paraId="14B767C0" w14:textId="77777777" w:rsidR="00DC4BFE" w:rsidRDefault="008668C6" w:rsidP="00800A9F">
            <w:pPr>
              <w:rPr>
                <w:rFonts w:ascii="Comic Sans MS" w:eastAsia="Comic Sans MS" w:hAnsi="Comic Sans MS" w:cs="Comic Sans MS"/>
              </w:rPr>
            </w:pPr>
            <w:r>
              <w:rPr>
                <w:rFonts w:ascii="Comic Sans MS" w:eastAsia="Comic Sans MS" w:hAnsi="Comic Sans MS" w:cs="Comic Sans MS"/>
              </w:rPr>
              <w:t>Barnehagen har utarbeidet egen handlingsplan med rutiner og retningslinjer for hvordan prosessen videre er, og eget skjema fylles ut.</w:t>
            </w:r>
          </w:p>
          <w:p w14:paraId="5B13F083" w14:textId="77777777" w:rsidR="008668C6" w:rsidRDefault="008668C6" w:rsidP="00800A9F">
            <w:pPr>
              <w:rPr>
                <w:rFonts w:ascii="Comic Sans MS" w:eastAsia="Comic Sans MS" w:hAnsi="Comic Sans MS" w:cs="Comic Sans MS"/>
              </w:rPr>
            </w:pPr>
            <w:r>
              <w:rPr>
                <w:rFonts w:ascii="Comic Sans MS" w:eastAsia="Comic Sans MS" w:hAnsi="Comic Sans MS" w:cs="Comic Sans MS"/>
              </w:rPr>
              <w:t>Barnevernet/Barnehuset vil være en aktiv drøftingspartner i prosessen.</w:t>
            </w:r>
          </w:p>
          <w:p w14:paraId="26FEC189" w14:textId="77777777" w:rsidR="008668C6" w:rsidRPr="008668C6" w:rsidRDefault="008668C6" w:rsidP="008668C6">
            <w:pPr>
              <w:pStyle w:val="Listeavsnitt"/>
              <w:rPr>
                <w:rFonts w:ascii="Comic Sans MS" w:eastAsia="Comic Sans MS" w:hAnsi="Comic Sans MS" w:cs="Comic Sans MS"/>
                <w:sz w:val="24"/>
                <w:szCs w:val="24"/>
              </w:rPr>
            </w:pPr>
          </w:p>
        </w:tc>
      </w:tr>
      <w:tr w:rsidR="008668C6" w14:paraId="5324330A" w14:textId="77777777" w:rsidTr="00800A9F">
        <w:trPr>
          <w:trHeight w:val="2208"/>
          <w:jc w:val="center"/>
        </w:trPr>
        <w:tc>
          <w:tcPr>
            <w:tcW w:w="2044" w:type="dxa"/>
            <w:vMerge/>
            <w:shd w:val="clear" w:color="auto" w:fill="244061" w:themeFill="accent1" w:themeFillShade="80"/>
          </w:tcPr>
          <w:p w14:paraId="188F61FD" w14:textId="77777777" w:rsidR="008668C6" w:rsidRDefault="008668C6" w:rsidP="00800A9F"/>
        </w:tc>
        <w:tc>
          <w:tcPr>
            <w:tcW w:w="8317" w:type="dxa"/>
          </w:tcPr>
          <w:p w14:paraId="4FAEF090" w14:textId="77777777" w:rsidR="008668C6" w:rsidRPr="00B22380" w:rsidRDefault="00BE36DC" w:rsidP="00800A9F">
            <w:pPr>
              <w:rPr>
                <w:rFonts w:ascii="Comic Sans MS" w:eastAsia="Comic Sans MS" w:hAnsi="Comic Sans MS" w:cs="Comic Sans MS"/>
                <w:b/>
                <w:sz w:val="24"/>
                <w:szCs w:val="24"/>
              </w:rPr>
            </w:pPr>
            <w:r w:rsidRPr="00B22380">
              <w:rPr>
                <w:rFonts w:ascii="Comic Sans MS" w:eastAsia="Comic Sans MS" w:hAnsi="Comic Sans MS" w:cs="Comic Sans MS"/>
                <w:b/>
                <w:sz w:val="24"/>
                <w:szCs w:val="24"/>
              </w:rPr>
              <w:t>HVA GJØR BARNEHAGEN FOR Å FOREBYGGE:</w:t>
            </w:r>
          </w:p>
          <w:p w14:paraId="054FB35C" w14:textId="77777777" w:rsidR="008668C6" w:rsidRPr="008668C6" w:rsidRDefault="008668C6" w:rsidP="00542B32">
            <w:pPr>
              <w:pStyle w:val="Listeavsnitt"/>
              <w:numPr>
                <w:ilvl w:val="0"/>
                <w:numId w:val="6"/>
              </w:numPr>
              <w:rPr>
                <w:rFonts w:ascii="Comic Sans MS" w:eastAsia="Comic Sans MS" w:hAnsi="Comic Sans MS" w:cs="Comic Sans MS"/>
                <w:sz w:val="24"/>
                <w:szCs w:val="24"/>
              </w:rPr>
            </w:pPr>
            <w:r>
              <w:rPr>
                <w:rFonts w:ascii="Comic Sans MS" w:eastAsia="Comic Sans MS" w:hAnsi="Comic Sans MS" w:cs="Comic Sans MS"/>
              </w:rPr>
              <w:t>Jobbes jevnlig i personalgruppen om temaet/</w:t>
            </w:r>
            <w:proofErr w:type="gramStart"/>
            <w:r>
              <w:rPr>
                <w:rFonts w:ascii="Comic Sans MS" w:eastAsia="Comic Sans MS" w:hAnsi="Comic Sans MS" w:cs="Comic Sans MS"/>
              </w:rPr>
              <w:t>caser</w:t>
            </w:r>
            <w:proofErr w:type="gramEnd"/>
          </w:p>
          <w:p w14:paraId="5DA08B3D" w14:textId="77777777" w:rsidR="008668C6" w:rsidRPr="008668C6" w:rsidRDefault="008668C6" w:rsidP="00542B32">
            <w:pPr>
              <w:pStyle w:val="Listeavsnitt"/>
              <w:numPr>
                <w:ilvl w:val="0"/>
                <w:numId w:val="6"/>
              </w:numPr>
              <w:rPr>
                <w:rFonts w:ascii="Comic Sans MS" w:eastAsia="Comic Sans MS" w:hAnsi="Comic Sans MS" w:cs="Comic Sans MS"/>
                <w:sz w:val="24"/>
                <w:szCs w:val="24"/>
              </w:rPr>
            </w:pPr>
            <w:r>
              <w:rPr>
                <w:rFonts w:ascii="Comic Sans MS" w:eastAsia="Comic Sans MS" w:hAnsi="Comic Sans MS" w:cs="Comic Sans MS"/>
              </w:rPr>
              <w:t>Bruk av Si det materiell</w:t>
            </w:r>
          </w:p>
          <w:p w14:paraId="730A938D" w14:textId="77777777" w:rsidR="008668C6" w:rsidRPr="008668C6" w:rsidRDefault="008668C6" w:rsidP="00542B32">
            <w:pPr>
              <w:pStyle w:val="Listeavsnitt"/>
              <w:numPr>
                <w:ilvl w:val="0"/>
                <w:numId w:val="6"/>
              </w:numPr>
              <w:rPr>
                <w:rFonts w:ascii="Comic Sans MS" w:eastAsia="Comic Sans MS" w:hAnsi="Comic Sans MS" w:cs="Comic Sans MS"/>
                <w:sz w:val="24"/>
                <w:szCs w:val="24"/>
              </w:rPr>
            </w:pPr>
            <w:r>
              <w:rPr>
                <w:rFonts w:ascii="Comic Sans MS" w:eastAsia="Comic Sans MS" w:hAnsi="Comic Sans MS" w:cs="Comic Sans MS"/>
              </w:rPr>
              <w:t>Observante voksne, som bygger tillit hos barna</w:t>
            </w:r>
          </w:p>
          <w:p w14:paraId="5028D078" w14:textId="77777777" w:rsidR="008668C6" w:rsidRDefault="008668C6" w:rsidP="00800A9F">
            <w:pPr>
              <w:pStyle w:val="Listeavsnitt"/>
              <w:numPr>
                <w:ilvl w:val="0"/>
                <w:numId w:val="6"/>
              </w:numPr>
              <w:rPr>
                <w:rFonts w:ascii="Comic Sans MS" w:eastAsia="Comic Sans MS" w:hAnsi="Comic Sans MS" w:cs="Comic Sans MS"/>
              </w:rPr>
            </w:pPr>
            <w:r>
              <w:rPr>
                <w:rFonts w:ascii="Comic Sans MS" w:eastAsia="Comic Sans MS" w:hAnsi="Comic Sans MS" w:cs="Comic Sans MS"/>
              </w:rPr>
              <w:t>Handlingsplan, tema på personalmøter</w:t>
            </w:r>
          </w:p>
          <w:p w14:paraId="77CB73BE" w14:textId="7F5F322D" w:rsidR="00786862" w:rsidRDefault="00786862" w:rsidP="00800A9F">
            <w:pPr>
              <w:pStyle w:val="Listeavsnitt"/>
              <w:numPr>
                <w:ilvl w:val="0"/>
                <w:numId w:val="6"/>
              </w:numPr>
              <w:rPr>
                <w:rFonts w:ascii="Comic Sans MS" w:eastAsia="Comic Sans MS" w:hAnsi="Comic Sans MS" w:cs="Comic Sans MS"/>
              </w:rPr>
            </w:pPr>
            <w:r>
              <w:rPr>
                <w:rFonts w:ascii="Comic Sans MS" w:eastAsia="Comic Sans MS" w:hAnsi="Comic Sans MS" w:cs="Comic Sans MS"/>
              </w:rPr>
              <w:t xml:space="preserve">Tidlig innsats </w:t>
            </w:r>
          </w:p>
        </w:tc>
      </w:tr>
      <w:tr w:rsidR="008668C6" w14:paraId="3363C97B" w14:textId="77777777" w:rsidTr="00800A9F">
        <w:trPr>
          <w:trHeight w:val="3378"/>
          <w:jc w:val="center"/>
        </w:trPr>
        <w:tc>
          <w:tcPr>
            <w:tcW w:w="2044" w:type="dxa"/>
            <w:vMerge/>
            <w:shd w:val="clear" w:color="auto" w:fill="244061" w:themeFill="accent1" w:themeFillShade="80"/>
          </w:tcPr>
          <w:p w14:paraId="2EC6D994" w14:textId="77777777" w:rsidR="008668C6" w:rsidRPr="00542B32" w:rsidRDefault="008668C6" w:rsidP="00542B32"/>
        </w:tc>
        <w:tc>
          <w:tcPr>
            <w:tcW w:w="8317" w:type="dxa"/>
          </w:tcPr>
          <w:p w14:paraId="1D95DF87" w14:textId="77777777" w:rsidR="008668C6" w:rsidRPr="00B22380" w:rsidRDefault="008668C6" w:rsidP="00800A9F">
            <w:pPr>
              <w:rPr>
                <w:rFonts w:ascii="Comic Sans MS" w:eastAsia="Comic Sans MS" w:hAnsi="Comic Sans MS" w:cs="Comic Sans MS"/>
                <w:b/>
                <w:sz w:val="24"/>
                <w:szCs w:val="24"/>
              </w:rPr>
            </w:pPr>
          </w:p>
          <w:p w14:paraId="19AD12F0" w14:textId="4F6A92DC" w:rsidR="008668C6" w:rsidRPr="000272AE" w:rsidRDefault="008668C6" w:rsidP="000272AE">
            <w:pPr>
              <w:pStyle w:val="Listeavsnitt"/>
              <w:numPr>
                <w:ilvl w:val="0"/>
                <w:numId w:val="25"/>
              </w:numPr>
              <w:rPr>
                <w:rFonts w:ascii="Comic Sans MS" w:eastAsia="Comic Sans MS" w:hAnsi="Comic Sans MS" w:cs="Comic Sans MS"/>
                <w:b/>
                <w:bCs/>
              </w:rPr>
            </w:pPr>
            <w:r w:rsidRPr="000272AE">
              <w:rPr>
                <w:rFonts w:ascii="Comic Sans MS" w:eastAsia="Comic Sans MS" w:hAnsi="Comic Sans MS" w:cs="Comic Sans MS"/>
                <w:b/>
                <w:bCs/>
              </w:rPr>
              <w:t xml:space="preserve">Tør jeg </w:t>
            </w:r>
            <w:r w:rsidR="004A06D7">
              <w:rPr>
                <w:rFonts w:ascii="Comic Sans MS" w:eastAsia="Comic Sans MS" w:hAnsi="Comic Sans MS" w:cs="Comic Sans MS"/>
                <w:b/>
                <w:bCs/>
              </w:rPr>
              <w:t xml:space="preserve">jeg </w:t>
            </w:r>
            <w:r w:rsidRPr="000272AE">
              <w:rPr>
                <w:rFonts w:ascii="Comic Sans MS" w:eastAsia="Comic Sans MS" w:hAnsi="Comic Sans MS" w:cs="Comic Sans MS"/>
                <w:b/>
                <w:bCs/>
              </w:rPr>
              <w:t xml:space="preserve">se det jeg </w:t>
            </w:r>
            <w:r w:rsidR="00CF33AD" w:rsidRPr="000272AE">
              <w:rPr>
                <w:rFonts w:ascii="Comic Sans MS" w:eastAsia="Comic Sans MS" w:hAnsi="Comic Sans MS" w:cs="Comic Sans MS"/>
                <w:b/>
                <w:bCs/>
              </w:rPr>
              <w:t>tror jeg</w:t>
            </w:r>
            <w:r w:rsidR="00E43550" w:rsidRPr="000272AE">
              <w:rPr>
                <w:rFonts w:ascii="Comic Sans MS" w:eastAsia="Comic Sans MS" w:hAnsi="Comic Sans MS" w:cs="Comic Sans MS"/>
                <w:b/>
                <w:bCs/>
              </w:rPr>
              <w:t xml:space="preserve"> </w:t>
            </w:r>
            <w:r w:rsidRPr="000272AE">
              <w:rPr>
                <w:rFonts w:ascii="Comic Sans MS" w:eastAsia="Comic Sans MS" w:hAnsi="Comic Sans MS" w:cs="Comic Sans MS"/>
                <w:b/>
                <w:bCs/>
              </w:rPr>
              <w:t>ser?</w:t>
            </w:r>
          </w:p>
          <w:p w14:paraId="1FBC5350" w14:textId="77777777" w:rsidR="00657396" w:rsidRPr="000272AE" w:rsidRDefault="00657396" w:rsidP="00657396">
            <w:pPr>
              <w:pStyle w:val="Listeavsnitt"/>
              <w:rPr>
                <w:rFonts w:ascii="Comic Sans MS" w:eastAsia="Comic Sans MS" w:hAnsi="Comic Sans MS" w:cs="Comic Sans MS"/>
                <w:b/>
                <w:bCs/>
              </w:rPr>
            </w:pPr>
          </w:p>
          <w:p w14:paraId="16D4DA8A" w14:textId="69ED2A8E" w:rsidR="008668C6" w:rsidRPr="000272AE" w:rsidRDefault="008668C6" w:rsidP="000272AE">
            <w:pPr>
              <w:pStyle w:val="Listeavsnitt"/>
              <w:numPr>
                <w:ilvl w:val="0"/>
                <w:numId w:val="25"/>
              </w:numPr>
              <w:rPr>
                <w:rFonts w:ascii="Comic Sans MS" w:eastAsia="Comic Sans MS" w:hAnsi="Comic Sans MS" w:cs="Comic Sans MS"/>
                <w:b/>
                <w:bCs/>
                <w:sz w:val="24"/>
                <w:szCs w:val="24"/>
              </w:rPr>
            </w:pPr>
            <w:r w:rsidRPr="000272AE">
              <w:rPr>
                <w:rFonts w:ascii="Comic Sans MS" w:eastAsia="Comic Sans MS" w:hAnsi="Comic Sans MS" w:cs="Comic Sans MS"/>
                <w:b/>
                <w:bCs/>
              </w:rPr>
              <w:t>Tør jeg høre det jeg hører?</w:t>
            </w:r>
          </w:p>
          <w:p w14:paraId="1BC845BD" w14:textId="77777777" w:rsidR="00B36323" w:rsidRPr="000272AE" w:rsidRDefault="00B36323" w:rsidP="00B36323">
            <w:pPr>
              <w:pStyle w:val="Listeavsnitt"/>
              <w:rPr>
                <w:rFonts w:ascii="Comic Sans MS" w:eastAsia="Comic Sans MS" w:hAnsi="Comic Sans MS" w:cs="Comic Sans MS"/>
                <w:b/>
                <w:bCs/>
              </w:rPr>
            </w:pPr>
          </w:p>
          <w:p w14:paraId="3D5E4754" w14:textId="77777777" w:rsidR="008668C6" w:rsidRPr="000272AE" w:rsidRDefault="008668C6" w:rsidP="000272AE">
            <w:pPr>
              <w:pStyle w:val="Listeavsnitt"/>
              <w:numPr>
                <w:ilvl w:val="0"/>
                <w:numId w:val="25"/>
              </w:numPr>
              <w:rPr>
                <w:rFonts w:ascii="Comic Sans MS" w:eastAsia="Comic Sans MS" w:hAnsi="Comic Sans MS" w:cs="Comic Sans MS"/>
                <w:b/>
                <w:bCs/>
                <w:sz w:val="24"/>
                <w:szCs w:val="24"/>
              </w:rPr>
            </w:pPr>
            <w:r w:rsidRPr="000272AE">
              <w:rPr>
                <w:rFonts w:ascii="Comic Sans MS" w:eastAsia="Comic Sans MS" w:hAnsi="Comic Sans MS" w:cs="Comic Sans MS"/>
                <w:b/>
                <w:bCs/>
              </w:rPr>
              <w:t xml:space="preserve">Er jeg reflektert over </w:t>
            </w:r>
            <w:r w:rsidR="003419E0" w:rsidRPr="000272AE">
              <w:rPr>
                <w:rFonts w:ascii="Comic Sans MS" w:eastAsia="Comic Sans MS" w:hAnsi="Comic Sans MS" w:cs="Comic Sans MS"/>
                <w:b/>
                <w:bCs/>
              </w:rPr>
              <w:t>min opplysningsplikt, og hvordan jeg håndterer det?</w:t>
            </w:r>
          </w:p>
          <w:p w14:paraId="64E343F8" w14:textId="77777777" w:rsidR="00B36323" w:rsidRPr="000272AE" w:rsidRDefault="00B36323" w:rsidP="00B36323">
            <w:pPr>
              <w:pStyle w:val="Listeavsnitt"/>
              <w:rPr>
                <w:rFonts w:ascii="Comic Sans MS" w:eastAsia="Comic Sans MS" w:hAnsi="Comic Sans MS" w:cs="Comic Sans MS"/>
                <w:b/>
                <w:bCs/>
                <w:sz w:val="24"/>
                <w:szCs w:val="24"/>
              </w:rPr>
            </w:pPr>
          </w:p>
          <w:p w14:paraId="230935DB" w14:textId="62426AC3" w:rsidR="00B36323" w:rsidRPr="00B36323" w:rsidRDefault="00B36323" w:rsidP="000272AE">
            <w:pPr>
              <w:pStyle w:val="Listeavsnitt"/>
              <w:numPr>
                <w:ilvl w:val="0"/>
                <w:numId w:val="25"/>
              </w:numPr>
              <w:rPr>
                <w:rFonts w:ascii="Comic Sans MS" w:eastAsia="Comic Sans MS" w:hAnsi="Comic Sans MS" w:cs="Comic Sans MS"/>
              </w:rPr>
            </w:pPr>
            <w:r w:rsidRPr="000272AE">
              <w:rPr>
                <w:rFonts w:ascii="Comic Sans MS" w:eastAsia="Comic Sans MS" w:hAnsi="Comic Sans MS" w:cs="Comic Sans MS"/>
                <w:b/>
                <w:bCs/>
              </w:rPr>
              <w:t>Er jeg trygg på rutiner/</w:t>
            </w:r>
            <w:r w:rsidR="00CF33AD" w:rsidRPr="000272AE">
              <w:rPr>
                <w:rFonts w:ascii="Comic Sans MS" w:eastAsia="Comic Sans MS" w:hAnsi="Comic Sans MS" w:cs="Comic Sans MS"/>
                <w:b/>
                <w:bCs/>
              </w:rPr>
              <w:t>prosedyrer jeg</w:t>
            </w:r>
            <w:r w:rsidRPr="000272AE">
              <w:rPr>
                <w:rFonts w:ascii="Comic Sans MS" w:eastAsia="Comic Sans MS" w:hAnsi="Comic Sans MS" w:cs="Comic Sans MS"/>
                <w:b/>
                <w:bCs/>
              </w:rPr>
              <w:t xml:space="preserve"> skal følge om jeg blir bekymret?</w:t>
            </w:r>
          </w:p>
        </w:tc>
      </w:tr>
    </w:tbl>
    <w:p w14:paraId="163552FF" w14:textId="77777777" w:rsidR="00011A8D" w:rsidRDefault="00011A8D" w:rsidP="006B1E19"/>
    <w:p w14:paraId="16BDB5EA" w14:textId="77777777" w:rsidR="00011A8D" w:rsidRDefault="00011A8D" w:rsidP="006B1E19"/>
    <w:p w14:paraId="06F88B1B" w14:textId="77777777" w:rsidR="00011A8D" w:rsidRDefault="00011A8D" w:rsidP="006B1E19"/>
    <w:p w14:paraId="07FD4E06" w14:textId="77777777" w:rsidR="00D06B3F" w:rsidRDefault="00D06B3F" w:rsidP="006B1E19"/>
    <w:p w14:paraId="1BA6ED09" w14:textId="77777777" w:rsidR="00D06B3F" w:rsidRDefault="00D06B3F" w:rsidP="006B1E19"/>
    <w:tbl>
      <w:tblPr>
        <w:tblStyle w:val="Tabellrutenett"/>
        <w:tblW w:w="10361" w:type="dxa"/>
        <w:tblLook w:val="04A0" w:firstRow="1" w:lastRow="0" w:firstColumn="1" w:lastColumn="0" w:noHBand="0" w:noVBand="1"/>
      </w:tblPr>
      <w:tblGrid>
        <w:gridCol w:w="2044"/>
        <w:gridCol w:w="8317"/>
      </w:tblGrid>
      <w:tr w:rsidR="00D06B3F" w14:paraId="7F12DCAD" w14:textId="77777777" w:rsidTr="00D06B3F">
        <w:trPr>
          <w:trHeight w:val="411"/>
        </w:trPr>
        <w:tc>
          <w:tcPr>
            <w:tcW w:w="2044" w:type="dxa"/>
            <w:vMerge w:val="restart"/>
            <w:shd w:val="clear" w:color="auto" w:fill="17365D" w:themeFill="text2" w:themeFillShade="BF"/>
            <w:textDirection w:val="tbRl"/>
          </w:tcPr>
          <w:p w14:paraId="6DE0363A" w14:textId="77777777" w:rsidR="00D06B3F" w:rsidRPr="00CA7D73" w:rsidRDefault="00D06B3F" w:rsidP="001479A9">
            <w:pPr>
              <w:ind w:left="113" w:right="113"/>
              <w:rPr>
                <w:rFonts w:ascii="Comic Sans MS" w:hAnsi="Comic Sans MS"/>
                <w:b/>
                <w:sz w:val="36"/>
                <w:szCs w:val="36"/>
              </w:rPr>
            </w:pPr>
            <w:r>
              <w:rPr>
                <w:rFonts w:ascii="Comic Sans MS" w:hAnsi="Comic Sans MS"/>
                <w:b/>
                <w:sz w:val="36"/>
                <w:szCs w:val="36"/>
              </w:rPr>
              <w:t xml:space="preserve">OPPLYSNINGSPLIKT </w:t>
            </w:r>
          </w:p>
        </w:tc>
        <w:tc>
          <w:tcPr>
            <w:tcW w:w="8317" w:type="dxa"/>
          </w:tcPr>
          <w:p w14:paraId="4D8D459B" w14:textId="77777777" w:rsidR="00D06B3F" w:rsidRPr="00F429D9" w:rsidRDefault="00D06B3F" w:rsidP="001479A9">
            <w:pPr>
              <w:rPr>
                <w:rFonts w:ascii="Comic Sans MS" w:eastAsia="Comic Sans MS" w:hAnsi="Comic Sans MS" w:cs="Comic Sans MS"/>
                <w:b/>
                <w:color w:val="303030"/>
                <w:sz w:val="24"/>
                <w:szCs w:val="24"/>
                <w:shd w:val="clear" w:color="auto" w:fill="FFFFFF"/>
              </w:rPr>
            </w:pPr>
            <w:r w:rsidRPr="00F429D9">
              <w:rPr>
                <w:rFonts w:ascii="Comic Sans MS" w:eastAsia="Comic Sans MS" w:hAnsi="Comic Sans MS" w:cs="Comic Sans MS"/>
                <w:b/>
                <w:color w:val="303030"/>
                <w:sz w:val="24"/>
                <w:szCs w:val="24"/>
                <w:shd w:val="clear" w:color="auto" w:fill="FFFFFF"/>
              </w:rPr>
              <w:t xml:space="preserve">Personalet skal ha et bevisst forhold til at barn kan være utsatt for omsorgssvikt, vold og seksuelle overgrep, og vite hvordan dette kan forebygges og oppdages. Personalet skal kjenne til opplysningsplikten til barnevernet jf. Barnehageloven </w:t>
            </w:r>
            <w:r w:rsidRPr="00F429D9">
              <w:rPr>
                <w:rStyle w:val="Utheving"/>
                <w:rFonts w:ascii="Comic Sans MS" w:hAnsi="Comic Sans MS" w:cs="Arial"/>
                <w:b/>
                <w:bCs/>
                <w:i w:val="0"/>
                <w:color w:val="333333"/>
                <w:sz w:val="24"/>
                <w:szCs w:val="24"/>
                <w:bdr w:val="none" w:sz="0" w:space="0" w:color="auto" w:frame="1"/>
              </w:rPr>
              <w:t>§ 22.</w:t>
            </w:r>
          </w:p>
          <w:p w14:paraId="3FB432EF" w14:textId="77777777" w:rsidR="00D06B3F" w:rsidRPr="006E2B5C" w:rsidRDefault="00D06B3F" w:rsidP="001479A9">
            <w:pPr>
              <w:rPr>
                <w:rFonts w:ascii="Comic Sans MS" w:eastAsia="Comic Sans MS" w:hAnsi="Comic Sans MS" w:cs="Comic Sans MS"/>
                <w:color w:val="303030"/>
                <w:sz w:val="28"/>
                <w:szCs w:val="28"/>
                <w:shd w:val="clear" w:color="auto" w:fill="FFFFFF"/>
              </w:rPr>
            </w:pPr>
            <w:r>
              <w:rPr>
                <w:rFonts w:ascii="Comic Sans MS" w:eastAsiaTheme="minorHAnsi" w:hAnsi="Comic Sans MS" w:cs="CIDFont+F2"/>
                <w:color w:val="303030"/>
                <w:sz w:val="24"/>
                <w:szCs w:val="24"/>
              </w:rPr>
              <w:t xml:space="preserve">           </w:t>
            </w:r>
            <w:r w:rsidRPr="001B37B5">
              <w:rPr>
                <w:rFonts w:ascii="Comic Sans MS" w:eastAsiaTheme="minorHAnsi" w:hAnsi="Comic Sans MS" w:cs="CIDFont+F2"/>
                <w:color w:val="303030"/>
                <w:sz w:val="24"/>
                <w:szCs w:val="24"/>
              </w:rPr>
              <w:t xml:space="preserve">                                             </w:t>
            </w:r>
            <w:r>
              <w:rPr>
                <w:rFonts w:ascii="Comic Sans MS" w:eastAsiaTheme="minorHAnsi" w:hAnsi="Comic Sans MS" w:cs="CIDFont+F2"/>
                <w:color w:val="303030"/>
                <w:sz w:val="24"/>
                <w:szCs w:val="24"/>
              </w:rPr>
              <w:t xml:space="preserve">                          </w:t>
            </w:r>
            <w:r w:rsidRPr="001B37B5">
              <w:rPr>
                <w:rFonts w:ascii="Comic Sans MS" w:eastAsiaTheme="minorHAnsi" w:hAnsi="Comic Sans MS" w:cs="CIDFont+F2"/>
                <w:color w:val="303030"/>
                <w:sz w:val="24"/>
                <w:szCs w:val="24"/>
              </w:rPr>
              <w:t xml:space="preserve"> </w:t>
            </w:r>
            <w:r>
              <w:rPr>
                <w:rFonts w:ascii="Comic Sans MS" w:eastAsiaTheme="minorHAnsi" w:hAnsi="Comic Sans MS" w:cs="CIDFont+F2"/>
                <w:color w:val="303030"/>
                <w:sz w:val="24"/>
                <w:szCs w:val="24"/>
              </w:rPr>
              <w:t>(</w:t>
            </w:r>
            <w:r w:rsidRPr="001B37B5">
              <w:rPr>
                <w:rFonts w:ascii="Comic Sans MS" w:eastAsiaTheme="minorHAnsi" w:hAnsi="Comic Sans MS" w:cs="CIDFont+F2"/>
                <w:color w:val="000000"/>
                <w:sz w:val="16"/>
                <w:szCs w:val="16"/>
              </w:rPr>
              <w:t>Rammeplanen s.</w:t>
            </w:r>
            <w:r>
              <w:rPr>
                <w:rFonts w:ascii="Comic Sans MS" w:eastAsiaTheme="minorHAnsi" w:hAnsi="Comic Sans MS" w:cs="CIDFont+F2"/>
                <w:color w:val="000000"/>
                <w:sz w:val="16"/>
                <w:szCs w:val="16"/>
              </w:rPr>
              <w:t>11)</w:t>
            </w:r>
          </w:p>
        </w:tc>
      </w:tr>
      <w:tr w:rsidR="00D06B3F" w14:paraId="0322F19C" w14:textId="77777777" w:rsidTr="00D06B3F">
        <w:trPr>
          <w:trHeight w:val="70"/>
        </w:trPr>
        <w:tc>
          <w:tcPr>
            <w:tcW w:w="2044" w:type="dxa"/>
            <w:vMerge/>
            <w:shd w:val="clear" w:color="auto" w:fill="17365D" w:themeFill="text2" w:themeFillShade="BF"/>
          </w:tcPr>
          <w:p w14:paraId="11A8E198" w14:textId="77777777" w:rsidR="00D06B3F" w:rsidRDefault="00D06B3F" w:rsidP="001479A9"/>
        </w:tc>
        <w:tc>
          <w:tcPr>
            <w:tcW w:w="8317" w:type="dxa"/>
          </w:tcPr>
          <w:p w14:paraId="16E34ABB" w14:textId="77777777" w:rsidR="00D06B3F" w:rsidRPr="00951F33" w:rsidRDefault="00D06B3F" w:rsidP="001479A9">
            <w:pPr>
              <w:rPr>
                <w:rFonts w:ascii="Comic Sans MS" w:hAnsi="Comic Sans MS" w:cs="Calibri"/>
              </w:rPr>
            </w:pPr>
            <w:r w:rsidRPr="00951F33">
              <w:rPr>
                <w:rFonts w:ascii="Comic Sans MS" w:hAnsi="Comic Sans MS" w:cs="Calibri"/>
              </w:rPr>
              <w:t>Barnehagen har lovpålagt opplysningsplikt til barnevernet angående forhold de blir kjent med der barns h</w:t>
            </w:r>
            <w:r>
              <w:rPr>
                <w:rFonts w:ascii="Comic Sans MS" w:hAnsi="Comic Sans MS" w:cs="Calibri"/>
              </w:rPr>
              <w:t xml:space="preserve">else og utvikling står i fare. </w:t>
            </w:r>
          </w:p>
          <w:p w14:paraId="28B6987D" w14:textId="77777777" w:rsidR="00D06B3F" w:rsidRPr="00AC636B" w:rsidRDefault="00D06B3F" w:rsidP="001479A9">
            <w:pPr>
              <w:pStyle w:val="NormalWeb"/>
              <w:shd w:val="clear" w:color="auto" w:fill="FFFFFF"/>
              <w:spacing w:before="0" w:beforeAutospacing="0" w:after="0" w:afterAutospacing="0"/>
              <w:textAlignment w:val="baseline"/>
              <w:rPr>
                <w:rStyle w:val="Sterk"/>
                <w:rFonts w:ascii="Comic Sans MS" w:hAnsi="Comic Sans MS"/>
                <w:b w:val="0"/>
                <w:sz w:val="20"/>
                <w:szCs w:val="20"/>
                <w:bdr w:val="none" w:sz="0" w:space="0" w:color="auto" w:frame="1"/>
              </w:rPr>
            </w:pPr>
            <w:r w:rsidRPr="00AC636B">
              <w:rPr>
                <w:rStyle w:val="Sterk"/>
                <w:rFonts w:ascii="Comic Sans MS" w:hAnsi="Comic Sans MS"/>
                <w:b w:val="0"/>
                <w:sz w:val="20"/>
                <w:szCs w:val="20"/>
                <w:bdr w:val="none" w:sz="0" w:space="0" w:color="auto" w:frame="1"/>
              </w:rPr>
              <w:t>Opplysningsplikten til barnevernet går foran lovbestemt taushetsplikt, og er begrunnet i barnevernets behov for å motta opplysninger om barn i alvorlige omsorgs- og livssituasjoner. Dette betyr at barnehagens taushetsplikt settes til side der vilkårene for opplysningsplikt er til stede.</w:t>
            </w:r>
          </w:p>
          <w:p w14:paraId="0004C1DD" w14:textId="77777777" w:rsidR="00D06B3F" w:rsidRPr="00AC636B" w:rsidRDefault="00D06B3F" w:rsidP="001479A9">
            <w:pPr>
              <w:pStyle w:val="NormalWeb"/>
              <w:shd w:val="clear" w:color="auto" w:fill="FFFFFF"/>
              <w:spacing w:before="0" w:beforeAutospacing="0" w:after="0" w:afterAutospacing="0"/>
              <w:textAlignment w:val="baseline"/>
              <w:rPr>
                <w:rFonts w:ascii="Comic Sans MS" w:hAnsi="Comic Sans MS" w:cs="Arial"/>
                <w:sz w:val="20"/>
                <w:szCs w:val="20"/>
              </w:rPr>
            </w:pPr>
          </w:p>
          <w:p w14:paraId="518DF594" w14:textId="77777777" w:rsidR="00D06B3F" w:rsidRPr="00AC636B" w:rsidRDefault="00D06B3F" w:rsidP="001479A9">
            <w:pPr>
              <w:pStyle w:val="NormalWeb"/>
              <w:shd w:val="clear" w:color="auto" w:fill="FFFFFF"/>
              <w:spacing w:before="0" w:beforeAutospacing="0" w:after="0" w:afterAutospacing="0"/>
              <w:textAlignment w:val="baseline"/>
              <w:rPr>
                <w:rFonts w:ascii="Comic Sans MS" w:hAnsi="Comic Sans MS" w:cs="Arial"/>
                <w:sz w:val="20"/>
                <w:szCs w:val="20"/>
              </w:rPr>
            </w:pPr>
            <w:r w:rsidRPr="00AC636B">
              <w:rPr>
                <w:rFonts w:ascii="Comic Sans MS" w:hAnsi="Comic Sans MS" w:cs="Arial"/>
                <w:sz w:val="20"/>
                <w:szCs w:val="20"/>
                <w:bdr w:val="none" w:sz="0" w:space="0" w:color="auto" w:frame="1"/>
              </w:rPr>
              <w:t>Dersom det er </w:t>
            </w:r>
            <w:r w:rsidRPr="00AC636B">
              <w:rPr>
                <w:rStyle w:val="Sterk"/>
                <w:rFonts w:ascii="Comic Sans MS" w:hAnsi="Comic Sans MS"/>
                <w:b w:val="0"/>
                <w:sz w:val="20"/>
                <w:szCs w:val="20"/>
                <w:bdr w:val="none" w:sz="0" w:space="0" w:color="auto" w:frame="1"/>
              </w:rPr>
              <w:t>grunn til å tro</w:t>
            </w:r>
            <w:r w:rsidRPr="00AC636B">
              <w:rPr>
                <w:rFonts w:ascii="Comic Sans MS" w:hAnsi="Comic Sans MS" w:cs="Arial"/>
                <w:sz w:val="20"/>
                <w:szCs w:val="20"/>
                <w:bdr w:val="none" w:sz="0" w:space="0" w:color="auto" w:frame="1"/>
              </w:rPr>
              <w:t> at et barn blir mishandlet, eller blir utsatt for andre former for alvorlig omsorgssvikt, eller når et barn har visst vedvarende alvorlige atferdsvansker, har disse en </w:t>
            </w:r>
            <w:r w:rsidRPr="00AC636B">
              <w:rPr>
                <w:rStyle w:val="Sterk"/>
                <w:rFonts w:ascii="Comic Sans MS" w:hAnsi="Comic Sans MS"/>
                <w:b w:val="0"/>
                <w:sz w:val="20"/>
                <w:szCs w:val="20"/>
                <w:bdr w:val="none" w:sz="0" w:space="0" w:color="auto" w:frame="1"/>
              </w:rPr>
              <w:t>plikt til å melde fra</w:t>
            </w:r>
            <w:r w:rsidRPr="00AC636B">
              <w:rPr>
                <w:rFonts w:ascii="Comic Sans MS" w:hAnsi="Comic Sans MS" w:cs="Arial"/>
                <w:sz w:val="20"/>
                <w:szCs w:val="20"/>
              </w:rPr>
              <w:t> til barneverntjenesten i kommunen.</w:t>
            </w:r>
            <w:r w:rsidRPr="00AC636B">
              <w:rPr>
                <w:rFonts w:ascii="Comic Sans MS" w:hAnsi="Comic Sans MS" w:cs="Arial"/>
                <w:sz w:val="20"/>
                <w:szCs w:val="20"/>
              </w:rPr>
              <w:br/>
            </w:r>
            <w:r w:rsidRPr="00AC636B">
              <w:rPr>
                <w:rFonts w:ascii="Comic Sans MS" w:hAnsi="Comic Sans MS" w:cs="Arial"/>
                <w:sz w:val="20"/>
                <w:szCs w:val="20"/>
                <w:bdr w:val="none" w:sz="0" w:space="0" w:color="auto" w:frame="1"/>
              </w:rPr>
              <w:t>En offentlig/privat instans, kan være ansatte i barnehage/skole, tannleger, leger osv</w:t>
            </w:r>
            <w:r w:rsidR="00AC636B" w:rsidRPr="00AC636B">
              <w:rPr>
                <w:rFonts w:ascii="Comic Sans MS" w:hAnsi="Comic Sans MS" w:cs="Arial"/>
                <w:sz w:val="20"/>
                <w:szCs w:val="20"/>
                <w:bdr w:val="none" w:sz="0" w:space="0" w:color="auto" w:frame="1"/>
              </w:rPr>
              <w:t>.</w:t>
            </w:r>
            <w:r w:rsidRPr="00AC636B">
              <w:rPr>
                <w:rFonts w:ascii="Comic Sans MS" w:hAnsi="Comic Sans MS" w:cs="Arial"/>
                <w:sz w:val="20"/>
                <w:szCs w:val="20"/>
                <w:bdr w:val="none" w:sz="0" w:space="0" w:color="auto" w:frame="1"/>
              </w:rPr>
              <w:t>–</w:t>
            </w:r>
            <w:r w:rsidRPr="00AC636B">
              <w:rPr>
                <w:rFonts w:ascii="Comic Sans MS" w:hAnsi="Comic Sans MS" w:cs="Arial"/>
                <w:sz w:val="20"/>
                <w:szCs w:val="20"/>
              </w:rPr>
              <w:t xml:space="preserve">Den ansatte som er bekymret, informerer dette </w:t>
            </w:r>
            <w:r w:rsidR="00AC636B" w:rsidRPr="00AC636B">
              <w:rPr>
                <w:rFonts w:ascii="Comic Sans MS" w:hAnsi="Comic Sans MS" w:cs="Arial"/>
                <w:sz w:val="20"/>
                <w:szCs w:val="20"/>
              </w:rPr>
              <w:t>videre til</w:t>
            </w:r>
            <w:r w:rsidRPr="00AC636B">
              <w:rPr>
                <w:rFonts w:ascii="Comic Sans MS" w:hAnsi="Comic Sans MS" w:cs="Arial"/>
                <w:sz w:val="20"/>
                <w:szCs w:val="20"/>
              </w:rPr>
              <w:t xml:space="preserve"> styrer. Styrer og pedagog innhenter opplysninger fra andre ansatte, som en del av kartleggingsprosess.</w:t>
            </w:r>
          </w:p>
          <w:p w14:paraId="4E1314BE" w14:textId="77777777" w:rsidR="00D06B3F" w:rsidRPr="00AC636B" w:rsidRDefault="00D06B3F" w:rsidP="001479A9">
            <w:pPr>
              <w:rPr>
                <w:rFonts w:ascii="Comic Sans MS" w:hAnsi="Comic Sans MS" w:cs="Calibri"/>
                <w:szCs w:val="22"/>
              </w:rPr>
            </w:pPr>
            <w:r w:rsidRPr="00AC636B">
              <w:rPr>
                <w:rFonts w:ascii="Comic Sans MS" w:hAnsi="Comic Sans MS" w:cs="Calibri"/>
                <w:szCs w:val="22"/>
              </w:rPr>
              <w:t>Bekymringer drøftes alltid anonymt med barnevernet.</w:t>
            </w:r>
          </w:p>
          <w:p w14:paraId="4D0FACE4" w14:textId="77777777" w:rsidR="00D06B3F" w:rsidRPr="00AC636B" w:rsidRDefault="00D06B3F" w:rsidP="001479A9">
            <w:pPr>
              <w:rPr>
                <w:rFonts w:ascii="Comic Sans MS" w:hAnsi="Comic Sans MS" w:cs="Calibri"/>
                <w:szCs w:val="22"/>
              </w:rPr>
            </w:pPr>
            <w:r w:rsidRPr="00AC636B">
              <w:rPr>
                <w:rFonts w:ascii="Comic Sans MS" w:hAnsi="Comic Sans MS" w:cs="Calibri"/>
                <w:szCs w:val="22"/>
              </w:rPr>
              <w:t>Det vil bli fylt ut standard skjema, rettet mot bekymringen.</w:t>
            </w:r>
          </w:p>
          <w:p w14:paraId="6D6887EF" w14:textId="77777777" w:rsidR="00D06B3F" w:rsidRPr="00AC636B" w:rsidRDefault="00D06B3F" w:rsidP="001479A9">
            <w:pPr>
              <w:rPr>
                <w:rFonts w:ascii="Comic Sans MS" w:hAnsi="Comic Sans MS" w:cs="Calibri"/>
                <w:szCs w:val="22"/>
              </w:rPr>
            </w:pPr>
            <w:r w:rsidRPr="00AC636B">
              <w:rPr>
                <w:rFonts w:ascii="Comic Sans MS" w:hAnsi="Comic Sans MS" w:cs="Calibri"/>
                <w:szCs w:val="22"/>
              </w:rPr>
              <w:t>Barnehagen har utviklet handlingsplan, som benyttes av personalet i slike prosesser.  Denne skal de ha god kjennska</w:t>
            </w:r>
            <w:r w:rsidR="00AC636B">
              <w:rPr>
                <w:rFonts w:ascii="Comic Sans MS" w:hAnsi="Comic Sans MS" w:cs="Calibri"/>
                <w:szCs w:val="22"/>
              </w:rPr>
              <w:t>p til, og den jobbes med på blant annet</w:t>
            </w:r>
            <w:r w:rsidRPr="00AC636B">
              <w:rPr>
                <w:rFonts w:ascii="Comic Sans MS" w:hAnsi="Comic Sans MS" w:cs="Calibri"/>
                <w:szCs w:val="22"/>
              </w:rPr>
              <w:t xml:space="preserve"> personalmøter. </w:t>
            </w:r>
          </w:p>
          <w:p w14:paraId="228C77B7" w14:textId="77777777" w:rsidR="00D06B3F" w:rsidRDefault="00D06B3F" w:rsidP="001479A9">
            <w:pPr>
              <w:rPr>
                <w:rFonts w:ascii="Comic Sans MS" w:hAnsi="Comic Sans MS" w:cs="Calibri"/>
                <w:szCs w:val="22"/>
              </w:rPr>
            </w:pPr>
            <w:r w:rsidRPr="00AC636B">
              <w:rPr>
                <w:rFonts w:ascii="Comic Sans MS" w:hAnsi="Comic Sans MS" w:cs="Calibri"/>
                <w:szCs w:val="22"/>
              </w:rPr>
              <w:t>I tillegg har kommunen gitt alle ansatte i barnehagene i Vennesla kommunen kompetansehevende tiltak på område</w:t>
            </w:r>
          </w:p>
          <w:p w14:paraId="5E33C53F" w14:textId="3AEFC148" w:rsidR="00224454" w:rsidRPr="00C5586D" w:rsidRDefault="00224454" w:rsidP="001479A9">
            <w:pPr>
              <w:rPr>
                <w:rFonts w:ascii="Comic Sans MS" w:eastAsia="Comic Sans MS" w:hAnsi="Comic Sans MS" w:cs="Comic Sans MS"/>
              </w:rPr>
            </w:pPr>
            <w:r>
              <w:rPr>
                <w:rFonts w:ascii="Comic Sans MS" w:hAnsi="Comic Sans MS" w:cs="Comic Sans MS"/>
              </w:rPr>
              <w:t xml:space="preserve">Det pedagogiske samtaleverktøyet Si </w:t>
            </w:r>
            <w:proofErr w:type="gramStart"/>
            <w:r>
              <w:rPr>
                <w:rFonts w:ascii="Comic Sans MS" w:hAnsi="Comic Sans MS" w:cs="Comic Sans MS"/>
              </w:rPr>
              <w:t>Det(</w:t>
            </w:r>
            <w:proofErr w:type="gramEnd"/>
            <w:r>
              <w:rPr>
                <w:rFonts w:ascii="Comic Sans MS" w:hAnsi="Comic Sans MS" w:cs="Comic Sans MS"/>
              </w:rPr>
              <w:t>omtalt på s. …., brukes opp mot denne paragrafen.</w:t>
            </w:r>
          </w:p>
        </w:tc>
      </w:tr>
      <w:tr w:rsidR="005A39B4" w:rsidRPr="0099279F" w14:paraId="3D02FDC0" w14:textId="77777777" w:rsidTr="000F0C5A">
        <w:tblPrEx>
          <w:jc w:val="center"/>
        </w:tblPrEx>
        <w:trPr>
          <w:trHeight w:val="14355"/>
          <w:jc w:val="center"/>
        </w:trPr>
        <w:tc>
          <w:tcPr>
            <w:tcW w:w="2044" w:type="dxa"/>
            <w:shd w:val="clear" w:color="auto" w:fill="17365D" w:themeFill="text2" w:themeFillShade="BF"/>
            <w:textDirection w:val="tbRl"/>
            <w:vAlign w:val="center"/>
          </w:tcPr>
          <w:p w14:paraId="6E9B9A7A" w14:textId="5FB1B9A3" w:rsidR="005A39B4" w:rsidRPr="005D7D58" w:rsidRDefault="005A39B4" w:rsidP="00800A9F">
            <w:pPr>
              <w:ind w:left="113" w:right="113"/>
              <w:rPr>
                <w:rFonts w:ascii="Comic Sans MS" w:hAnsi="Comic Sans MS"/>
                <w:b/>
                <w:sz w:val="36"/>
                <w:szCs w:val="36"/>
              </w:rPr>
            </w:pPr>
            <w:r>
              <w:rPr>
                <w:rFonts w:ascii="Comic Sans MS" w:hAnsi="Comic Sans MS"/>
                <w:b/>
                <w:sz w:val="36"/>
                <w:szCs w:val="36"/>
              </w:rPr>
              <w:t>BARNEHAGENS SATSNINGSOMRÅDER</w:t>
            </w:r>
            <w:r w:rsidR="000F0C5A">
              <w:rPr>
                <w:rFonts w:ascii="Comic Sans MS" w:hAnsi="Comic Sans MS"/>
                <w:b/>
                <w:sz w:val="36"/>
                <w:szCs w:val="36"/>
              </w:rPr>
              <w:t xml:space="preserve"> – </w:t>
            </w:r>
            <w:r w:rsidR="00036FC6">
              <w:rPr>
                <w:rFonts w:ascii="Comic Sans MS" w:hAnsi="Comic Sans MS"/>
                <w:b/>
                <w:sz w:val="36"/>
                <w:szCs w:val="36"/>
              </w:rPr>
              <w:t>MAURTUA</w:t>
            </w:r>
          </w:p>
        </w:tc>
        <w:tc>
          <w:tcPr>
            <w:tcW w:w="8317" w:type="dxa"/>
            <w:tcBorders>
              <w:right w:val="single" w:sz="4" w:space="0" w:color="auto"/>
            </w:tcBorders>
          </w:tcPr>
          <w:p w14:paraId="62822BFD" w14:textId="3C6C8B30" w:rsidR="005A39B4" w:rsidRPr="00050C2B" w:rsidRDefault="00744611" w:rsidP="00800A9F">
            <w:pPr>
              <w:rPr>
                <w:rFonts w:ascii="Comic Sans MS" w:eastAsia="Comic Sans MS" w:hAnsi="Comic Sans MS" w:cs="Comic Sans MS"/>
                <w:b/>
                <w:color w:val="303030"/>
                <w:shd w:val="clear" w:color="auto" w:fill="FFFFFF"/>
              </w:rPr>
            </w:pPr>
            <w:r w:rsidRPr="00050C2B">
              <w:rPr>
                <w:rFonts w:ascii="Comic Sans MS" w:eastAsia="Comic Sans MS" w:hAnsi="Comic Sans MS" w:cs="Comic Sans MS"/>
                <w:b/>
                <w:color w:val="303030"/>
                <w:shd w:val="clear" w:color="auto" w:fill="FFFFFF"/>
              </w:rPr>
              <w:t>BARNEHAGENS SATSNINGSOMRÅDE</w:t>
            </w:r>
            <w:r w:rsidR="00036FC6" w:rsidRPr="00050C2B">
              <w:rPr>
                <w:rFonts w:ascii="Comic Sans MS" w:eastAsia="Comic Sans MS" w:hAnsi="Comic Sans MS" w:cs="Comic Sans MS"/>
                <w:b/>
                <w:color w:val="303030"/>
                <w:shd w:val="clear" w:color="auto" w:fill="FFFFFF"/>
              </w:rPr>
              <w:t>/PROSJEKTARBEID</w:t>
            </w:r>
            <w:r w:rsidRPr="00050C2B">
              <w:rPr>
                <w:rFonts w:ascii="Comic Sans MS" w:eastAsia="Comic Sans MS" w:hAnsi="Comic Sans MS" w:cs="Comic Sans MS"/>
                <w:b/>
                <w:color w:val="303030"/>
                <w:shd w:val="clear" w:color="auto" w:fill="FFFFFF"/>
              </w:rPr>
              <w:t xml:space="preserve"> FOR ÅRET 20</w:t>
            </w:r>
            <w:r w:rsidR="00B36323" w:rsidRPr="00050C2B">
              <w:rPr>
                <w:rFonts w:ascii="Comic Sans MS" w:eastAsia="Comic Sans MS" w:hAnsi="Comic Sans MS" w:cs="Comic Sans MS"/>
                <w:b/>
                <w:color w:val="303030"/>
                <w:shd w:val="clear" w:color="auto" w:fill="FFFFFF"/>
              </w:rPr>
              <w:t>20</w:t>
            </w:r>
            <w:r w:rsidRPr="00050C2B">
              <w:rPr>
                <w:rFonts w:ascii="Comic Sans MS" w:eastAsia="Comic Sans MS" w:hAnsi="Comic Sans MS" w:cs="Comic Sans MS"/>
                <w:b/>
                <w:color w:val="303030"/>
                <w:shd w:val="clear" w:color="auto" w:fill="FFFFFF"/>
              </w:rPr>
              <w:t>/202</w:t>
            </w:r>
            <w:r w:rsidR="00B36323" w:rsidRPr="00050C2B">
              <w:rPr>
                <w:rFonts w:ascii="Comic Sans MS" w:eastAsia="Comic Sans MS" w:hAnsi="Comic Sans MS" w:cs="Comic Sans MS"/>
                <w:b/>
                <w:color w:val="303030"/>
                <w:shd w:val="clear" w:color="auto" w:fill="FFFFFF"/>
              </w:rPr>
              <w:t>1</w:t>
            </w:r>
            <w:r w:rsidRPr="00050C2B">
              <w:rPr>
                <w:rFonts w:ascii="Comic Sans MS" w:eastAsia="Comic Sans MS" w:hAnsi="Comic Sans MS" w:cs="Comic Sans MS"/>
                <w:b/>
                <w:color w:val="303030"/>
                <w:shd w:val="clear" w:color="auto" w:fill="FFFFFF"/>
              </w:rPr>
              <w:t>, VIL VÆRE BIBELFORTELLINGER.</w:t>
            </w:r>
          </w:p>
          <w:p w14:paraId="36DE6872" w14:textId="77777777" w:rsidR="008F0B91" w:rsidRPr="00050C2B" w:rsidRDefault="008F0B91" w:rsidP="00800A9F">
            <w:pPr>
              <w:rPr>
                <w:rFonts w:ascii="Comic Sans MS" w:eastAsia="Comic Sans MS" w:hAnsi="Comic Sans MS" w:cs="Comic Sans MS"/>
                <w:b/>
                <w:color w:val="303030"/>
                <w:shd w:val="clear" w:color="auto" w:fill="FFFFFF"/>
              </w:rPr>
            </w:pPr>
          </w:p>
          <w:p w14:paraId="61EF17FA" w14:textId="77777777" w:rsidR="00036FC6" w:rsidRPr="00050C2B" w:rsidRDefault="00BE36DC" w:rsidP="004A06D7">
            <w:pPr>
              <w:pStyle w:val="Listeavsnitt"/>
              <w:numPr>
                <w:ilvl w:val="0"/>
                <w:numId w:val="26"/>
              </w:numPr>
              <w:rPr>
                <w:rFonts w:ascii="CIDFont+F2" w:hAnsi="CIDFont+F2" w:cs="CIDFont+F2"/>
                <w:color w:val="303030"/>
              </w:rPr>
            </w:pPr>
            <w:r w:rsidRPr="00050C2B">
              <w:rPr>
                <w:rFonts w:ascii="Comic Sans MS" w:hAnsi="Comic Sans MS" w:cs="CIDFont+F2"/>
                <w:b/>
                <w:color w:val="303030"/>
              </w:rPr>
              <w:t xml:space="preserve">HVORFOR AKKURAT BIBELFORTELLINGER?  </w:t>
            </w:r>
          </w:p>
          <w:p w14:paraId="1A1D8889" w14:textId="77777777" w:rsidR="00036FC6" w:rsidRPr="00050C2B" w:rsidRDefault="00036FC6" w:rsidP="00036FC6">
            <w:pPr>
              <w:pStyle w:val="Listeavsnitt"/>
              <w:ind w:left="1080"/>
              <w:rPr>
                <w:rFonts w:ascii="Comic Sans MS" w:hAnsi="Comic Sans MS" w:cs="CIDFont+F2"/>
                <w:bCs/>
                <w:color w:val="303030"/>
              </w:rPr>
            </w:pPr>
            <w:r w:rsidRPr="00050C2B">
              <w:rPr>
                <w:rFonts w:ascii="Comic Sans MS" w:hAnsi="Comic Sans MS" w:cs="CIDFont+F2"/>
                <w:bCs/>
                <w:color w:val="303030"/>
              </w:rPr>
              <w:t>Vi startet med temaet barnehageåret 2019/20, og har lyst å jobbe mer rundt dette temaet. Barna har vært veldig interessert i Noahs ark. Interessen de viste har gjort til at vi har jobbet med temaet gjennom hele året.</w:t>
            </w:r>
          </w:p>
          <w:p w14:paraId="4C09DB55" w14:textId="2976EFCB" w:rsidR="00875080" w:rsidRPr="00050C2B" w:rsidRDefault="00036FC6" w:rsidP="00036FC6">
            <w:pPr>
              <w:pStyle w:val="Listeavsnitt"/>
              <w:ind w:left="1080"/>
              <w:rPr>
                <w:rFonts w:ascii="CIDFont+F2" w:hAnsi="CIDFont+F2" w:cs="CIDFont+F2"/>
                <w:bCs/>
                <w:color w:val="303030"/>
              </w:rPr>
            </w:pPr>
            <w:r w:rsidRPr="00050C2B">
              <w:rPr>
                <w:rFonts w:ascii="Comic Sans MS" w:hAnsi="Comic Sans MS" w:cs="CIDFont+F2"/>
                <w:bCs/>
                <w:color w:val="303030"/>
              </w:rPr>
              <w:t xml:space="preserve">Vi ønsker i enda større grad i å implementere </w:t>
            </w:r>
            <w:proofErr w:type="gramStart"/>
            <w:r w:rsidRPr="00050C2B">
              <w:rPr>
                <w:rFonts w:ascii="Comic Sans MS" w:hAnsi="Comic Sans MS" w:cs="CIDFont+F2"/>
                <w:bCs/>
                <w:color w:val="303030"/>
              </w:rPr>
              <w:t>den kristen formålsparagrafen</w:t>
            </w:r>
            <w:proofErr w:type="gramEnd"/>
            <w:r w:rsidRPr="00050C2B">
              <w:rPr>
                <w:rFonts w:ascii="Comic Sans MS" w:hAnsi="Comic Sans MS" w:cs="CIDFont+F2"/>
                <w:bCs/>
                <w:color w:val="303030"/>
              </w:rPr>
              <w:t xml:space="preserve"> i barnehagen.</w:t>
            </w:r>
            <w:r w:rsidR="00BE36DC" w:rsidRPr="00050C2B">
              <w:rPr>
                <w:rFonts w:ascii="Comic Sans MS" w:hAnsi="Comic Sans MS" w:cs="CIDFont+F2"/>
                <w:bCs/>
                <w:color w:val="303030"/>
              </w:rPr>
              <w:t xml:space="preserve"> </w:t>
            </w:r>
          </w:p>
          <w:p w14:paraId="2410E88B" w14:textId="429D0733" w:rsidR="00875080" w:rsidRPr="00050C2B" w:rsidRDefault="00875080" w:rsidP="00875080">
            <w:pPr>
              <w:rPr>
                <w:rFonts w:ascii="Comic Sans MS" w:hAnsi="Comic Sans MS" w:cs="CIDFont+F2"/>
                <w:b/>
                <w:color w:val="303030"/>
              </w:rPr>
            </w:pPr>
          </w:p>
          <w:p w14:paraId="634EDD4F" w14:textId="6E4C9A58" w:rsidR="00E47B6E" w:rsidRPr="00050C2B" w:rsidRDefault="00BE36DC" w:rsidP="00050C2B">
            <w:pPr>
              <w:pStyle w:val="Listeavsnitt"/>
              <w:numPr>
                <w:ilvl w:val="0"/>
                <w:numId w:val="26"/>
              </w:numPr>
              <w:rPr>
                <w:rFonts w:ascii="CIDFont+F2" w:hAnsi="CIDFont+F2" w:cs="CIDFont+F2"/>
                <w:color w:val="303030"/>
              </w:rPr>
            </w:pPr>
            <w:r w:rsidRPr="00050C2B">
              <w:rPr>
                <w:rFonts w:ascii="Comic Sans MS" w:hAnsi="Comic Sans MS" w:cs="CIDFont+F2"/>
                <w:b/>
                <w:color w:val="303030"/>
              </w:rPr>
              <w:t>MÅLET</w:t>
            </w:r>
            <w:r w:rsidR="00050C2B" w:rsidRPr="00050C2B">
              <w:rPr>
                <w:rFonts w:ascii="Comic Sans MS" w:hAnsi="Comic Sans MS" w:cs="CIDFont+F2"/>
                <w:b/>
                <w:color w:val="303030"/>
              </w:rPr>
              <w:t>:</w:t>
            </w:r>
            <w:r w:rsidR="00F35202" w:rsidRPr="00050C2B">
              <w:rPr>
                <w:rFonts w:ascii="Comic Sans MS" w:hAnsi="Comic Sans MS" w:cs="CIDFont+F2"/>
                <w:b/>
                <w:color w:val="303030"/>
              </w:rPr>
              <w:t xml:space="preserve"> </w:t>
            </w:r>
          </w:p>
          <w:p w14:paraId="7EF755B4" w14:textId="77777777" w:rsidR="00050C2B" w:rsidRPr="00050C2B" w:rsidRDefault="00050C2B" w:rsidP="00050C2B">
            <w:pPr>
              <w:pStyle w:val="Listeavsnitt"/>
              <w:ind w:left="1080"/>
              <w:rPr>
                <w:rFonts w:ascii="CIDFont+F2" w:hAnsi="CIDFont+F2" w:cs="CIDFont+F2"/>
                <w:color w:val="303030"/>
              </w:rPr>
            </w:pPr>
          </w:p>
          <w:p w14:paraId="119D8814" w14:textId="036871E1" w:rsidR="00036FC6" w:rsidRPr="00050C2B" w:rsidRDefault="00036FC6" w:rsidP="00036FC6">
            <w:pPr>
              <w:pStyle w:val="Listeavsnitt"/>
              <w:ind w:left="1080"/>
              <w:rPr>
                <w:rFonts w:ascii="Comic Sans MS" w:hAnsi="Comic Sans MS" w:cs="CIDFont+F2"/>
                <w:color w:val="303030"/>
              </w:rPr>
            </w:pPr>
            <w:r w:rsidRPr="00050C2B">
              <w:rPr>
                <w:rFonts w:ascii="Comic Sans MS" w:hAnsi="Comic Sans MS" w:cs="CIDFont+F2"/>
                <w:color w:val="303030"/>
              </w:rPr>
              <w:t>Bli kjent med Jesus, hvem var han?</w:t>
            </w:r>
          </w:p>
          <w:p w14:paraId="58E5773D" w14:textId="6F143318" w:rsidR="00036FC6" w:rsidRPr="00050C2B" w:rsidRDefault="00036FC6" w:rsidP="00036FC6">
            <w:pPr>
              <w:pStyle w:val="Listeavsnitt"/>
              <w:ind w:left="1080"/>
              <w:rPr>
                <w:rFonts w:ascii="Comic Sans MS" w:hAnsi="Comic Sans MS" w:cs="CIDFont+F2"/>
                <w:color w:val="303030"/>
              </w:rPr>
            </w:pPr>
            <w:r w:rsidRPr="00050C2B">
              <w:rPr>
                <w:rFonts w:ascii="Comic Sans MS" w:hAnsi="Comic Sans MS" w:cs="CIDFont+F2"/>
                <w:color w:val="303030"/>
              </w:rPr>
              <w:t>Bruke ulikefortellinger om Jesus som person.</w:t>
            </w:r>
          </w:p>
          <w:p w14:paraId="572A459B" w14:textId="333B7E94" w:rsidR="004A06D7" w:rsidRPr="00050C2B" w:rsidRDefault="00036FC6" w:rsidP="00036FC6">
            <w:pPr>
              <w:pStyle w:val="Listeavsnitt"/>
              <w:ind w:left="1080"/>
              <w:rPr>
                <w:rFonts w:ascii="Comic Sans MS" w:hAnsi="Comic Sans MS" w:cs="CIDFont+F2"/>
                <w:color w:val="303030"/>
              </w:rPr>
            </w:pPr>
            <w:r w:rsidRPr="00050C2B">
              <w:rPr>
                <w:rFonts w:ascii="Comic Sans MS" w:hAnsi="Comic Sans MS" w:cs="CIDFont+F2"/>
                <w:color w:val="303030"/>
              </w:rPr>
              <w:t>Spille videre på barns interesser gjennom prosjektarbeidet.</w:t>
            </w:r>
          </w:p>
          <w:p w14:paraId="0C73C9A3" w14:textId="77777777" w:rsidR="00036FC6" w:rsidRPr="00050C2B" w:rsidRDefault="00036FC6" w:rsidP="00036FC6">
            <w:pPr>
              <w:pStyle w:val="Listeavsnitt"/>
              <w:ind w:left="1080"/>
              <w:rPr>
                <w:rFonts w:ascii="Comic Sans MS" w:hAnsi="Comic Sans MS" w:cs="CIDFont+F2"/>
                <w:color w:val="303030"/>
              </w:rPr>
            </w:pPr>
          </w:p>
          <w:p w14:paraId="328A829B" w14:textId="1682A727" w:rsidR="004A06D7" w:rsidRPr="00050C2B" w:rsidRDefault="004A06D7" w:rsidP="004A06D7">
            <w:pPr>
              <w:pStyle w:val="Listeavsnitt"/>
              <w:numPr>
                <w:ilvl w:val="0"/>
                <w:numId w:val="26"/>
              </w:numPr>
              <w:rPr>
                <w:rFonts w:ascii="Comic Sans MS" w:hAnsi="Comic Sans MS"/>
                <w:b/>
              </w:rPr>
            </w:pPr>
            <w:r w:rsidRPr="00050C2B">
              <w:rPr>
                <w:rFonts w:ascii="Comic Sans MS" w:hAnsi="Comic Sans MS" w:cs="CIDFont+F2"/>
                <w:b/>
                <w:color w:val="303030"/>
              </w:rPr>
              <w:t>VI ØNSKER AT BARNA SKAL ERFARE OG OPPLEVE?</w:t>
            </w:r>
          </w:p>
          <w:p w14:paraId="2D533931" w14:textId="77777777" w:rsidR="00050C2B" w:rsidRPr="00050C2B" w:rsidRDefault="00050C2B" w:rsidP="00050C2B">
            <w:pPr>
              <w:pStyle w:val="Listeavsnitt"/>
              <w:ind w:left="1080"/>
              <w:rPr>
                <w:rFonts w:ascii="Comic Sans MS" w:hAnsi="Comic Sans MS"/>
                <w:b/>
              </w:rPr>
            </w:pPr>
          </w:p>
          <w:p w14:paraId="79CB4BE7" w14:textId="6AA23633" w:rsidR="00875080" w:rsidRPr="00050C2B" w:rsidRDefault="00050C2B" w:rsidP="00050C2B">
            <w:pPr>
              <w:pStyle w:val="Listeavsnitt"/>
              <w:numPr>
                <w:ilvl w:val="3"/>
                <w:numId w:val="6"/>
              </w:numPr>
              <w:rPr>
                <w:rFonts w:ascii="Comic Sans MS" w:hAnsi="Comic Sans MS" w:cs="CIDFont+F2"/>
                <w:bCs/>
                <w:color w:val="303030"/>
              </w:rPr>
            </w:pPr>
            <w:r w:rsidRPr="00050C2B">
              <w:rPr>
                <w:rFonts w:ascii="Comic Sans MS" w:hAnsi="Comic Sans MS" w:cs="CIDFont+F2"/>
                <w:bCs/>
                <w:color w:val="303030"/>
              </w:rPr>
              <w:t>Kjennskap til fortellinger fra bibelen</w:t>
            </w:r>
          </w:p>
          <w:p w14:paraId="200AE34F" w14:textId="77777777" w:rsidR="00050C2B" w:rsidRPr="00050C2B" w:rsidRDefault="00050C2B" w:rsidP="00050C2B">
            <w:pPr>
              <w:pStyle w:val="Listeavsnitt"/>
              <w:numPr>
                <w:ilvl w:val="3"/>
                <w:numId w:val="6"/>
              </w:numPr>
              <w:rPr>
                <w:rFonts w:ascii="Comic Sans MS" w:hAnsi="Comic Sans MS" w:cs="CIDFont+F2"/>
                <w:bCs/>
                <w:color w:val="303030"/>
              </w:rPr>
            </w:pPr>
            <w:r w:rsidRPr="00050C2B">
              <w:rPr>
                <w:rFonts w:ascii="Comic Sans MS" w:hAnsi="Comic Sans MS" w:cs="CIDFont+F2"/>
                <w:bCs/>
                <w:color w:val="303030"/>
              </w:rPr>
              <w:t>Opplevelsen av å få medvirke i prosjektarbeidet.</w:t>
            </w:r>
          </w:p>
          <w:p w14:paraId="4A62C331" w14:textId="3EDBD70F" w:rsidR="004A06D7" w:rsidRPr="00050C2B" w:rsidRDefault="00050C2B" w:rsidP="00875080">
            <w:pPr>
              <w:pStyle w:val="Listeavsnitt"/>
              <w:numPr>
                <w:ilvl w:val="3"/>
                <w:numId w:val="6"/>
              </w:numPr>
              <w:rPr>
                <w:rFonts w:ascii="Comic Sans MS" w:hAnsi="Comic Sans MS" w:cs="CIDFont+F2"/>
                <w:bCs/>
                <w:color w:val="303030"/>
              </w:rPr>
            </w:pPr>
            <w:r w:rsidRPr="00050C2B">
              <w:rPr>
                <w:rFonts w:ascii="Comic Sans MS" w:hAnsi="Comic Sans MS" w:cs="CIDFont+F2"/>
                <w:bCs/>
                <w:color w:val="303030"/>
              </w:rPr>
              <w:t xml:space="preserve">Barna får erfare at deres interesse har betydning. </w:t>
            </w:r>
          </w:p>
          <w:p w14:paraId="3733B26E" w14:textId="77777777" w:rsidR="00875080" w:rsidRPr="00050C2B" w:rsidRDefault="00875080" w:rsidP="00875080">
            <w:pPr>
              <w:rPr>
                <w:rFonts w:ascii="Comic Sans MS" w:hAnsi="Comic Sans MS" w:cs="CIDFont+F2"/>
                <w:b/>
                <w:color w:val="303030"/>
              </w:rPr>
            </w:pPr>
          </w:p>
          <w:p w14:paraId="638D17CF" w14:textId="2C1D48AA" w:rsidR="00FE2291" w:rsidRPr="00050C2B" w:rsidRDefault="00BE36DC" w:rsidP="004A06D7">
            <w:pPr>
              <w:pStyle w:val="Listeavsnitt"/>
              <w:numPr>
                <w:ilvl w:val="0"/>
                <w:numId w:val="26"/>
              </w:numPr>
              <w:rPr>
                <w:rFonts w:ascii="Comic Sans MS" w:hAnsi="Comic Sans MS"/>
                <w:b/>
              </w:rPr>
            </w:pPr>
            <w:r w:rsidRPr="00050C2B">
              <w:rPr>
                <w:rFonts w:ascii="Comic Sans MS" w:hAnsi="Comic Sans MS" w:cs="CIDFont+F2"/>
                <w:b/>
                <w:color w:val="303030"/>
              </w:rPr>
              <w:t>FOR PERSONALET BETYR DETTE AT VI MÅ:</w:t>
            </w:r>
          </w:p>
          <w:p w14:paraId="7A796078" w14:textId="77777777" w:rsidR="00050C2B" w:rsidRPr="00050C2B" w:rsidRDefault="00050C2B" w:rsidP="00050C2B">
            <w:pPr>
              <w:pStyle w:val="Listeavsnitt"/>
              <w:ind w:left="1080"/>
              <w:rPr>
                <w:rFonts w:ascii="Comic Sans MS" w:hAnsi="Comic Sans MS"/>
                <w:b/>
              </w:rPr>
            </w:pPr>
          </w:p>
          <w:p w14:paraId="4991D9B5" w14:textId="25C0C494" w:rsidR="00050C2B" w:rsidRPr="00050C2B" w:rsidRDefault="00050C2B" w:rsidP="00050C2B">
            <w:pPr>
              <w:pStyle w:val="Listeavsnitt"/>
              <w:numPr>
                <w:ilvl w:val="3"/>
                <w:numId w:val="6"/>
              </w:numPr>
              <w:rPr>
                <w:rFonts w:ascii="Comic Sans MS" w:hAnsi="Comic Sans MS"/>
                <w:bCs/>
              </w:rPr>
            </w:pPr>
            <w:r w:rsidRPr="00050C2B">
              <w:rPr>
                <w:rFonts w:ascii="Comic Sans MS" w:hAnsi="Comic Sans MS" w:cs="CIDFont+F2"/>
                <w:bCs/>
                <w:color w:val="303030"/>
              </w:rPr>
              <w:t>Delaktige og engasjerte voksne</w:t>
            </w:r>
          </w:p>
          <w:p w14:paraId="6F422473" w14:textId="0FF5C58E" w:rsidR="00050C2B" w:rsidRPr="00050C2B" w:rsidRDefault="00050C2B" w:rsidP="00050C2B">
            <w:pPr>
              <w:pStyle w:val="Listeavsnitt"/>
              <w:numPr>
                <w:ilvl w:val="3"/>
                <w:numId w:val="6"/>
              </w:numPr>
              <w:rPr>
                <w:rFonts w:ascii="Comic Sans MS" w:hAnsi="Comic Sans MS"/>
                <w:bCs/>
              </w:rPr>
            </w:pPr>
            <w:r w:rsidRPr="00050C2B">
              <w:rPr>
                <w:rFonts w:ascii="Comic Sans MS" w:hAnsi="Comic Sans MS" w:cs="CIDFont+F2"/>
                <w:bCs/>
                <w:color w:val="303030"/>
              </w:rPr>
              <w:t>Lydhør og observant på barn interesser og innspill.</w:t>
            </w:r>
          </w:p>
          <w:p w14:paraId="6A25E563" w14:textId="12731AD0" w:rsidR="00050C2B" w:rsidRPr="00050C2B" w:rsidRDefault="00050C2B" w:rsidP="00050C2B">
            <w:pPr>
              <w:pStyle w:val="Listeavsnitt"/>
              <w:numPr>
                <w:ilvl w:val="3"/>
                <w:numId w:val="6"/>
              </w:numPr>
              <w:rPr>
                <w:rFonts w:ascii="Comic Sans MS" w:hAnsi="Comic Sans MS"/>
                <w:bCs/>
              </w:rPr>
            </w:pPr>
            <w:proofErr w:type="gramStart"/>
            <w:r>
              <w:rPr>
                <w:rFonts w:ascii="Comic Sans MS" w:hAnsi="Comic Sans MS"/>
                <w:bCs/>
              </w:rPr>
              <w:t>Fokus</w:t>
            </w:r>
            <w:proofErr w:type="gramEnd"/>
            <w:r>
              <w:rPr>
                <w:rFonts w:ascii="Comic Sans MS" w:hAnsi="Comic Sans MS"/>
                <w:bCs/>
              </w:rPr>
              <w:t xml:space="preserve"> på at </w:t>
            </w:r>
            <w:r w:rsidRPr="00050C2B">
              <w:rPr>
                <w:rFonts w:ascii="Comic Sans MS" w:hAnsi="Comic Sans MS"/>
                <w:bCs/>
              </w:rPr>
              <w:t>barna inspirere til veien videre</w:t>
            </w:r>
          </w:p>
          <w:p w14:paraId="78E97E46" w14:textId="43FD4C55" w:rsidR="00050C2B" w:rsidRDefault="00050C2B" w:rsidP="00050C2B">
            <w:pPr>
              <w:pStyle w:val="Listeavsnitt"/>
              <w:numPr>
                <w:ilvl w:val="3"/>
                <w:numId w:val="6"/>
              </w:numPr>
              <w:rPr>
                <w:rFonts w:ascii="Comic Sans MS" w:hAnsi="Comic Sans MS"/>
                <w:bCs/>
              </w:rPr>
            </w:pPr>
            <w:r w:rsidRPr="00050C2B">
              <w:rPr>
                <w:rFonts w:ascii="Comic Sans MS" w:hAnsi="Comic Sans MS"/>
                <w:bCs/>
              </w:rPr>
              <w:t xml:space="preserve">Implementeringen av formålsparagrafen i </w:t>
            </w:r>
            <w:proofErr w:type="spellStart"/>
            <w:r w:rsidRPr="00050C2B">
              <w:rPr>
                <w:rFonts w:ascii="Comic Sans MS" w:hAnsi="Comic Sans MS"/>
                <w:bCs/>
              </w:rPr>
              <w:t>barnehagen</w:t>
            </w:r>
            <w:r>
              <w:rPr>
                <w:rFonts w:ascii="Comic Sans MS" w:hAnsi="Comic Sans MS"/>
                <w:bCs/>
              </w:rPr>
              <w:t>`s</w:t>
            </w:r>
            <w:proofErr w:type="spellEnd"/>
            <w:r>
              <w:rPr>
                <w:rFonts w:ascii="Comic Sans MS" w:hAnsi="Comic Sans MS"/>
                <w:bCs/>
              </w:rPr>
              <w:t xml:space="preserve"> hverdag.</w:t>
            </w:r>
            <w:r w:rsidRPr="00050C2B">
              <w:rPr>
                <w:rFonts w:ascii="Comic Sans MS" w:hAnsi="Comic Sans MS"/>
                <w:bCs/>
              </w:rPr>
              <w:t xml:space="preserve"> </w:t>
            </w:r>
          </w:p>
          <w:p w14:paraId="550EB6DA" w14:textId="77777777" w:rsidR="00875080" w:rsidRPr="00050C2B" w:rsidRDefault="00875080" w:rsidP="00875080">
            <w:pPr>
              <w:rPr>
                <w:rFonts w:ascii="Comic Sans MS" w:hAnsi="Comic Sans MS"/>
                <w:b/>
              </w:rPr>
            </w:pPr>
          </w:p>
          <w:p w14:paraId="2449D76C" w14:textId="2A1C4F00" w:rsidR="00FE2291" w:rsidRDefault="00BE36DC" w:rsidP="00050C2B">
            <w:pPr>
              <w:pStyle w:val="Listeavsnitt"/>
              <w:numPr>
                <w:ilvl w:val="0"/>
                <w:numId w:val="26"/>
              </w:numPr>
              <w:rPr>
                <w:rFonts w:ascii="Comic Sans MS" w:eastAsia="Comic Sans MS" w:hAnsi="Comic Sans MS" w:cs="Comic Sans MS"/>
                <w:b/>
              </w:rPr>
            </w:pPr>
            <w:r w:rsidRPr="00050C2B">
              <w:rPr>
                <w:rFonts w:ascii="Comic Sans MS" w:eastAsia="Comic Sans MS" w:hAnsi="Comic Sans MS" w:cs="Comic Sans MS"/>
                <w:b/>
              </w:rPr>
              <w:t xml:space="preserve">TILTAK: </w:t>
            </w:r>
          </w:p>
          <w:p w14:paraId="1B0F8400" w14:textId="1B3D3B1B" w:rsidR="00050C2B" w:rsidRPr="00050C2B" w:rsidRDefault="00050C2B" w:rsidP="00050C2B">
            <w:pPr>
              <w:pStyle w:val="Listeavsnitt"/>
              <w:numPr>
                <w:ilvl w:val="3"/>
                <w:numId w:val="6"/>
              </w:numPr>
              <w:rPr>
                <w:rFonts w:ascii="Comic Sans MS" w:eastAsia="Comic Sans MS" w:hAnsi="Comic Sans MS" w:cs="Comic Sans MS"/>
                <w:bCs/>
              </w:rPr>
            </w:pPr>
            <w:r w:rsidRPr="00050C2B">
              <w:rPr>
                <w:rFonts w:ascii="Comic Sans MS" w:eastAsia="Comic Sans MS" w:hAnsi="Comic Sans MS" w:cs="Comic Sans MS"/>
                <w:bCs/>
              </w:rPr>
              <w:t>Bruk av bøker knytet til bibelfortellinger</w:t>
            </w:r>
          </w:p>
          <w:p w14:paraId="17113362" w14:textId="55EC4853" w:rsidR="00050C2B" w:rsidRPr="00050C2B" w:rsidRDefault="00050C2B" w:rsidP="00050C2B">
            <w:pPr>
              <w:pStyle w:val="Listeavsnitt"/>
              <w:numPr>
                <w:ilvl w:val="3"/>
                <w:numId w:val="6"/>
              </w:numPr>
              <w:rPr>
                <w:rFonts w:ascii="Comic Sans MS" w:eastAsia="Comic Sans MS" w:hAnsi="Comic Sans MS" w:cs="Comic Sans MS"/>
                <w:bCs/>
              </w:rPr>
            </w:pPr>
            <w:r w:rsidRPr="00050C2B">
              <w:rPr>
                <w:rFonts w:ascii="Comic Sans MS" w:eastAsia="Comic Sans MS" w:hAnsi="Comic Sans MS" w:cs="Comic Sans MS"/>
                <w:bCs/>
              </w:rPr>
              <w:t>Bruk av sangbokser, og sang på snurrehjul</w:t>
            </w:r>
          </w:p>
          <w:p w14:paraId="649F773C" w14:textId="0B9E26BB" w:rsidR="00050C2B" w:rsidRPr="00050C2B" w:rsidRDefault="00050C2B" w:rsidP="00050C2B">
            <w:pPr>
              <w:pStyle w:val="Listeavsnitt"/>
              <w:numPr>
                <w:ilvl w:val="3"/>
                <w:numId w:val="6"/>
              </w:numPr>
              <w:rPr>
                <w:rFonts w:ascii="Comic Sans MS" w:eastAsia="Comic Sans MS" w:hAnsi="Comic Sans MS" w:cs="Comic Sans MS"/>
                <w:bCs/>
              </w:rPr>
            </w:pPr>
            <w:r w:rsidRPr="00050C2B">
              <w:rPr>
                <w:rFonts w:ascii="Comic Sans MS" w:eastAsia="Comic Sans MS" w:hAnsi="Comic Sans MS" w:cs="Comic Sans MS"/>
                <w:bCs/>
              </w:rPr>
              <w:t>Høre på musikk</w:t>
            </w:r>
          </w:p>
          <w:p w14:paraId="4D408A1B" w14:textId="2B9F88AB" w:rsidR="00050C2B" w:rsidRPr="00050C2B" w:rsidRDefault="00050C2B" w:rsidP="00050C2B">
            <w:pPr>
              <w:pStyle w:val="Listeavsnitt"/>
              <w:numPr>
                <w:ilvl w:val="3"/>
                <w:numId w:val="6"/>
              </w:numPr>
              <w:rPr>
                <w:rFonts w:ascii="Comic Sans MS" w:eastAsia="Comic Sans MS" w:hAnsi="Comic Sans MS" w:cs="Comic Sans MS"/>
                <w:bCs/>
              </w:rPr>
            </w:pPr>
            <w:r w:rsidRPr="00050C2B">
              <w:rPr>
                <w:rFonts w:ascii="Comic Sans MS" w:eastAsia="Comic Sans MS" w:hAnsi="Comic Sans MS" w:cs="Comic Sans MS"/>
                <w:bCs/>
              </w:rPr>
              <w:t>Kommer barna med lite innspill, prøver vi å gi barna valg, slik at vi hjelper de videre i prosessen.</w:t>
            </w:r>
          </w:p>
          <w:p w14:paraId="57CF0BC2" w14:textId="6F039BD2" w:rsidR="00943CB3" w:rsidRPr="00943CB3" w:rsidRDefault="00943CB3" w:rsidP="00943CB3"/>
        </w:tc>
      </w:tr>
      <w:tr w:rsidR="000F0C5A" w:rsidRPr="0099279F" w14:paraId="5FA59C15" w14:textId="77777777" w:rsidTr="001518F4">
        <w:trPr>
          <w:trHeight w:val="12757"/>
        </w:trPr>
        <w:tc>
          <w:tcPr>
            <w:tcW w:w="2044" w:type="dxa"/>
            <w:shd w:val="clear" w:color="auto" w:fill="17365D" w:themeFill="text2" w:themeFillShade="BF"/>
            <w:textDirection w:val="tbRl"/>
          </w:tcPr>
          <w:p w14:paraId="0842A470" w14:textId="77777777" w:rsidR="000F0C5A" w:rsidRDefault="000F0C5A" w:rsidP="000F0C5A">
            <w:pPr>
              <w:ind w:left="113" w:right="113"/>
              <w:rPr>
                <w:rFonts w:ascii="Comic Sans MS" w:hAnsi="Comic Sans MS"/>
                <w:b/>
                <w:sz w:val="36"/>
                <w:szCs w:val="36"/>
              </w:rPr>
            </w:pPr>
          </w:p>
          <w:p w14:paraId="36CD7449" w14:textId="5BC268F6" w:rsidR="00050C2B" w:rsidRPr="005D7D58" w:rsidRDefault="00701458" w:rsidP="000F0C5A">
            <w:pPr>
              <w:ind w:left="113" w:right="113"/>
              <w:rPr>
                <w:rFonts w:ascii="Comic Sans MS" w:hAnsi="Comic Sans MS"/>
                <w:b/>
                <w:sz w:val="36"/>
                <w:szCs w:val="36"/>
              </w:rPr>
            </w:pPr>
            <w:r>
              <w:rPr>
                <w:rFonts w:ascii="Comic Sans MS" w:hAnsi="Comic Sans MS"/>
                <w:b/>
                <w:sz w:val="36"/>
                <w:szCs w:val="36"/>
              </w:rPr>
              <w:t>BARNEHAGENS SATSNINGSOMRÅDER – LØVEBARNA</w:t>
            </w:r>
          </w:p>
        </w:tc>
        <w:tc>
          <w:tcPr>
            <w:tcW w:w="8317" w:type="dxa"/>
          </w:tcPr>
          <w:p w14:paraId="02F2DD94" w14:textId="241A4173" w:rsidR="000F0C5A" w:rsidRPr="00744611" w:rsidRDefault="00744611" w:rsidP="000F0C5A">
            <w:pPr>
              <w:rPr>
                <w:rFonts w:ascii="Comic Sans MS" w:eastAsia="Comic Sans MS" w:hAnsi="Comic Sans MS" w:cs="Comic Sans MS"/>
                <w:b/>
                <w:color w:val="303030"/>
                <w:sz w:val="28"/>
                <w:szCs w:val="28"/>
                <w:shd w:val="clear" w:color="auto" w:fill="FFFFFF"/>
              </w:rPr>
            </w:pPr>
            <w:r w:rsidRPr="00744611">
              <w:rPr>
                <w:rFonts w:ascii="Comic Sans MS" w:eastAsia="Comic Sans MS" w:hAnsi="Comic Sans MS" w:cs="Comic Sans MS"/>
                <w:b/>
                <w:color w:val="303030"/>
                <w:sz w:val="28"/>
                <w:szCs w:val="28"/>
                <w:shd w:val="clear" w:color="auto" w:fill="FFFFFF"/>
              </w:rPr>
              <w:t>BARNEHAGENS SATSNINGSOMRÅDE</w:t>
            </w:r>
            <w:r w:rsidR="00036FC6">
              <w:rPr>
                <w:rFonts w:ascii="Comic Sans MS" w:eastAsia="Comic Sans MS" w:hAnsi="Comic Sans MS" w:cs="Comic Sans MS"/>
                <w:b/>
                <w:color w:val="303030"/>
                <w:sz w:val="28"/>
                <w:szCs w:val="28"/>
                <w:shd w:val="clear" w:color="auto" w:fill="FFFFFF"/>
              </w:rPr>
              <w:t>/PROSJEKTARBEID</w:t>
            </w:r>
            <w:r w:rsidRPr="00744611">
              <w:rPr>
                <w:rFonts w:ascii="Comic Sans MS" w:eastAsia="Comic Sans MS" w:hAnsi="Comic Sans MS" w:cs="Comic Sans MS"/>
                <w:b/>
                <w:color w:val="303030"/>
                <w:sz w:val="28"/>
                <w:szCs w:val="28"/>
                <w:shd w:val="clear" w:color="auto" w:fill="FFFFFF"/>
              </w:rPr>
              <w:t xml:space="preserve"> FOR ÅRET 20</w:t>
            </w:r>
            <w:r w:rsidR="00875080">
              <w:rPr>
                <w:rFonts w:ascii="Comic Sans MS" w:eastAsia="Comic Sans MS" w:hAnsi="Comic Sans MS" w:cs="Comic Sans MS"/>
                <w:b/>
                <w:color w:val="303030"/>
                <w:sz w:val="28"/>
                <w:szCs w:val="28"/>
                <w:shd w:val="clear" w:color="auto" w:fill="FFFFFF"/>
              </w:rPr>
              <w:t>20</w:t>
            </w:r>
            <w:r w:rsidRPr="00744611">
              <w:rPr>
                <w:rFonts w:ascii="Comic Sans MS" w:eastAsia="Comic Sans MS" w:hAnsi="Comic Sans MS" w:cs="Comic Sans MS"/>
                <w:b/>
                <w:color w:val="303030"/>
                <w:sz w:val="28"/>
                <w:szCs w:val="28"/>
                <w:shd w:val="clear" w:color="auto" w:fill="FFFFFF"/>
              </w:rPr>
              <w:t>/202</w:t>
            </w:r>
            <w:r w:rsidR="00875080">
              <w:rPr>
                <w:rFonts w:ascii="Comic Sans MS" w:eastAsia="Comic Sans MS" w:hAnsi="Comic Sans MS" w:cs="Comic Sans MS"/>
                <w:b/>
                <w:color w:val="303030"/>
                <w:sz w:val="28"/>
                <w:szCs w:val="28"/>
                <w:shd w:val="clear" w:color="auto" w:fill="FFFFFF"/>
              </w:rPr>
              <w:t>1</w:t>
            </w:r>
            <w:r w:rsidR="00773BD7">
              <w:rPr>
                <w:rFonts w:ascii="Comic Sans MS" w:eastAsia="Comic Sans MS" w:hAnsi="Comic Sans MS" w:cs="Comic Sans MS"/>
                <w:b/>
                <w:color w:val="303030"/>
                <w:sz w:val="28"/>
                <w:szCs w:val="28"/>
                <w:shd w:val="clear" w:color="auto" w:fill="FFFFFF"/>
              </w:rPr>
              <w:t xml:space="preserve"> - </w:t>
            </w:r>
            <w:r w:rsidRPr="00744611">
              <w:rPr>
                <w:rFonts w:ascii="Comic Sans MS" w:eastAsia="Comic Sans MS" w:hAnsi="Comic Sans MS" w:cs="Comic Sans MS"/>
                <w:b/>
                <w:color w:val="303030"/>
                <w:sz w:val="28"/>
                <w:szCs w:val="28"/>
                <w:shd w:val="clear" w:color="auto" w:fill="FFFFFF"/>
              </w:rPr>
              <w:t>BIBELFORTELLINGER.</w:t>
            </w:r>
          </w:p>
          <w:p w14:paraId="3A2B2E10" w14:textId="77777777" w:rsidR="000F0C5A" w:rsidRPr="0099279F" w:rsidRDefault="000F0C5A" w:rsidP="000F0C5A">
            <w:pPr>
              <w:rPr>
                <w:rFonts w:ascii="Comic Sans MS" w:eastAsia="Comic Sans MS" w:hAnsi="Comic Sans MS" w:cs="Comic Sans MS"/>
                <w:b/>
                <w:color w:val="303030"/>
                <w:sz w:val="24"/>
                <w:szCs w:val="24"/>
                <w:shd w:val="clear" w:color="auto" w:fill="FFFFFF"/>
              </w:rPr>
            </w:pPr>
          </w:p>
          <w:p w14:paraId="2592F79B" w14:textId="287DDCAD" w:rsidR="000F0C5A" w:rsidRPr="00CC65D1" w:rsidRDefault="00BE36DC" w:rsidP="00CC65D1">
            <w:pPr>
              <w:pStyle w:val="Listeavsnitt"/>
              <w:numPr>
                <w:ilvl w:val="0"/>
                <w:numId w:val="31"/>
              </w:numPr>
              <w:rPr>
                <w:rFonts w:ascii="Comic Sans MS" w:hAnsi="Comic Sans MS"/>
                <w:b/>
              </w:rPr>
            </w:pPr>
            <w:r w:rsidRPr="00CC65D1">
              <w:rPr>
                <w:rFonts w:ascii="Comic Sans MS" w:hAnsi="Comic Sans MS" w:cs="CIDFont+F2"/>
                <w:b/>
                <w:color w:val="303030"/>
              </w:rPr>
              <w:t xml:space="preserve">HVORFOR AKKURAT BIBELFORTELLINGER?             </w:t>
            </w:r>
          </w:p>
          <w:p w14:paraId="14913922" w14:textId="6EEF0D24" w:rsidR="002F267E" w:rsidRPr="002F267E" w:rsidRDefault="002F267E" w:rsidP="002F267E">
            <w:pPr>
              <w:rPr>
                <w:rFonts w:ascii="Comic Sans MS" w:hAnsi="Comic Sans MS"/>
              </w:rPr>
            </w:pPr>
            <w:r w:rsidRPr="002F267E">
              <w:rPr>
                <w:rFonts w:ascii="Comic Sans MS" w:hAnsi="Comic Sans MS"/>
              </w:rPr>
              <w:t>Det fremstår av barnehageloven «§</w:t>
            </w:r>
            <w:r w:rsidRPr="002F267E">
              <w:rPr>
                <w:rFonts w:ascii="Comic Sans MS" w:hAnsi="Comic Sans MS"/>
                <w:i/>
              </w:rPr>
              <w:t>1 at barnehagen skal bygge på grunnleggende verdier i kristen og humanetisk arv og tradisjon, slik som respekt for menneskeverd og naturen, på åndsfrihet, nestekjærlighet, tilgivelse, likeverd og solidaritet, verdier som kommer til utrykk i ulike religioner og livssyn som er forankret i menneskerettighetene.</w:t>
            </w:r>
            <w:r w:rsidRPr="002F267E">
              <w:rPr>
                <w:rFonts w:ascii="Comic Sans MS" w:hAnsi="Comic Sans MS"/>
              </w:rPr>
              <w:t xml:space="preserve"> «</w:t>
            </w:r>
          </w:p>
          <w:p w14:paraId="2249876C" w14:textId="3A9C45B4" w:rsidR="002F267E" w:rsidRPr="002F267E" w:rsidRDefault="002F267E" w:rsidP="002F267E">
            <w:pPr>
              <w:rPr>
                <w:rFonts w:ascii="Comic Sans MS" w:hAnsi="Comic Sans MS"/>
              </w:rPr>
            </w:pPr>
            <w:r w:rsidRPr="002F267E">
              <w:rPr>
                <w:rFonts w:ascii="Comic Sans MS" w:hAnsi="Comic Sans MS"/>
              </w:rPr>
              <w:t xml:space="preserve">Barnehagen har utvidet kristen formålsparagraf, og vil derfor styrke verdier og progresjonen i den voksnes arbeid med fagområdet- religion, filosofi og etikk. Gjennom økt </w:t>
            </w:r>
            <w:proofErr w:type="gramStart"/>
            <w:r w:rsidRPr="002F267E">
              <w:rPr>
                <w:rFonts w:ascii="Comic Sans MS" w:hAnsi="Comic Sans MS"/>
              </w:rPr>
              <w:t>fokus</w:t>
            </w:r>
            <w:proofErr w:type="gramEnd"/>
            <w:r w:rsidRPr="002F267E">
              <w:rPr>
                <w:rFonts w:ascii="Comic Sans MS" w:hAnsi="Comic Sans MS"/>
              </w:rPr>
              <w:t xml:space="preserve"> på dette, ønsker vi at det skal i enda større grad tydeliggjøres i vårt arbeid med barna. </w:t>
            </w:r>
            <w:r w:rsidRPr="002F267E">
              <w:rPr>
                <w:rFonts w:ascii="Comic Sans MS" w:hAnsi="Comic Sans MS"/>
              </w:rPr>
              <w:tab/>
            </w:r>
            <w:r w:rsidRPr="002F267E">
              <w:rPr>
                <w:rFonts w:ascii="Comic Sans MS" w:hAnsi="Comic Sans MS"/>
              </w:rPr>
              <w:tab/>
            </w:r>
            <w:r w:rsidRPr="002F267E">
              <w:rPr>
                <w:rFonts w:ascii="Comic Sans MS" w:hAnsi="Comic Sans MS"/>
              </w:rPr>
              <w:tab/>
            </w:r>
            <w:r w:rsidRPr="002F267E">
              <w:rPr>
                <w:rFonts w:ascii="Comic Sans MS" w:hAnsi="Comic Sans MS"/>
              </w:rPr>
              <w:tab/>
            </w:r>
            <w:r w:rsidRPr="002F267E">
              <w:rPr>
                <w:rFonts w:ascii="Comic Sans MS" w:hAnsi="Comic Sans MS"/>
              </w:rPr>
              <w:tab/>
            </w:r>
            <w:r w:rsidRPr="002F267E">
              <w:rPr>
                <w:rFonts w:ascii="Comic Sans MS" w:hAnsi="Comic Sans MS"/>
              </w:rPr>
              <w:tab/>
              <w:t xml:space="preserve">                                Med bakgrunn i dette vil vi igjen jobbe med bibelhistorier som vårt satsningsområde.</w:t>
            </w:r>
          </w:p>
          <w:p w14:paraId="79DD0B4E" w14:textId="5971D65D" w:rsidR="002F267E" w:rsidRPr="002F267E" w:rsidRDefault="002F267E" w:rsidP="002F267E">
            <w:pPr>
              <w:rPr>
                <w:rFonts w:ascii="Comic Sans MS" w:hAnsi="Comic Sans MS"/>
              </w:rPr>
            </w:pPr>
            <w:r w:rsidRPr="002F267E">
              <w:rPr>
                <w:rFonts w:ascii="Comic Sans MS" w:hAnsi="Comic Sans MS"/>
              </w:rPr>
              <w:t xml:space="preserve">Bibelhistoriene velges på bakgrunn av barnas interesse (medvirkning), alder og verdier vi </w:t>
            </w:r>
            <w:proofErr w:type="gramStart"/>
            <w:r w:rsidRPr="002F267E">
              <w:rPr>
                <w:rFonts w:ascii="Comic Sans MS" w:hAnsi="Comic Sans MS"/>
              </w:rPr>
              <w:t>fokusere</w:t>
            </w:r>
            <w:proofErr w:type="gramEnd"/>
            <w:r w:rsidRPr="002F267E">
              <w:rPr>
                <w:rFonts w:ascii="Comic Sans MS" w:hAnsi="Comic Sans MS"/>
              </w:rPr>
              <w:t xml:space="preserve"> på.</w:t>
            </w:r>
          </w:p>
          <w:p w14:paraId="16C5F174" w14:textId="3D2E834A" w:rsidR="000F0C5A" w:rsidRDefault="002F267E" w:rsidP="000F0C5A">
            <w:pPr>
              <w:rPr>
                <w:rFonts w:ascii="Comic Sans MS" w:hAnsi="Comic Sans MS"/>
              </w:rPr>
            </w:pPr>
            <w:r w:rsidRPr="002F267E">
              <w:rPr>
                <w:rFonts w:ascii="Comic Sans MS" w:hAnsi="Comic Sans MS"/>
              </w:rPr>
              <w:t xml:space="preserve"> I arbeidet ønsker vi en rød tråd. Vi starter derfor med historier fra gamletestamentet, så Jesu fødsel (til jul), historier fra </w:t>
            </w:r>
            <w:proofErr w:type="spellStart"/>
            <w:r w:rsidRPr="002F267E">
              <w:rPr>
                <w:rFonts w:ascii="Comic Sans MS" w:hAnsi="Comic Sans MS"/>
              </w:rPr>
              <w:t>nytestamentet</w:t>
            </w:r>
            <w:proofErr w:type="spellEnd"/>
            <w:r w:rsidRPr="002F267E">
              <w:rPr>
                <w:rFonts w:ascii="Comic Sans MS" w:hAnsi="Comic Sans MS"/>
              </w:rPr>
              <w:t xml:space="preserve"> (etter jul) og avslutter med påske, kristihimmelfartsdag og pinse.                                                         Innenfor denne rammen vil det være stort rom for spontanitet, med tanke på barns medvirkning. </w:t>
            </w:r>
          </w:p>
          <w:p w14:paraId="3C6F7B49" w14:textId="77777777" w:rsidR="002F267E" w:rsidRPr="002F267E" w:rsidRDefault="002F267E" w:rsidP="000F0C5A">
            <w:pPr>
              <w:rPr>
                <w:rFonts w:ascii="Comic Sans MS" w:hAnsi="Comic Sans MS"/>
              </w:rPr>
            </w:pPr>
          </w:p>
          <w:p w14:paraId="42CCA191" w14:textId="1C9EE9FF" w:rsidR="00AC636B" w:rsidRPr="002F267E" w:rsidRDefault="00CC65D1" w:rsidP="00CC65D1">
            <w:pPr>
              <w:pStyle w:val="Listeavsnitt"/>
              <w:rPr>
                <w:rFonts w:ascii="Comic Sans MS" w:hAnsi="Comic Sans MS" w:cs="CIDFont+F2"/>
                <w:color w:val="303030"/>
              </w:rPr>
            </w:pPr>
            <w:r>
              <w:rPr>
                <w:rFonts w:ascii="Comic Sans MS" w:hAnsi="Comic Sans MS" w:cs="CIDFont+F2"/>
                <w:b/>
                <w:color w:val="303030"/>
              </w:rPr>
              <w:t xml:space="preserve">2. </w:t>
            </w:r>
            <w:r w:rsidR="00BE36DC" w:rsidRPr="002F267E">
              <w:rPr>
                <w:rFonts w:ascii="Comic Sans MS" w:hAnsi="Comic Sans MS" w:cs="CIDFont+F2"/>
                <w:b/>
                <w:color w:val="303030"/>
              </w:rPr>
              <w:t>MÅLET:</w:t>
            </w:r>
            <w:r w:rsidR="000A7645" w:rsidRPr="002F267E">
              <w:rPr>
                <w:rFonts w:ascii="Comic Sans MS" w:hAnsi="Comic Sans MS" w:cs="CIDFont+F2"/>
                <w:b/>
                <w:color w:val="303030"/>
              </w:rPr>
              <w:t xml:space="preserve"> </w:t>
            </w:r>
          </w:p>
          <w:p w14:paraId="0AA0457B" w14:textId="63A6C1E2" w:rsidR="002F267E" w:rsidRPr="00DB323E" w:rsidRDefault="002F267E" w:rsidP="002F267E">
            <w:pPr>
              <w:rPr>
                <w:rFonts w:ascii="Comic Sans MS" w:hAnsi="Comic Sans MS"/>
                <w:bCs/>
              </w:rPr>
            </w:pPr>
            <w:r w:rsidRPr="00DB323E">
              <w:rPr>
                <w:rFonts w:ascii="Comic Sans MS" w:hAnsi="Comic Sans MS"/>
                <w:b/>
              </w:rPr>
              <w:t xml:space="preserve">Mål for barna: Barna blir kjent med ulike bibelhistorier </w:t>
            </w:r>
            <w:r w:rsidR="00036FC6" w:rsidRPr="00DB323E">
              <w:rPr>
                <w:rFonts w:ascii="Comic Sans MS" w:hAnsi="Comic Sans MS"/>
                <w:b/>
              </w:rPr>
              <w:t>og karakterer</w:t>
            </w:r>
            <w:r w:rsidRPr="00DB323E">
              <w:rPr>
                <w:rFonts w:ascii="Comic Sans MS" w:hAnsi="Comic Sans MS"/>
                <w:b/>
              </w:rPr>
              <w:t xml:space="preserve"> fra bibelen, og de kristne verdier.</w:t>
            </w:r>
          </w:p>
          <w:p w14:paraId="461BE5EF" w14:textId="77777777" w:rsidR="00875080" w:rsidRPr="002F267E" w:rsidRDefault="00875080" w:rsidP="002F267E">
            <w:pPr>
              <w:rPr>
                <w:rFonts w:ascii="Comic Sans MS" w:hAnsi="Comic Sans MS"/>
                <w:b/>
                <w:u w:val="single"/>
              </w:rPr>
            </w:pPr>
          </w:p>
          <w:p w14:paraId="454575D9" w14:textId="5B57EA18" w:rsidR="00AF24B7" w:rsidRPr="00CC65D1" w:rsidRDefault="00BE36DC" w:rsidP="00CC65D1">
            <w:pPr>
              <w:pStyle w:val="Listeavsnitt"/>
              <w:numPr>
                <w:ilvl w:val="0"/>
                <w:numId w:val="8"/>
              </w:numPr>
              <w:rPr>
                <w:rFonts w:ascii="Comic Sans MS" w:hAnsi="Comic Sans MS"/>
                <w:b/>
              </w:rPr>
            </w:pPr>
            <w:r w:rsidRPr="00CC65D1">
              <w:rPr>
                <w:rFonts w:ascii="Comic Sans MS" w:hAnsi="Comic Sans MS" w:cs="CIDFont+F2"/>
                <w:b/>
                <w:color w:val="303030"/>
              </w:rPr>
              <w:t>VI ØNSKER AT BARNA SKAL ERFARE OG OPPLEVE</w:t>
            </w:r>
            <w:r w:rsidR="000F0C5A" w:rsidRPr="00CC65D1">
              <w:rPr>
                <w:rFonts w:ascii="Comic Sans MS" w:hAnsi="Comic Sans MS" w:cs="CIDFont+F2"/>
                <w:b/>
                <w:color w:val="303030"/>
              </w:rPr>
              <w:t>?</w:t>
            </w:r>
          </w:p>
          <w:p w14:paraId="346D5A0F" w14:textId="77777777" w:rsidR="002F267E" w:rsidRPr="007B3A80" w:rsidRDefault="002F267E" w:rsidP="002F267E">
            <w:pPr>
              <w:pStyle w:val="Listeavsnitt"/>
              <w:ind w:left="1440"/>
              <w:rPr>
                <w:rFonts w:ascii="Comic Sans MS" w:hAnsi="Comic Sans MS"/>
                <w:b/>
              </w:rPr>
            </w:pPr>
          </w:p>
          <w:p w14:paraId="54D015E1" w14:textId="7C820755" w:rsidR="002F267E" w:rsidRPr="007B3A80" w:rsidRDefault="002F267E" w:rsidP="002F267E">
            <w:pPr>
              <w:pStyle w:val="Listeavsnitt"/>
              <w:numPr>
                <w:ilvl w:val="0"/>
                <w:numId w:val="6"/>
              </w:numPr>
              <w:rPr>
                <w:rFonts w:ascii="Comic Sans MS" w:hAnsi="Comic Sans MS"/>
              </w:rPr>
            </w:pPr>
            <w:r w:rsidRPr="007B3A80">
              <w:rPr>
                <w:rFonts w:ascii="Comic Sans MS" w:hAnsi="Comic Sans MS"/>
              </w:rPr>
              <w:t>Undre seg og stille spørsmål</w:t>
            </w:r>
          </w:p>
          <w:p w14:paraId="018C8918" w14:textId="7F02DF4E" w:rsidR="002F267E" w:rsidRPr="007B3A80" w:rsidRDefault="002F267E" w:rsidP="002F267E">
            <w:pPr>
              <w:pStyle w:val="Listeavsnitt"/>
              <w:numPr>
                <w:ilvl w:val="0"/>
                <w:numId w:val="6"/>
              </w:numPr>
              <w:rPr>
                <w:rFonts w:ascii="Comic Sans MS" w:hAnsi="Comic Sans MS"/>
              </w:rPr>
            </w:pPr>
            <w:r w:rsidRPr="007B3A80">
              <w:rPr>
                <w:rFonts w:ascii="Comic Sans MS" w:hAnsi="Comic Sans MS"/>
              </w:rPr>
              <w:t xml:space="preserve">Føle at de blir hørt </w:t>
            </w:r>
          </w:p>
          <w:p w14:paraId="077420A2" w14:textId="5F844DD0" w:rsidR="002F267E" w:rsidRPr="007B3A80" w:rsidRDefault="002F267E" w:rsidP="002F267E">
            <w:pPr>
              <w:pStyle w:val="Listeavsnitt"/>
              <w:numPr>
                <w:ilvl w:val="0"/>
                <w:numId w:val="6"/>
              </w:numPr>
              <w:rPr>
                <w:rFonts w:ascii="Comic Sans MS" w:hAnsi="Comic Sans MS"/>
              </w:rPr>
            </w:pPr>
            <w:r w:rsidRPr="007B3A80">
              <w:rPr>
                <w:rFonts w:ascii="Comic Sans MS" w:hAnsi="Comic Sans MS"/>
              </w:rPr>
              <w:t>Bli kjent med bibelhistoriene</w:t>
            </w:r>
          </w:p>
          <w:p w14:paraId="0D14A233" w14:textId="36F8D957" w:rsidR="002F267E" w:rsidRPr="007B3A80" w:rsidRDefault="002F267E" w:rsidP="002F267E">
            <w:pPr>
              <w:pStyle w:val="Listeavsnitt"/>
              <w:numPr>
                <w:ilvl w:val="0"/>
                <w:numId w:val="6"/>
              </w:numPr>
              <w:rPr>
                <w:rFonts w:ascii="Comic Sans MS" w:hAnsi="Comic Sans MS"/>
              </w:rPr>
            </w:pPr>
            <w:r w:rsidRPr="007B3A80">
              <w:rPr>
                <w:rFonts w:ascii="Comic Sans MS" w:hAnsi="Comic Sans MS"/>
              </w:rPr>
              <w:t>Oppleve felleskap og tilhørighet</w:t>
            </w:r>
          </w:p>
          <w:p w14:paraId="5BD8EF0C" w14:textId="7D49035E" w:rsidR="00875080" w:rsidRPr="007B3A80" w:rsidRDefault="002F267E" w:rsidP="002F267E">
            <w:pPr>
              <w:pStyle w:val="Listeavsnitt"/>
              <w:numPr>
                <w:ilvl w:val="0"/>
                <w:numId w:val="6"/>
              </w:numPr>
              <w:rPr>
                <w:rFonts w:ascii="Comic Sans MS" w:hAnsi="Comic Sans MS"/>
              </w:rPr>
            </w:pPr>
            <w:r w:rsidRPr="007B3A80">
              <w:rPr>
                <w:rFonts w:ascii="Comic Sans MS" w:hAnsi="Comic Sans MS"/>
              </w:rPr>
              <w:t>Bruke verdiene i samhandling med andre</w:t>
            </w:r>
          </w:p>
          <w:p w14:paraId="7D0CD171" w14:textId="253D03DB" w:rsidR="001518F4" w:rsidRPr="007B3A80" w:rsidRDefault="001518F4" w:rsidP="001518F4">
            <w:pPr>
              <w:pStyle w:val="Listeavsnitt"/>
              <w:ind w:left="2880"/>
              <w:rPr>
                <w:rFonts w:ascii="Comic Sans MS" w:hAnsi="Comic Sans MS"/>
                <w:b/>
              </w:rPr>
            </w:pPr>
          </w:p>
          <w:p w14:paraId="30C9BE6D" w14:textId="56569571" w:rsidR="002F267E" w:rsidRDefault="002F267E" w:rsidP="001518F4">
            <w:pPr>
              <w:pStyle w:val="Listeavsnitt"/>
              <w:ind w:left="2880"/>
              <w:rPr>
                <w:rFonts w:ascii="Comic Sans MS" w:hAnsi="Comic Sans MS"/>
                <w:b/>
                <w:sz w:val="24"/>
                <w:szCs w:val="24"/>
              </w:rPr>
            </w:pPr>
          </w:p>
          <w:p w14:paraId="52AFF2BB" w14:textId="77777777" w:rsidR="007B3A80" w:rsidRPr="007B3A80" w:rsidRDefault="007B3A80" w:rsidP="001518F4">
            <w:pPr>
              <w:pStyle w:val="Listeavsnitt"/>
              <w:ind w:left="2880"/>
              <w:rPr>
                <w:rFonts w:ascii="Comic Sans MS" w:hAnsi="Comic Sans MS"/>
                <w:b/>
                <w:sz w:val="24"/>
                <w:szCs w:val="24"/>
              </w:rPr>
            </w:pPr>
          </w:p>
          <w:p w14:paraId="7EF80846" w14:textId="0C62688F" w:rsidR="002F267E" w:rsidRDefault="002F267E" w:rsidP="001518F4">
            <w:pPr>
              <w:pStyle w:val="Listeavsnitt"/>
              <w:ind w:left="2880"/>
              <w:rPr>
                <w:rFonts w:ascii="Comic Sans MS" w:hAnsi="Comic Sans MS"/>
                <w:b/>
              </w:rPr>
            </w:pPr>
          </w:p>
          <w:p w14:paraId="3651E4A1" w14:textId="77777777" w:rsidR="002F267E" w:rsidRPr="001518F4" w:rsidRDefault="002F267E" w:rsidP="001518F4">
            <w:pPr>
              <w:pStyle w:val="Listeavsnitt"/>
              <w:ind w:left="2880"/>
              <w:rPr>
                <w:rFonts w:ascii="Comic Sans MS" w:hAnsi="Comic Sans MS"/>
                <w:b/>
              </w:rPr>
            </w:pPr>
          </w:p>
          <w:p w14:paraId="6FCBC89F" w14:textId="32E6E555" w:rsidR="000F0C5A" w:rsidRPr="00CC65D1" w:rsidRDefault="00BE36DC" w:rsidP="00CC65D1">
            <w:pPr>
              <w:pStyle w:val="Listeavsnitt"/>
              <w:numPr>
                <w:ilvl w:val="0"/>
                <w:numId w:val="8"/>
              </w:numPr>
              <w:rPr>
                <w:rFonts w:ascii="Comic Sans MS" w:hAnsi="Comic Sans MS" w:cs="CIDFont+F2"/>
                <w:b/>
                <w:color w:val="303030"/>
              </w:rPr>
            </w:pPr>
            <w:r w:rsidRPr="00CC65D1">
              <w:rPr>
                <w:rFonts w:ascii="Comic Sans MS" w:hAnsi="Comic Sans MS" w:cs="CIDFont+F2"/>
                <w:b/>
                <w:color w:val="303030"/>
              </w:rPr>
              <w:t>FOR PERSONALET BETYR DETTE AT VI MÅ:</w:t>
            </w:r>
          </w:p>
          <w:p w14:paraId="10D3F95F" w14:textId="77777777" w:rsidR="002F267E" w:rsidRPr="00875080" w:rsidRDefault="002F267E" w:rsidP="002F267E">
            <w:pPr>
              <w:pStyle w:val="Listeavsnitt"/>
              <w:rPr>
                <w:rFonts w:ascii="Comic Sans MS" w:hAnsi="Comic Sans MS"/>
                <w:b/>
              </w:rPr>
            </w:pPr>
          </w:p>
          <w:p w14:paraId="0A47C252" w14:textId="4AD7DD3E" w:rsidR="002F267E" w:rsidRPr="002F267E" w:rsidRDefault="002F267E" w:rsidP="002F267E">
            <w:pPr>
              <w:rPr>
                <w:rFonts w:ascii="Comic Sans MS" w:hAnsi="Comic Sans MS"/>
                <w:b/>
              </w:rPr>
            </w:pPr>
            <w:r w:rsidRPr="002F267E">
              <w:rPr>
                <w:rFonts w:ascii="Comic Sans MS" w:hAnsi="Comic Sans MS"/>
                <w:b/>
              </w:rPr>
              <w:t xml:space="preserve">Mål for personalet: Bibelhistoriene blir </w:t>
            </w:r>
            <w:proofErr w:type="gramStart"/>
            <w:r w:rsidRPr="002F267E">
              <w:rPr>
                <w:rFonts w:ascii="Comic Sans MS" w:hAnsi="Comic Sans MS"/>
                <w:b/>
              </w:rPr>
              <w:t>implementert</w:t>
            </w:r>
            <w:proofErr w:type="gramEnd"/>
            <w:r w:rsidRPr="002F267E">
              <w:rPr>
                <w:rFonts w:ascii="Comic Sans MS" w:hAnsi="Comic Sans MS"/>
                <w:b/>
              </w:rPr>
              <w:t xml:space="preserve"> i det daglige arbeidet med barna, gjennom å bruke barnas interesser i prosessen.</w:t>
            </w:r>
          </w:p>
          <w:p w14:paraId="564F7980" w14:textId="291CC744" w:rsidR="002F267E" w:rsidRPr="002F267E" w:rsidRDefault="002F267E" w:rsidP="002F267E">
            <w:pPr>
              <w:rPr>
                <w:rFonts w:ascii="Comic Sans MS" w:hAnsi="Comic Sans MS"/>
                <w:b/>
              </w:rPr>
            </w:pPr>
          </w:p>
          <w:p w14:paraId="14E53F65" w14:textId="77777777" w:rsidR="002F267E" w:rsidRPr="002F267E" w:rsidRDefault="002F267E" w:rsidP="002F267E">
            <w:pPr>
              <w:pStyle w:val="Listeavsnitt"/>
              <w:numPr>
                <w:ilvl w:val="0"/>
                <w:numId w:val="6"/>
              </w:numPr>
              <w:spacing w:line="240" w:lineRule="auto"/>
              <w:rPr>
                <w:rFonts w:ascii="Comic Sans MS" w:hAnsi="Comic Sans MS"/>
              </w:rPr>
            </w:pPr>
            <w:r w:rsidRPr="002F267E">
              <w:rPr>
                <w:rFonts w:ascii="Comic Sans MS" w:hAnsi="Comic Sans MS"/>
              </w:rPr>
              <w:t>Være delaktige og engasjerte voksne som er til stede</w:t>
            </w:r>
          </w:p>
          <w:p w14:paraId="39BDD558" w14:textId="77777777" w:rsidR="002F267E" w:rsidRPr="002F267E" w:rsidRDefault="002F267E" w:rsidP="002F267E">
            <w:pPr>
              <w:pStyle w:val="Listeavsnitt"/>
              <w:numPr>
                <w:ilvl w:val="0"/>
                <w:numId w:val="6"/>
              </w:numPr>
              <w:spacing w:line="240" w:lineRule="auto"/>
              <w:rPr>
                <w:rFonts w:ascii="Comic Sans MS" w:hAnsi="Comic Sans MS"/>
              </w:rPr>
            </w:pPr>
            <w:r w:rsidRPr="002F267E">
              <w:rPr>
                <w:rFonts w:ascii="Comic Sans MS" w:hAnsi="Comic Sans MS"/>
              </w:rPr>
              <w:t>Ta utgangspunkt i barns interesser og inspirasjon, slik at de medvirker og barns interesser blir tatt på alvor</w:t>
            </w:r>
          </w:p>
          <w:p w14:paraId="42AE5EAB" w14:textId="77777777" w:rsidR="002F267E" w:rsidRPr="002F267E" w:rsidRDefault="002F267E" w:rsidP="002F267E">
            <w:pPr>
              <w:pStyle w:val="Listeavsnitt"/>
              <w:numPr>
                <w:ilvl w:val="0"/>
                <w:numId w:val="6"/>
              </w:numPr>
              <w:spacing w:line="240" w:lineRule="auto"/>
              <w:rPr>
                <w:rFonts w:ascii="Comic Sans MS" w:hAnsi="Comic Sans MS"/>
              </w:rPr>
            </w:pPr>
            <w:r w:rsidRPr="002F267E">
              <w:rPr>
                <w:rFonts w:ascii="Comic Sans MS" w:hAnsi="Comic Sans MS"/>
              </w:rPr>
              <w:t>Legge til rette og inspirere til god lek</w:t>
            </w:r>
          </w:p>
          <w:p w14:paraId="3672ADD3" w14:textId="77777777" w:rsidR="002F267E" w:rsidRPr="002F267E" w:rsidRDefault="002F267E" w:rsidP="002F267E">
            <w:pPr>
              <w:pStyle w:val="Listeavsnitt"/>
              <w:numPr>
                <w:ilvl w:val="0"/>
                <w:numId w:val="6"/>
              </w:numPr>
              <w:spacing w:line="240" w:lineRule="auto"/>
              <w:rPr>
                <w:rFonts w:ascii="Comic Sans MS" w:hAnsi="Comic Sans MS"/>
              </w:rPr>
            </w:pPr>
            <w:r w:rsidRPr="002F267E">
              <w:rPr>
                <w:rFonts w:ascii="Comic Sans MS" w:hAnsi="Comic Sans MS"/>
              </w:rPr>
              <w:t xml:space="preserve">Sette seg inn i bibelhistorier som velges </w:t>
            </w:r>
          </w:p>
          <w:p w14:paraId="68833A1D" w14:textId="77777777" w:rsidR="002F267E" w:rsidRPr="002F267E" w:rsidRDefault="002F267E" w:rsidP="002F267E">
            <w:pPr>
              <w:pStyle w:val="Listeavsnitt"/>
              <w:numPr>
                <w:ilvl w:val="0"/>
                <w:numId w:val="6"/>
              </w:numPr>
              <w:spacing w:line="240" w:lineRule="auto"/>
              <w:rPr>
                <w:rFonts w:ascii="Comic Sans MS" w:hAnsi="Comic Sans MS"/>
              </w:rPr>
            </w:pPr>
            <w:r w:rsidRPr="002F267E">
              <w:rPr>
                <w:rFonts w:ascii="Comic Sans MS" w:hAnsi="Comic Sans MS"/>
              </w:rPr>
              <w:t>La barna få tid til å undre seg</w:t>
            </w:r>
          </w:p>
          <w:p w14:paraId="0D5948CC" w14:textId="77777777" w:rsidR="002F267E" w:rsidRPr="002F267E" w:rsidRDefault="002F267E" w:rsidP="002F267E">
            <w:pPr>
              <w:pStyle w:val="Listeavsnitt"/>
              <w:numPr>
                <w:ilvl w:val="0"/>
                <w:numId w:val="6"/>
              </w:numPr>
              <w:spacing w:line="240" w:lineRule="auto"/>
              <w:rPr>
                <w:rFonts w:ascii="Comic Sans MS" w:hAnsi="Comic Sans MS"/>
              </w:rPr>
            </w:pPr>
            <w:r w:rsidRPr="002F267E">
              <w:rPr>
                <w:rFonts w:ascii="Comic Sans MS" w:hAnsi="Comic Sans MS"/>
              </w:rPr>
              <w:t>Undre seg og reflekter sammen med barna</w:t>
            </w:r>
          </w:p>
          <w:p w14:paraId="354A80EB" w14:textId="6126DEC6" w:rsidR="002F267E" w:rsidRPr="002F267E" w:rsidRDefault="002F267E" w:rsidP="002F267E">
            <w:pPr>
              <w:pStyle w:val="Listeavsnitt"/>
              <w:numPr>
                <w:ilvl w:val="0"/>
                <w:numId w:val="6"/>
              </w:numPr>
              <w:spacing w:line="240" w:lineRule="auto"/>
              <w:rPr>
                <w:rFonts w:ascii="Comic Sans MS" w:hAnsi="Comic Sans MS"/>
              </w:rPr>
            </w:pPr>
            <w:r w:rsidRPr="002F267E">
              <w:rPr>
                <w:rFonts w:ascii="Comic Sans MS" w:hAnsi="Comic Sans MS"/>
              </w:rPr>
              <w:t xml:space="preserve">Lage </w:t>
            </w:r>
            <w:r w:rsidR="007B3A80" w:rsidRPr="002F267E">
              <w:rPr>
                <w:rFonts w:ascii="Comic Sans MS" w:hAnsi="Comic Sans MS"/>
              </w:rPr>
              <w:t>aktivite</w:t>
            </w:r>
            <w:r w:rsidR="007B3A80">
              <w:rPr>
                <w:rFonts w:ascii="Comic Sans MS" w:hAnsi="Comic Sans MS"/>
              </w:rPr>
              <w:t xml:space="preserve">ter </w:t>
            </w:r>
            <w:r w:rsidRPr="002F267E">
              <w:rPr>
                <w:rFonts w:ascii="Comic Sans MS" w:hAnsi="Comic Sans MS"/>
              </w:rPr>
              <w:t>som passer de ulike bibelhistoriene og som fletter inn fagområdene</w:t>
            </w:r>
          </w:p>
          <w:p w14:paraId="064083CD" w14:textId="6B3153FC" w:rsidR="002F267E" w:rsidRPr="002F267E" w:rsidRDefault="002F267E" w:rsidP="002F267E">
            <w:pPr>
              <w:pStyle w:val="Listeavsnitt"/>
              <w:numPr>
                <w:ilvl w:val="0"/>
                <w:numId w:val="6"/>
              </w:numPr>
              <w:spacing w:line="240" w:lineRule="auto"/>
              <w:rPr>
                <w:rFonts w:ascii="Comic Sans MS" w:hAnsi="Comic Sans MS"/>
              </w:rPr>
            </w:pPr>
            <w:r w:rsidRPr="002F267E">
              <w:rPr>
                <w:rFonts w:ascii="Comic Sans MS" w:hAnsi="Comic Sans MS"/>
              </w:rPr>
              <w:t xml:space="preserve">Vi skal </w:t>
            </w:r>
            <w:r w:rsidR="007B3A80" w:rsidRPr="002F267E">
              <w:rPr>
                <w:rFonts w:ascii="Comic Sans MS" w:hAnsi="Comic Sans MS"/>
              </w:rPr>
              <w:t>formidle</w:t>
            </w:r>
            <w:r w:rsidRPr="002F267E">
              <w:rPr>
                <w:rFonts w:ascii="Comic Sans MS" w:hAnsi="Comic Sans MS"/>
              </w:rPr>
              <w:t>, ikke forkynne</w:t>
            </w:r>
          </w:p>
          <w:p w14:paraId="740D0D6F" w14:textId="77777777" w:rsidR="002F267E" w:rsidRPr="002F267E" w:rsidRDefault="002F267E" w:rsidP="002F267E">
            <w:pPr>
              <w:spacing w:line="240" w:lineRule="auto"/>
              <w:ind w:firstLine="75"/>
              <w:rPr>
                <w:rFonts w:ascii="Times New Roman" w:hAnsi="Times New Roman"/>
              </w:rPr>
            </w:pPr>
          </w:p>
          <w:p w14:paraId="73CD3711" w14:textId="77777777" w:rsidR="00875080" w:rsidRPr="002F267E" w:rsidRDefault="00875080" w:rsidP="00875080">
            <w:pPr>
              <w:rPr>
                <w:rFonts w:ascii="Comic Sans MS" w:hAnsi="Comic Sans MS"/>
                <w:b/>
              </w:rPr>
            </w:pPr>
          </w:p>
          <w:p w14:paraId="704203D7" w14:textId="61623BD8" w:rsidR="002F267E" w:rsidRPr="002F267E" w:rsidRDefault="00BE36DC" w:rsidP="00CC65D1">
            <w:pPr>
              <w:pStyle w:val="Listeavsnitt"/>
              <w:numPr>
                <w:ilvl w:val="0"/>
                <w:numId w:val="8"/>
              </w:numPr>
              <w:rPr>
                <w:rFonts w:ascii="Comic Sans MS" w:eastAsia="Comic Sans MS" w:hAnsi="Comic Sans MS" w:cs="Comic Sans MS"/>
                <w:b/>
              </w:rPr>
            </w:pPr>
            <w:r w:rsidRPr="002F267E">
              <w:rPr>
                <w:rFonts w:ascii="Comic Sans MS" w:eastAsia="Comic Sans MS" w:hAnsi="Comic Sans MS" w:cs="Comic Sans MS"/>
                <w:b/>
              </w:rPr>
              <w:t xml:space="preserve">TILTAK: </w:t>
            </w:r>
          </w:p>
          <w:p w14:paraId="2F9A34A2" w14:textId="77777777" w:rsidR="002F267E" w:rsidRPr="002F267E" w:rsidRDefault="002F267E" w:rsidP="002F267E">
            <w:pPr>
              <w:pStyle w:val="Listeavsnitt"/>
              <w:numPr>
                <w:ilvl w:val="0"/>
                <w:numId w:val="6"/>
              </w:numPr>
              <w:spacing w:line="240" w:lineRule="auto"/>
              <w:rPr>
                <w:rFonts w:ascii="Comic Sans MS" w:hAnsi="Comic Sans MS"/>
              </w:rPr>
            </w:pPr>
            <w:r w:rsidRPr="002F267E">
              <w:rPr>
                <w:rFonts w:ascii="Comic Sans MS" w:hAnsi="Comic Sans MS"/>
              </w:rPr>
              <w:t xml:space="preserve">Kristne sanger som passer til de ulike historiene </w:t>
            </w:r>
          </w:p>
          <w:p w14:paraId="49E2097C" w14:textId="77777777" w:rsidR="002F267E" w:rsidRPr="002F267E" w:rsidRDefault="002F267E" w:rsidP="002F267E">
            <w:pPr>
              <w:pStyle w:val="Listeavsnitt"/>
              <w:numPr>
                <w:ilvl w:val="0"/>
                <w:numId w:val="6"/>
              </w:numPr>
              <w:spacing w:line="240" w:lineRule="auto"/>
              <w:rPr>
                <w:rFonts w:ascii="Comic Sans MS" w:hAnsi="Comic Sans MS"/>
              </w:rPr>
            </w:pPr>
            <w:r w:rsidRPr="002F267E">
              <w:rPr>
                <w:rFonts w:ascii="Comic Sans MS" w:hAnsi="Comic Sans MS"/>
              </w:rPr>
              <w:t xml:space="preserve">Ulike og varierte formingsaktiviteter </w:t>
            </w:r>
          </w:p>
          <w:p w14:paraId="7F92C3B1" w14:textId="49C148ED" w:rsidR="002F267E" w:rsidRPr="002F267E" w:rsidRDefault="002F267E" w:rsidP="002F267E">
            <w:pPr>
              <w:pStyle w:val="Listeavsnitt"/>
              <w:numPr>
                <w:ilvl w:val="0"/>
                <w:numId w:val="6"/>
              </w:numPr>
              <w:spacing w:line="240" w:lineRule="auto"/>
              <w:rPr>
                <w:rFonts w:ascii="Comic Sans MS" w:hAnsi="Comic Sans MS"/>
              </w:rPr>
            </w:pPr>
            <w:r w:rsidRPr="002F267E">
              <w:rPr>
                <w:rFonts w:ascii="Comic Sans MS" w:hAnsi="Comic Sans MS"/>
              </w:rPr>
              <w:t xml:space="preserve">Ulike </w:t>
            </w:r>
            <w:r w:rsidR="007B3A80" w:rsidRPr="002F267E">
              <w:rPr>
                <w:rFonts w:ascii="Comic Sans MS" w:hAnsi="Comic Sans MS"/>
              </w:rPr>
              <w:t>virkemidler</w:t>
            </w:r>
            <w:r w:rsidRPr="002F267E">
              <w:rPr>
                <w:rFonts w:ascii="Comic Sans MS" w:hAnsi="Comic Sans MS"/>
              </w:rPr>
              <w:t xml:space="preserve"> for å forsterke bibelhistoriene som </w:t>
            </w:r>
            <w:proofErr w:type="spellStart"/>
            <w:r w:rsidRPr="002F267E">
              <w:rPr>
                <w:rFonts w:ascii="Comic Sans MS" w:hAnsi="Comic Sans MS"/>
              </w:rPr>
              <w:t>feks</w:t>
            </w:r>
            <w:proofErr w:type="spellEnd"/>
            <w:r w:rsidRPr="002F267E">
              <w:rPr>
                <w:rFonts w:ascii="Comic Sans MS" w:hAnsi="Comic Sans MS"/>
              </w:rPr>
              <w:t xml:space="preserve">, lese ulike bøker, se film, skuespill for og med barna. </w:t>
            </w:r>
          </w:p>
          <w:p w14:paraId="3C6A61D9" w14:textId="7C157E62" w:rsidR="002F267E" w:rsidRPr="002F267E" w:rsidRDefault="002F267E" w:rsidP="002F267E">
            <w:pPr>
              <w:pStyle w:val="Listeavsnitt"/>
              <w:numPr>
                <w:ilvl w:val="0"/>
                <w:numId w:val="6"/>
              </w:numPr>
              <w:spacing w:line="240" w:lineRule="auto"/>
              <w:rPr>
                <w:rFonts w:ascii="Comic Sans MS" w:hAnsi="Comic Sans MS"/>
              </w:rPr>
            </w:pPr>
            <w:r w:rsidRPr="002F267E">
              <w:rPr>
                <w:rFonts w:ascii="Comic Sans MS" w:hAnsi="Comic Sans MS"/>
              </w:rPr>
              <w:t xml:space="preserve">Kristne </w:t>
            </w:r>
            <w:r w:rsidR="007B3A80" w:rsidRPr="002F267E">
              <w:rPr>
                <w:rFonts w:ascii="Comic Sans MS" w:hAnsi="Comic Sans MS"/>
              </w:rPr>
              <w:t>borders</w:t>
            </w:r>
          </w:p>
          <w:p w14:paraId="5838A81C" w14:textId="77777777" w:rsidR="002F267E" w:rsidRPr="002F267E" w:rsidRDefault="002F267E" w:rsidP="002F267E">
            <w:pPr>
              <w:pStyle w:val="Listeavsnitt"/>
              <w:numPr>
                <w:ilvl w:val="0"/>
                <w:numId w:val="6"/>
              </w:numPr>
              <w:spacing w:line="240" w:lineRule="auto"/>
              <w:rPr>
                <w:rFonts w:ascii="Comic Sans MS" w:hAnsi="Comic Sans MS"/>
              </w:rPr>
            </w:pPr>
            <w:r w:rsidRPr="002F267E">
              <w:rPr>
                <w:rFonts w:ascii="Comic Sans MS" w:hAnsi="Comic Sans MS"/>
              </w:rPr>
              <w:t xml:space="preserve">Barns innspill og medvirkning </w:t>
            </w:r>
          </w:p>
          <w:p w14:paraId="109611B1" w14:textId="77777777" w:rsidR="002F267E" w:rsidRPr="002F267E" w:rsidRDefault="002F267E" w:rsidP="002F267E">
            <w:pPr>
              <w:pStyle w:val="Listeavsnitt"/>
              <w:spacing w:line="240" w:lineRule="auto"/>
              <w:rPr>
                <w:rFonts w:ascii="Comic Sans MS" w:hAnsi="Comic Sans MS"/>
              </w:rPr>
            </w:pPr>
          </w:p>
          <w:p w14:paraId="68316CC5" w14:textId="77777777" w:rsidR="002F267E" w:rsidRPr="00E32B36" w:rsidRDefault="002F267E" w:rsidP="002F267E">
            <w:pPr>
              <w:pStyle w:val="Listeavsnitt"/>
              <w:spacing w:line="240" w:lineRule="auto"/>
              <w:rPr>
                <w:rFonts w:ascii="Times New Roman" w:hAnsi="Times New Roman"/>
                <w:sz w:val="28"/>
              </w:rPr>
            </w:pPr>
          </w:p>
          <w:p w14:paraId="4B26A79E" w14:textId="77777777" w:rsidR="002F267E" w:rsidRPr="00E32B36" w:rsidRDefault="002F267E" w:rsidP="002F267E">
            <w:pPr>
              <w:spacing w:line="240" w:lineRule="auto"/>
              <w:rPr>
                <w:rFonts w:ascii="Times New Roman" w:hAnsi="Times New Roman"/>
                <w:sz w:val="36"/>
              </w:rPr>
            </w:pPr>
          </w:p>
          <w:p w14:paraId="1B8886BC" w14:textId="2CA3A70A" w:rsidR="00E43550" w:rsidRPr="00AF24B7" w:rsidRDefault="00E43550" w:rsidP="00875080">
            <w:pPr>
              <w:pStyle w:val="Listeavsnitt"/>
              <w:ind w:left="2880"/>
              <w:rPr>
                <w:rFonts w:ascii="Comic Sans MS" w:eastAsia="Comic Sans MS" w:hAnsi="Comic Sans MS" w:cs="Comic Sans MS"/>
                <w:sz w:val="24"/>
                <w:szCs w:val="24"/>
              </w:rPr>
            </w:pPr>
          </w:p>
        </w:tc>
      </w:tr>
    </w:tbl>
    <w:p w14:paraId="6F61BDE6" w14:textId="77777777" w:rsidR="000F0C5A" w:rsidRPr="007B3A80" w:rsidRDefault="000F0C5A" w:rsidP="006B1E19">
      <w:pPr>
        <w:rPr>
          <w:sz w:val="20"/>
          <w:szCs w:val="20"/>
        </w:rPr>
      </w:pPr>
    </w:p>
    <w:tbl>
      <w:tblPr>
        <w:tblStyle w:val="Tabellrutenett"/>
        <w:tblW w:w="10361" w:type="dxa"/>
        <w:jc w:val="center"/>
        <w:tblLook w:val="04A0" w:firstRow="1" w:lastRow="0" w:firstColumn="1" w:lastColumn="0" w:noHBand="0" w:noVBand="1"/>
      </w:tblPr>
      <w:tblGrid>
        <w:gridCol w:w="2044"/>
        <w:gridCol w:w="8317"/>
      </w:tblGrid>
      <w:tr w:rsidR="00FB06E6" w:rsidRPr="005B6BCA" w14:paraId="095A31AA" w14:textId="77777777" w:rsidTr="000B7E5D">
        <w:trPr>
          <w:trHeight w:val="8646"/>
          <w:jc w:val="center"/>
        </w:trPr>
        <w:tc>
          <w:tcPr>
            <w:tcW w:w="2044" w:type="dxa"/>
            <w:shd w:val="clear" w:color="auto" w:fill="244061" w:themeFill="accent1" w:themeFillShade="80"/>
            <w:textDirection w:val="tbRl"/>
            <w:vAlign w:val="center"/>
          </w:tcPr>
          <w:p w14:paraId="13BF0C74" w14:textId="77777777" w:rsidR="00FB06E6" w:rsidRPr="005B6BCA" w:rsidRDefault="00FB06E6" w:rsidP="00800A9F">
            <w:pPr>
              <w:ind w:left="113" w:right="113"/>
              <w:rPr>
                <w:rFonts w:ascii="Comic Sans MS" w:hAnsi="Comic Sans MS"/>
                <w:b/>
                <w:sz w:val="36"/>
                <w:szCs w:val="36"/>
              </w:rPr>
            </w:pPr>
            <w:r w:rsidRPr="005B6BCA">
              <w:rPr>
                <w:rFonts w:ascii="Comic Sans MS" w:hAnsi="Comic Sans MS"/>
                <w:b/>
                <w:sz w:val="36"/>
                <w:szCs w:val="36"/>
              </w:rPr>
              <w:t>TVERRFAGLIG SAMARBEID</w:t>
            </w:r>
          </w:p>
          <w:p w14:paraId="234D8733" w14:textId="77777777" w:rsidR="00FB06E6" w:rsidRPr="005B6BCA" w:rsidRDefault="00FB06E6" w:rsidP="00800A9F">
            <w:pPr>
              <w:ind w:left="113" w:right="113"/>
              <w:rPr>
                <w:rFonts w:ascii="Comic Sans MS" w:hAnsi="Comic Sans MS"/>
                <w:b/>
                <w:sz w:val="36"/>
                <w:szCs w:val="36"/>
              </w:rPr>
            </w:pPr>
            <w:r w:rsidRPr="005B6BCA">
              <w:rPr>
                <w:rFonts w:ascii="Comic Sans MS" w:hAnsi="Comic Sans MS"/>
                <w:b/>
                <w:sz w:val="36"/>
                <w:szCs w:val="36"/>
              </w:rPr>
              <w:t xml:space="preserve">SAMARBEIDSPARTNERE </w:t>
            </w:r>
          </w:p>
        </w:tc>
        <w:tc>
          <w:tcPr>
            <w:tcW w:w="8317" w:type="dxa"/>
          </w:tcPr>
          <w:p w14:paraId="249D8871" w14:textId="77777777" w:rsidR="00FB06E6" w:rsidRPr="00B2401D" w:rsidRDefault="00B2401D" w:rsidP="00C6340B">
            <w:pPr>
              <w:rPr>
                <w:rFonts w:ascii="Comic Sans MS" w:eastAsia="BatangChe" w:hAnsi="Comic Sans MS"/>
                <w:b/>
              </w:rPr>
            </w:pPr>
            <w:r w:rsidRPr="00B2401D">
              <w:rPr>
                <w:rFonts w:ascii="Comic Sans MS" w:eastAsia="BatangChe" w:hAnsi="Comic Sans MS"/>
                <w:b/>
              </w:rPr>
              <w:t xml:space="preserve">BARNEHAGEN </w:t>
            </w:r>
            <w:r>
              <w:rPr>
                <w:rFonts w:ascii="Comic Sans MS" w:eastAsia="BatangChe" w:hAnsi="Comic Sans MS"/>
                <w:b/>
              </w:rPr>
              <w:t>HAR MANGE SAMARBEIDSPARTNERE, DISSE</w:t>
            </w:r>
            <w:r w:rsidRPr="00B2401D">
              <w:rPr>
                <w:rFonts w:ascii="Comic Sans MS" w:eastAsia="BatangChe" w:hAnsi="Comic Sans MS"/>
                <w:b/>
              </w:rPr>
              <w:t>:</w:t>
            </w:r>
          </w:p>
          <w:p w14:paraId="4A881E28" w14:textId="3DE65962" w:rsidR="00FB06E6" w:rsidRPr="005B6BCA" w:rsidRDefault="00FB06E6" w:rsidP="004A06D7">
            <w:pPr>
              <w:pStyle w:val="Listeavsnitt"/>
              <w:numPr>
                <w:ilvl w:val="0"/>
                <w:numId w:val="6"/>
              </w:numPr>
              <w:rPr>
                <w:rFonts w:ascii="Comic Sans MS" w:eastAsia="BatangChe" w:hAnsi="Comic Sans MS"/>
              </w:rPr>
            </w:pPr>
            <w:r w:rsidRPr="005B6BCA">
              <w:rPr>
                <w:rFonts w:ascii="Comic Sans MS" w:eastAsia="BatangChe" w:hAnsi="Comic Sans MS"/>
              </w:rPr>
              <w:t>Helsestasjonen</w:t>
            </w:r>
          </w:p>
          <w:p w14:paraId="62F9CCD4" w14:textId="548FCC4B" w:rsidR="00FB06E6" w:rsidRPr="004A06D7" w:rsidRDefault="00FB06E6" w:rsidP="004A06D7">
            <w:pPr>
              <w:pStyle w:val="Listeavsnitt"/>
              <w:numPr>
                <w:ilvl w:val="0"/>
                <w:numId w:val="6"/>
              </w:numPr>
              <w:rPr>
                <w:rFonts w:ascii="Comic Sans MS" w:eastAsia="BatangChe" w:hAnsi="Comic Sans MS"/>
              </w:rPr>
            </w:pPr>
            <w:r w:rsidRPr="004A06D7">
              <w:rPr>
                <w:rFonts w:ascii="Comic Sans MS" w:eastAsia="BatangChe" w:hAnsi="Comic Sans MS"/>
              </w:rPr>
              <w:t xml:space="preserve">Fysioterapeut </w:t>
            </w:r>
          </w:p>
          <w:p w14:paraId="2433DB3A" w14:textId="286F2D07" w:rsidR="00FB06E6" w:rsidRPr="004A06D7" w:rsidRDefault="00FB06E6" w:rsidP="004A06D7">
            <w:pPr>
              <w:pStyle w:val="Listeavsnitt"/>
              <w:numPr>
                <w:ilvl w:val="0"/>
                <w:numId w:val="6"/>
              </w:numPr>
              <w:rPr>
                <w:rFonts w:ascii="Comic Sans MS" w:eastAsia="BatangChe" w:hAnsi="Comic Sans MS"/>
              </w:rPr>
            </w:pPr>
            <w:r w:rsidRPr="004A06D7">
              <w:rPr>
                <w:rFonts w:ascii="Comic Sans MS" w:eastAsia="BatangChe" w:hAnsi="Comic Sans MS"/>
              </w:rPr>
              <w:t>Barneverntjenesten</w:t>
            </w:r>
          </w:p>
          <w:p w14:paraId="746DFD5C" w14:textId="5EFD35D2" w:rsidR="00FB06E6" w:rsidRPr="004A06D7" w:rsidRDefault="00FB06E6" w:rsidP="004A06D7">
            <w:pPr>
              <w:pStyle w:val="Listeavsnitt"/>
              <w:numPr>
                <w:ilvl w:val="0"/>
                <w:numId w:val="6"/>
              </w:numPr>
              <w:rPr>
                <w:rFonts w:ascii="Comic Sans MS" w:eastAsia="BatangChe" w:hAnsi="Comic Sans MS"/>
              </w:rPr>
            </w:pPr>
            <w:r w:rsidRPr="004A06D7">
              <w:rPr>
                <w:rFonts w:ascii="Comic Sans MS" w:eastAsia="BatangChe" w:hAnsi="Comic Sans MS"/>
              </w:rPr>
              <w:t>Nav</w:t>
            </w:r>
          </w:p>
          <w:p w14:paraId="3A9DA297" w14:textId="41523C63" w:rsidR="00FB06E6" w:rsidRPr="004A06D7" w:rsidRDefault="00ED4FD9" w:rsidP="004A06D7">
            <w:pPr>
              <w:pStyle w:val="Listeavsnitt"/>
              <w:numPr>
                <w:ilvl w:val="0"/>
                <w:numId w:val="6"/>
              </w:numPr>
              <w:rPr>
                <w:rFonts w:ascii="Comic Sans MS" w:eastAsia="BatangChe" w:hAnsi="Comic Sans MS"/>
              </w:rPr>
            </w:pPr>
            <w:r w:rsidRPr="004A06D7">
              <w:rPr>
                <w:rFonts w:ascii="Comic Sans MS" w:eastAsia="BatangChe" w:hAnsi="Comic Sans MS"/>
              </w:rPr>
              <w:t>U</w:t>
            </w:r>
            <w:r w:rsidR="00E638A9" w:rsidRPr="004A06D7">
              <w:rPr>
                <w:rFonts w:ascii="Comic Sans MS" w:eastAsia="BatangChe" w:hAnsi="Comic Sans MS"/>
              </w:rPr>
              <w:t xml:space="preserve">ngdomsskole; videregående </w:t>
            </w:r>
            <w:r w:rsidRPr="004A06D7">
              <w:rPr>
                <w:rFonts w:ascii="Comic Sans MS" w:eastAsia="BatangChe" w:hAnsi="Comic Sans MS"/>
              </w:rPr>
              <w:t xml:space="preserve"> </w:t>
            </w:r>
            <w:r w:rsidR="00FB06E6" w:rsidRPr="004A06D7">
              <w:rPr>
                <w:rFonts w:ascii="Comic Sans MS" w:eastAsia="BatangChe" w:hAnsi="Comic Sans MS"/>
              </w:rPr>
              <w:t xml:space="preserve"> </w:t>
            </w:r>
          </w:p>
          <w:p w14:paraId="4C73518C" w14:textId="4A16BDBE" w:rsidR="00ED4FD9" w:rsidRPr="004A06D7" w:rsidRDefault="00ED4FD9" w:rsidP="004A06D7">
            <w:pPr>
              <w:pStyle w:val="Listeavsnitt"/>
              <w:numPr>
                <w:ilvl w:val="0"/>
                <w:numId w:val="6"/>
              </w:numPr>
              <w:rPr>
                <w:rFonts w:ascii="Comic Sans MS" w:eastAsia="BatangChe" w:hAnsi="Comic Sans MS"/>
              </w:rPr>
            </w:pPr>
            <w:r w:rsidRPr="004A06D7">
              <w:rPr>
                <w:rFonts w:ascii="Comic Sans MS" w:eastAsia="BatangChe" w:hAnsi="Comic Sans MS"/>
              </w:rPr>
              <w:t>Pedagogisk psykologisk tjeneste</w:t>
            </w:r>
          </w:p>
          <w:p w14:paraId="7F0C47C4" w14:textId="6D6D59E0" w:rsidR="00E66A28" w:rsidRPr="004A06D7" w:rsidRDefault="00E66A28" w:rsidP="004A06D7">
            <w:pPr>
              <w:pStyle w:val="Listeavsnitt"/>
              <w:numPr>
                <w:ilvl w:val="0"/>
                <w:numId w:val="6"/>
              </w:numPr>
              <w:rPr>
                <w:rFonts w:ascii="Comic Sans MS" w:eastAsia="BatangChe" w:hAnsi="Comic Sans MS"/>
              </w:rPr>
            </w:pPr>
            <w:r w:rsidRPr="004A06D7">
              <w:rPr>
                <w:rFonts w:ascii="Comic Sans MS" w:eastAsia="BatangChe" w:hAnsi="Comic Sans MS"/>
              </w:rPr>
              <w:t xml:space="preserve">Habilitering for barn og </w:t>
            </w:r>
            <w:r w:rsidR="00875080" w:rsidRPr="004A06D7">
              <w:rPr>
                <w:rFonts w:ascii="Comic Sans MS" w:eastAsia="BatangChe" w:hAnsi="Comic Sans MS"/>
              </w:rPr>
              <w:t>ungdom (</w:t>
            </w:r>
            <w:proofErr w:type="spellStart"/>
            <w:r w:rsidRPr="004A06D7">
              <w:rPr>
                <w:rFonts w:ascii="Comic Sans MS" w:eastAsia="BatangChe" w:hAnsi="Comic Sans MS"/>
              </w:rPr>
              <w:t>Habu</w:t>
            </w:r>
            <w:proofErr w:type="spellEnd"/>
            <w:r w:rsidRPr="004A06D7">
              <w:rPr>
                <w:rFonts w:ascii="Comic Sans MS" w:eastAsia="BatangChe" w:hAnsi="Comic Sans MS"/>
              </w:rPr>
              <w:t xml:space="preserve">) </w:t>
            </w:r>
          </w:p>
          <w:p w14:paraId="152A173A" w14:textId="2F31277B" w:rsidR="00E66A28" w:rsidRPr="004A06D7" w:rsidRDefault="00E66A28" w:rsidP="004A06D7">
            <w:pPr>
              <w:pStyle w:val="Listeavsnitt"/>
              <w:numPr>
                <w:ilvl w:val="0"/>
                <w:numId w:val="6"/>
              </w:numPr>
              <w:rPr>
                <w:rFonts w:ascii="Comic Sans MS" w:eastAsia="BatangChe" w:hAnsi="Comic Sans MS"/>
              </w:rPr>
            </w:pPr>
            <w:r w:rsidRPr="004A06D7">
              <w:rPr>
                <w:rFonts w:ascii="Comic Sans MS" w:eastAsia="BatangChe" w:hAnsi="Comic Sans MS"/>
              </w:rPr>
              <w:t xml:space="preserve">I enkelte situasjoner kan det bli aktuelt å samarbeide med Barnehuset i </w:t>
            </w:r>
            <w:proofErr w:type="spellStart"/>
            <w:proofErr w:type="gramStart"/>
            <w:r w:rsidRPr="004A06D7">
              <w:rPr>
                <w:rFonts w:ascii="Comic Sans MS" w:eastAsia="BatangChe" w:hAnsi="Comic Sans MS"/>
              </w:rPr>
              <w:t>Kr.sand</w:t>
            </w:r>
            <w:proofErr w:type="spellEnd"/>
            <w:proofErr w:type="gramEnd"/>
            <w:r w:rsidRPr="004A06D7">
              <w:rPr>
                <w:rFonts w:ascii="Comic Sans MS" w:eastAsia="BatangChe" w:hAnsi="Comic Sans MS"/>
              </w:rPr>
              <w:t>.</w:t>
            </w:r>
          </w:p>
          <w:p w14:paraId="0AC9CAA4" w14:textId="35C3300F" w:rsidR="00ED4FD9" w:rsidRPr="004A06D7" w:rsidRDefault="00ED4FD9" w:rsidP="004A06D7">
            <w:pPr>
              <w:pStyle w:val="Listeavsnitt"/>
              <w:numPr>
                <w:ilvl w:val="0"/>
                <w:numId w:val="6"/>
              </w:numPr>
              <w:rPr>
                <w:rFonts w:ascii="Comic Sans MS" w:eastAsia="BatangChe" w:hAnsi="Comic Sans MS"/>
              </w:rPr>
            </w:pPr>
            <w:r w:rsidRPr="004A06D7">
              <w:rPr>
                <w:rFonts w:ascii="Comic Sans MS" w:eastAsia="BatangChe" w:hAnsi="Comic Sans MS"/>
              </w:rPr>
              <w:t xml:space="preserve">Familiesenteret – Cos kurs </w:t>
            </w:r>
            <w:r w:rsidR="00E638A9" w:rsidRPr="004A06D7">
              <w:rPr>
                <w:rFonts w:ascii="Comic Sans MS" w:eastAsia="BatangChe" w:hAnsi="Comic Sans MS"/>
              </w:rPr>
              <w:t xml:space="preserve">– kjernegruppe </w:t>
            </w:r>
          </w:p>
          <w:p w14:paraId="7A6F9C63" w14:textId="179E63BB" w:rsidR="00E638A9" w:rsidRPr="005B6BCA" w:rsidRDefault="00E638A9" w:rsidP="00E638A9">
            <w:pPr>
              <w:pStyle w:val="Listeavsnitt"/>
              <w:rPr>
                <w:rFonts w:ascii="Comic Sans MS" w:hAnsi="Comic Sans MS" w:cs="Segoe UI"/>
                <w:color w:val="212529"/>
              </w:rPr>
            </w:pPr>
            <w:r w:rsidRPr="005B6BCA">
              <w:rPr>
                <w:rFonts w:ascii="Comic Sans MS" w:eastAsia="BatangChe" w:hAnsi="Comic Sans MS"/>
                <w:u w:val="single"/>
              </w:rPr>
              <w:t xml:space="preserve">Cos </w:t>
            </w:r>
            <w:r w:rsidRPr="00AC636B">
              <w:rPr>
                <w:rFonts w:ascii="Comic Sans MS" w:eastAsia="BatangChe" w:hAnsi="Comic Sans MS"/>
                <w:u w:val="single"/>
              </w:rPr>
              <w:t>kurs</w:t>
            </w:r>
            <w:r w:rsidR="005B6BCA" w:rsidRPr="00AC636B">
              <w:rPr>
                <w:rFonts w:ascii="Comic Sans MS" w:eastAsia="BatangChe" w:hAnsi="Comic Sans MS"/>
                <w:u w:val="single"/>
              </w:rPr>
              <w:t>:</w:t>
            </w:r>
            <w:r w:rsidRPr="00AC636B">
              <w:rPr>
                <w:rFonts w:ascii="Comic Sans MS" w:eastAsia="BatangChe" w:hAnsi="Comic Sans MS"/>
              </w:rPr>
              <w:t xml:space="preserve"> </w:t>
            </w:r>
            <w:r w:rsidR="001F1E93" w:rsidRPr="00AC636B">
              <w:rPr>
                <w:rFonts w:ascii="Comic Sans MS" w:hAnsi="Comic Sans MS" w:cs="Segoe UI"/>
              </w:rPr>
              <w:t>et foreldreveiledningskurs</w:t>
            </w:r>
            <w:r w:rsidR="00AC636B">
              <w:rPr>
                <w:rFonts w:ascii="Comic Sans MS" w:hAnsi="Comic Sans MS" w:cs="Segoe UI"/>
              </w:rPr>
              <w:t>. Utgangspun</w:t>
            </w:r>
            <w:r w:rsidR="005B6BCA" w:rsidRPr="00AC636B">
              <w:rPr>
                <w:rFonts w:ascii="Comic Sans MS" w:hAnsi="Comic Sans MS" w:cs="Segoe UI"/>
              </w:rPr>
              <w:t>kt</w:t>
            </w:r>
            <w:r w:rsidR="00AC636B">
              <w:rPr>
                <w:rFonts w:ascii="Comic Sans MS" w:hAnsi="Comic Sans MS" w:cs="Segoe UI"/>
              </w:rPr>
              <w:t>et</w:t>
            </w:r>
            <w:r w:rsidR="005B6BCA" w:rsidRPr="00AC636B">
              <w:rPr>
                <w:rFonts w:ascii="Comic Sans MS" w:hAnsi="Comic Sans MS" w:cs="Segoe UI"/>
              </w:rPr>
              <w:t xml:space="preserve"> er trygghetssirkelen</w:t>
            </w:r>
            <w:r w:rsidR="00536150">
              <w:rPr>
                <w:rFonts w:ascii="Comic Sans MS" w:hAnsi="Comic Sans MS" w:cs="Segoe UI"/>
              </w:rPr>
              <w:t xml:space="preserve">, </w:t>
            </w:r>
            <w:r w:rsidR="005B6BCA" w:rsidRPr="00AC636B">
              <w:rPr>
                <w:rFonts w:ascii="Comic Sans MS" w:hAnsi="Comic Sans MS" w:cs="Segoe UI"/>
              </w:rPr>
              <w:t>som s</w:t>
            </w:r>
            <w:r w:rsidR="001F1E93" w:rsidRPr="00AC636B">
              <w:rPr>
                <w:rFonts w:ascii="Comic Sans MS" w:hAnsi="Comic Sans MS" w:cs="Segoe UI"/>
              </w:rPr>
              <w:t xml:space="preserve">kal gi dere som </w:t>
            </w:r>
            <w:r w:rsidR="00875080" w:rsidRPr="00AC636B">
              <w:rPr>
                <w:rFonts w:ascii="Comic Sans MS" w:hAnsi="Comic Sans MS" w:cs="Segoe UI"/>
              </w:rPr>
              <w:t>foreldre</w:t>
            </w:r>
            <w:r w:rsidR="00536150">
              <w:rPr>
                <w:rFonts w:ascii="Comic Sans MS" w:hAnsi="Comic Sans MS" w:cs="Segoe UI"/>
              </w:rPr>
              <w:t xml:space="preserve"> et</w:t>
            </w:r>
            <w:r w:rsidR="00EA5D90">
              <w:rPr>
                <w:rFonts w:ascii="Comic Sans MS" w:hAnsi="Comic Sans MS" w:cs="Segoe UI"/>
              </w:rPr>
              <w:t xml:space="preserve"> </w:t>
            </w:r>
            <w:r w:rsidR="00875080" w:rsidRPr="00AC636B">
              <w:rPr>
                <w:rFonts w:ascii="Comic Sans MS" w:hAnsi="Comic Sans MS" w:cs="Segoe UI"/>
              </w:rPr>
              <w:t>verktøy</w:t>
            </w:r>
            <w:r w:rsidR="001F1E93" w:rsidRPr="00AC636B">
              <w:rPr>
                <w:rFonts w:ascii="Comic Sans MS" w:hAnsi="Comic Sans MS" w:cs="Segoe UI"/>
              </w:rPr>
              <w:t xml:space="preserve"> til å forstå bedre hvilke behov barn har, hvilke signaler de gir og hva vi kan gjøre for å møte disse behovene bedre.</w:t>
            </w:r>
          </w:p>
          <w:p w14:paraId="75B04B2B" w14:textId="5F00E3B8" w:rsidR="000B7E5D" w:rsidRPr="005B6BCA" w:rsidRDefault="000B7E5D" w:rsidP="000B7E5D">
            <w:pPr>
              <w:pStyle w:val="Listeavsnitt"/>
              <w:rPr>
                <w:rFonts w:ascii="Comic Sans MS" w:eastAsia="BatangChe" w:hAnsi="Comic Sans MS"/>
              </w:rPr>
            </w:pPr>
            <w:r w:rsidRPr="005B6BCA">
              <w:rPr>
                <w:rFonts w:ascii="Comic Sans MS" w:eastAsia="BatangChe" w:hAnsi="Comic Sans MS"/>
                <w:u w:val="single"/>
              </w:rPr>
              <w:t>Kjernegruppe</w:t>
            </w:r>
            <w:r w:rsidRPr="005B6BCA">
              <w:rPr>
                <w:rFonts w:ascii="Comic Sans MS" w:eastAsia="BatangChe" w:hAnsi="Comic Sans MS"/>
              </w:rPr>
              <w:t>.</w:t>
            </w:r>
            <w:r>
              <w:rPr>
                <w:rFonts w:ascii="Comic Sans MS" w:eastAsia="BatangChe" w:hAnsi="Comic Sans MS"/>
              </w:rPr>
              <w:t xml:space="preserve"> Et tilbud barnehagen sammen med instanser i kommunen gir til foresatte. Dette er </w:t>
            </w:r>
            <w:proofErr w:type="gramStart"/>
            <w:r>
              <w:rPr>
                <w:rFonts w:ascii="Comic Sans MS" w:eastAsia="BatangChe" w:hAnsi="Comic Sans MS"/>
              </w:rPr>
              <w:t>et lavterskel</w:t>
            </w:r>
            <w:proofErr w:type="gramEnd"/>
            <w:r>
              <w:rPr>
                <w:rFonts w:ascii="Comic Sans MS" w:eastAsia="BatangChe" w:hAnsi="Comic Sans MS"/>
              </w:rPr>
              <w:t xml:space="preserve"> og individrettet</w:t>
            </w:r>
            <w:r w:rsidRPr="005B6BCA">
              <w:rPr>
                <w:rFonts w:ascii="Comic Sans MS" w:eastAsia="BatangChe" w:hAnsi="Comic Sans MS"/>
              </w:rPr>
              <w:t xml:space="preserve"> tilbud mot barn i alder 0-24 år, der flere av samarbeidspartnere nevnt over deltar. </w:t>
            </w:r>
            <w:r>
              <w:rPr>
                <w:rFonts w:ascii="Comic Sans MS" w:eastAsia="BatangChe" w:hAnsi="Comic Sans MS"/>
              </w:rPr>
              <w:t>Gruppen er positiv, løsningsorientert og opptatt av, gjennom dialog, lage gode og konkrete løsninger.</w:t>
            </w:r>
          </w:p>
          <w:p w14:paraId="0245B76C" w14:textId="2F9989BC" w:rsidR="00EC515B" w:rsidRPr="005B6BCA" w:rsidRDefault="003419E0" w:rsidP="000B7E5D">
            <w:pPr>
              <w:rPr>
                <w:rFonts w:ascii="Comic Sans MS" w:eastAsia="BatangChe" w:hAnsi="Comic Sans MS"/>
              </w:rPr>
            </w:pPr>
            <w:r w:rsidRPr="005B6BCA">
              <w:rPr>
                <w:rFonts w:ascii="Comic Sans MS" w:eastAsia="BatangChe" w:hAnsi="Comic Sans MS"/>
              </w:rPr>
              <w:t xml:space="preserve">Barnehagen har plikt til å samarbeide med flere av disse instansene. Viktig at </w:t>
            </w:r>
            <w:r w:rsidR="000B7E5D">
              <w:rPr>
                <w:rFonts w:ascii="Comic Sans MS" w:eastAsia="BatangChe" w:hAnsi="Comic Sans MS"/>
              </w:rPr>
              <w:t xml:space="preserve">   </w:t>
            </w:r>
            <w:r w:rsidRPr="005B6BCA">
              <w:rPr>
                <w:rFonts w:ascii="Comic Sans MS" w:eastAsia="BatangChe" w:hAnsi="Comic Sans MS"/>
              </w:rPr>
              <w:t xml:space="preserve">barnehagen og foresatte har en felles forståelse for hvorfor </w:t>
            </w:r>
            <w:r w:rsidR="00EC515B" w:rsidRPr="005B6BCA">
              <w:rPr>
                <w:rFonts w:ascii="Comic Sans MS" w:eastAsia="BatangChe" w:hAnsi="Comic Sans MS"/>
              </w:rPr>
              <w:t>barnehagen skal</w:t>
            </w:r>
            <w:r w:rsidR="002C0C90">
              <w:rPr>
                <w:rFonts w:ascii="Comic Sans MS" w:eastAsia="BatangChe" w:hAnsi="Comic Sans MS"/>
              </w:rPr>
              <w:t>,</w:t>
            </w:r>
            <w:r w:rsidR="00EC515B" w:rsidRPr="005B6BCA">
              <w:rPr>
                <w:rFonts w:ascii="Comic Sans MS" w:eastAsia="BatangChe" w:hAnsi="Comic Sans MS"/>
              </w:rPr>
              <w:t xml:space="preserve"> og i enkelte tilfeller må jobbe tett på flere av disse partnerne. </w:t>
            </w:r>
          </w:p>
          <w:p w14:paraId="479A667A" w14:textId="5D4AD17E" w:rsidR="000B7E5D" w:rsidRPr="005B6BCA" w:rsidRDefault="004042FB" w:rsidP="000B7E5D">
            <w:pPr>
              <w:rPr>
                <w:rFonts w:ascii="Comic Sans MS" w:eastAsia="BatangChe" w:hAnsi="Comic Sans MS"/>
              </w:rPr>
            </w:pPr>
            <w:r w:rsidRPr="005B6BCA">
              <w:rPr>
                <w:rFonts w:ascii="Comic Sans MS" w:eastAsia="BatangChe" w:hAnsi="Comic Sans MS"/>
              </w:rPr>
              <w:t xml:space="preserve">Pr dags dato har vi </w:t>
            </w:r>
            <w:r w:rsidR="00951F33" w:rsidRPr="005B6BCA">
              <w:rPr>
                <w:rFonts w:ascii="Comic Sans MS" w:eastAsia="BatangChe" w:hAnsi="Comic Sans MS"/>
              </w:rPr>
              <w:t>ikke praksiselver</w:t>
            </w:r>
            <w:r w:rsidR="002C0C90">
              <w:rPr>
                <w:rFonts w:ascii="Comic Sans MS" w:eastAsia="BatangChe" w:hAnsi="Comic Sans MS"/>
              </w:rPr>
              <w:t xml:space="preserve"> fra </w:t>
            </w:r>
            <w:proofErr w:type="spellStart"/>
            <w:r w:rsidR="002C0C90">
              <w:rPr>
                <w:rFonts w:ascii="Comic Sans MS" w:eastAsia="BatangChe" w:hAnsi="Comic Sans MS"/>
              </w:rPr>
              <w:t>UiA</w:t>
            </w:r>
            <w:proofErr w:type="spellEnd"/>
            <w:r w:rsidR="002C0C90">
              <w:rPr>
                <w:rFonts w:ascii="Comic Sans MS" w:eastAsia="BatangChe" w:hAnsi="Comic Sans MS"/>
              </w:rPr>
              <w:t xml:space="preserve"> -</w:t>
            </w:r>
            <w:r w:rsidR="00EC515B" w:rsidRPr="005B6BCA">
              <w:rPr>
                <w:rFonts w:ascii="Comic Sans MS" w:eastAsia="BatangChe" w:hAnsi="Comic Sans MS"/>
              </w:rPr>
              <w:t xml:space="preserve"> ikke fordi vi ikke vil, men ingen i personalet har veilederutdannelse som kreves Vi har</w:t>
            </w:r>
            <w:r w:rsidR="002C0C90">
              <w:rPr>
                <w:rFonts w:ascii="Comic Sans MS" w:eastAsia="BatangChe" w:hAnsi="Comic Sans MS"/>
              </w:rPr>
              <w:t xml:space="preserve"> imidlertid tatt kontakt med </w:t>
            </w:r>
            <w:proofErr w:type="spellStart"/>
            <w:r w:rsidR="002C0C90">
              <w:rPr>
                <w:rFonts w:ascii="Comic Sans MS" w:eastAsia="BatangChe" w:hAnsi="Comic Sans MS"/>
              </w:rPr>
              <w:t>UiA</w:t>
            </w:r>
            <w:proofErr w:type="spellEnd"/>
            <w:r w:rsidR="00EC515B" w:rsidRPr="005B6BCA">
              <w:rPr>
                <w:rFonts w:ascii="Comic Sans MS" w:eastAsia="BatangChe" w:hAnsi="Comic Sans MS"/>
              </w:rPr>
              <w:t xml:space="preserve"> og stilt oss til disposisjon om det skulle være aktuelt for </w:t>
            </w:r>
            <w:r w:rsidR="00B2401D" w:rsidRPr="005B6BCA">
              <w:rPr>
                <w:rFonts w:ascii="Comic Sans MS" w:eastAsia="BatangChe" w:hAnsi="Comic Sans MS"/>
              </w:rPr>
              <w:t>dem.</w:t>
            </w:r>
            <w:r w:rsidR="003419E0" w:rsidRPr="005B6BCA">
              <w:rPr>
                <w:rFonts w:ascii="Comic Sans MS" w:eastAsia="BatangChe" w:hAnsi="Comic Sans MS"/>
              </w:rPr>
              <w:t xml:space="preserve"> </w:t>
            </w:r>
            <w:r w:rsidR="00ED4FD9" w:rsidRPr="005B6BCA">
              <w:rPr>
                <w:rFonts w:ascii="Comic Sans MS" w:eastAsia="BatangChe" w:hAnsi="Comic Sans MS"/>
              </w:rPr>
              <w:t xml:space="preserve">  </w:t>
            </w:r>
          </w:p>
        </w:tc>
      </w:tr>
    </w:tbl>
    <w:p w14:paraId="1FBC602E" w14:textId="77777777" w:rsidR="001846A1" w:rsidRDefault="001846A1" w:rsidP="006B1E19"/>
    <w:tbl>
      <w:tblPr>
        <w:tblStyle w:val="Tabellrutenett"/>
        <w:tblW w:w="10361" w:type="dxa"/>
        <w:jc w:val="center"/>
        <w:tblLook w:val="04A0" w:firstRow="1" w:lastRow="0" w:firstColumn="1" w:lastColumn="0" w:noHBand="0" w:noVBand="1"/>
      </w:tblPr>
      <w:tblGrid>
        <w:gridCol w:w="2044"/>
        <w:gridCol w:w="8317"/>
      </w:tblGrid>
      <w:tr w:rsidR="00E638A9" w:rsidRPr="0099279F" w14:paraId="7E514BB0" w14:textId="77777777" w:rsidTr="00322808">
        <w:trPr>
          <w:trHeight w:val="1842"/>
          <w:jc w:val="center"/>
        </w:trPr>
        <w:tc>
          <w:tcPr>
            <w:tcW w:w="2044" w:type="dxa"/>
            <w:vMerge w:val="restart"/>
            <w:shd w:val="clear" w:color="auto" w:fill="244061" w:themeFill="accent1" w:themeFillShade="80"/>
            <w:textDirection w:val="tbRl"/>
            <w:vAlign w:val="center"/>
          </w:tcPr>
          <w:p w14:paraId="18C274E4" w14:textId="77777777" w:rsidR="00E638A9" w:rsidRPr="005D7D58" w:rsidRDefault="00E638A9" w:rsidP="00EC7019">
            <w:pPr>
              <w:ind w:left="113" w:right="113"/>
              <w:rPr>
                <w:rFonts w:ascii="Comic Sans MS" w:hAnsi="Comic Sans MS"/>
                <w:b/>
                <w:sz w:val="36"/>
                <w:szCs w:val="36"/>
              </w:rPr>
            </w:pPr>
            <w:r>
              <w:rPr>
                <w:rFonts w:ascii="Comic Sans MS" w:hAnsi="Comic Sans MS"/>
                <w:b/>
                <w:sz w:val="36"/>
                <w:szCs w:val="36"/>
              </w:rPr>
              <w:t xml:space="preserve">SAMARBEID MELLOM HJEM OG BARNEHAGE </w:t>
            </w:r>
          </w:p>
        </w:tc>
        <w:tc>
          <w:tcPr>
            <w:tcW w:w="8317" w:type="dxa"/>
          </w:tcPr>
          <w:p w14:paraId="770B20CC" w14:textId="77777777" w:rsidR="00E638A9" w:rsidRPr="0099279F" w:rsidRDefault="00E638A9" w:rsidP="00EC7019">
            <w:pPr>
              <w:rPr>
                <w:rFonts w:ascii="Comic Sans MS" w:eastAsia="Comic Sans MS" w:hAnsi="Comic Sans MS" w:cs="Comic Sans MS"/>
                <w:b/>
                <w:color w:val="303030"/>
                <w:sz w:val="24"/>
                <w:szCs w:val="24"/>
                <w:shd w:val="clear" w:color="auto" w:fill="FFFFFF"/>
              </w:rPr>
            </w:pPr>
          </w:p>
          <w:p w14:paraId="00F62760" w14:textId="77777777" w:rsidR="00E638A9" w:rsidRPr="0099279F" w:rsidRDefault="00E638A9" w:rsidP="00255350">
            <w:pPr>
              <w:rPr>
                <w:b/>
              </w:rPr>
            </w:pPr>
            <w:r w:rsidRPr="00255350">
              <w:rPr>
                <w:rFonts w:ascii="Comic Sans MS" w:eastAsiaTheme="minorHAnsi" w:hAnsi="Comic Sans MS" w:cs="CIDFont+F2"/>
                <w:b/>
                <w:color w:val="303030"/>
                <w:sz w:val="24"/>
                <w:szCs w:val="24"/>
              </w:rPr>
              <w:t>Barnehagen skal i samarbeid og forståelse med hjemmet ivareta barnas behov for omsorg og lek, og fremme læring som grunnlag fro allsidig utvikling</w:t>
            </w:r>
            <w:r>
              <w:rPr>
                <w:rFonts w:ascii="Comic Sans MS" w:eastAsiaTheme="minorHAnsi" w:hAnsi="Comic Sans MS" w:cs="CIDFont+F2"/>
                <w:color w:val="303030"/>
                <w:sz w:val="24"/>
                <w:szCs w:val="24"/>
              </w:rPr>
              <w:t xml:space="preserve">. </w:t>
            </w:r>
            <w:r>
              <w:rPr>
                <w:rFonts w:ascii="CIDFont+F2" w:eastAsiaTheme="minorHAnsi" w:hAnsi="CIDFont+F2" w:cs="CIDFont+F2"/>
                <w:color w:val="303030"/>
                <w:sz w:val="24"/>
                <w:szCs w:val="24"/>
              </w:rPr>
              <w:t xml:space="preserve">                                                (</w:t>
            </w:r>
            <w:r>
              <w:rPr>
                <w:rFonts w:ascii="CIDFont+F2" w:eastAsiaTheme="minorHAnsi" w:hAnsi="CIDFont+F2" w:cs="CIDFont+F2"/>
                <w:color w:val="000000"/>
                <w:sz w:val="18"/>
                <w:szCs w:val="18"/>
              </w:rPr>
              <w:t>Rammeplanen s.29)</w:t>
            </w:r>
          </w:p>
        </w:tc>
      </w:tr>
      <w:tr w:rsidR="00E638A9" w14:paraId="42C7DDA4" w14:textId="77777777" w:rsidTr="00A726E1">
        <w:trPr>
          <w:trHeight w:val="2985"/>
          <w:jc w:val="center"/>
        </w:trPr>
        <w:tc>
          <w:tcPr>
            <w:tcW w:w="2044" w:type="dxa"/>
            <w:vMerge/>
            <w:shd w:val="clear" w:color="auto" w:fill="244061" w:themeFill="accent1" w:themeFillShade="80"/>
          </w:tcPr>
          <w:p w14:paraId="0FD19986" w14:textId="77777777" w:rsidR="00E638A9" w:rsidRDefault="00E638A9" w:rsidP="00EC7019"/>
        </w:tc>
        <w:tc>
          <w:tcPr>
            <w:tcW w:w="8317" w:type="dxa"/>
          </w:tcPr>
          <w:p w14:paraId="76FB6EFC" w14:textId="77777777" w:rsidR="00E638A9" w:rsidRDefault="00E638A9" w:rsidP="00EC7019">
            <w:pPr>
              <w:rPr>
                <w:rFonts w:ascii="Comic Sans MS" w:eastAsia="Comic Sans MS" w:hAnsi="Comic Sans MS" w:cs="Comic Sans MS"/>
              </w:rPr>
            </w:pPr>
          </w:p>
          <w:p w14:paraId="2345AB43" w14:textId="247BEA6C" w:rsidR="00E638A9" w:rsidRPr="000B7E5D" w:rsidRDefault="00E638A9" w:rsidP="000B7E5D">
            <w:pPr>
              <w:rPr>
                <w:rFonts w:ascii="Comic Sans MS" w:eastAsia="Comic Sans MS" w:hAnsi="Comic Sans MS" w:cs="Comic Sans MS"/>
              </w:rPr>
            </w:pPr>
            <w:r>
              <w:rPr>
                <w:rFonts w:ascii="Comic Sans MS" w:eastAsia="Comic Sans MS" w:hAnsi="Comic Sans MS" w:cs="Comic Sans MS"/>
              </w:rPr>
              <w:t xml:space="preserve">Foreldre er </w:t>
            </w:r>
            <w:r w:rsidR="00875080">
              <w:rPr>
                <w:rFonts w:ascii="Comic Sans MS" w:eastAsia="Comic Sans MS" w:hAnsi="Comic Sans MS" w:cs="Comic Sans MS"/>
              </w:rPr>
              <w:t>våre viktigste samarbeidspartnere</w:t>
            </w:r>
            <w:r>
              <w:rPr>
                <w:rFonts w:ascii="Comic Sans MS" w:eastAsia="Comic Sans MS" w:hAnsi="Comic Sans MS" w:cs="Comic Sans MS"/>
              </w:rPr>
              <w:t>, og de som kjenner barnet sitt best. God og åpen dialog med hjemmet er derfor en forutsetning for å skape go</w:t>
            </w:r>
            <w:r w:rsidR="002C0C90">
              <w:rPr>
                <w:rFonts w:ascii="Comic Sans MS" w:eastAsia="Comic Sans MS" w:hAnsi="Comic Sans MS" w:cs="Comic Sans MS"/>
              </w:rPr>
              <w:t>d progresjon. Sammen skal</w:t>
            </w:r>
            <w:r>
              <w:rPr>
                <w:rFonts w:ascii="Comic Sans MS" w:eastAsia="Comic Sans MS" w:hAnsi="Comic Sans MS" w:cs="Comic Sans MS"/>
              </w:rPr>
              <w:t xml:space="preserve"> vi gi barna de beste forutsetninger for å skape en god barndom i trygge omgivelser. Barnehagen vil være åpen for innspill og tilbakemeldinger fra foresatte til det pedagogiske opplegget og driften av barnehagen som kan være med å ivareta barns utvikling, interesser og trivsel.    </w:t>
            </w:r>
          </w:p>
        </w:tc>
      </w:tr>
      <w:tr w:rsidR="00E638A9" w14:paraId="06FDA76B" w14:textId="77777777" w:rsidTr="005B6BCA">
        <w:trPr>
          <w:trHeight w:val="8930"/>
          <w:jc w:val="center"/>
        </w:trPr>
        <w:tc>
          <w:tcPr>
            <w:tcW w:w="2044" w:type="dxa"/>
            <w:vMerge/>
            <w:shd w:val="clear" w:color="auto" w:fill="244061" w:themeFill="accent1" w:themeFillShade="80"/>
          </w:tcPr>
          <w:p w14:paraId="088EAE2E" w14:textId="77777777" w:rsidR="00E638A9" w:rsidRDefault="00E638A9" w:rsidP="00EC7019"/>
        </w:tc>
        <w:tc>
          <w:tcPr>
            <w:tcW w:w="8317" w:type="dxa"/>
            <w:tcBorders>
              <w:bottom w:val="nil"/>
            </w:tcBorders>
          </w:tcPr>
          <w:p w14:paraId="64BCC6C4" w14:textId="77777777" w:rsidR="00E638A9" w:rsidRPr="00E638A9" w:rsidRDefault="00E638A9" w:rsidP="00EC7019">
            <w:pPr>
              <w:rPr>
                <w:rFonts w:ascii="Comic Sans MS" w:eastAsia="Comic Sans MS" w:hAnsi="Comic Sans MS" w:cs="Comic Sans MS"/>
              </w:rPr>
            </w:pPr>
          </w:p>
          <w:p w14:paraId="392245EA" w14:textId="77777777" w:rsidR="00E638A9" w:rsidRPr="00744611" w:rsidRDefault="00744611" w:rsidP="00EC7019">
            <w:pPr>
              <w:rPr>
                <w:rFonts w:ascii="Comic Sans MS" w:eastAsia="Comic Sans MS" w:hAnsi="Comic Sans MS" w:cs="Comic Sans MS"/>
                <w:b/>
                <w:sz w:val="24"/>
                <w:szCs w:val="24"/>
              </w:rPr>
            </w:pPr>
            <w:r w:rsidRPr="00744611">
              <w:rPr>
                <w:rFonts w:ascii="Comic Sans MS" w:eastAsia="Comic Sans MS" w:hAnsi="Comic Sans MS" w:cs="Comic Sans MS"/>
                <w:b/>
                <w:sz w:val="24"/>
                <w:szCs w:val="24"/>
              </w:rPr>
              <w:t>FORVENTNINGER TIL FORESATTE:</w:t>
            </w:r>
          </w:p>
          <w:p w14:paraId="72E0ED62" w14:textId="3A91E41E" w:rsidR="00E638A9" w:rsidRPr="004A06D7" w:rsidRDefault="00E638A9" w:rsidP="004A06D7">
            <w:pPr>
              <w:pStyle w:val="Listeavsnitt"/>
              <w:numPr>
                <w:ilvl w:val="0"/>
                <w:numId w:val="6"/>
              </w:numPr>
              <w:rPr>
                <w:rFonts w:ascii="Comic Sans MS" w:eastAsia="Comic Sans MS" w:hAnsi="Comic Sans MS" w:cs="Comic Sans MS"/>
                <w:sz w:val="28"/>
                <w:szCs w:val="28"/>
              </w:rPr>
            </w:pPr>
            <w:r w:rsidRPr="004A06D7">
              <w:rPr>
                <w:rFonts w:ascii="Comic Sans MS" w:eastAsia="Comic Sans MS" w:hAnsi="Comic Sans MS" w:cs="Comic Sans MS"/>
              </w:rPr>
              <w:t>Orienterer ansatte om viktige hendelser i barns liv, som k</w:t>
            </w:r>
            <w:r w:rsidR="002C0C90" w:rsidRPr="004A06D7">
              <w:rPr>
                <w:rFonts w:ascii="Comic Sans MS" w:eastAsia="Comic Sans MS" w:hAnsi="Comic Sans MS" w:cs="Comic Sans MS"/>
              </w:rPr>
              <w:t>an påvirke dem</w:t>
            </w:r>
          </w:p>
          <w:p w14:paraId="39FFBE77" w14:textId="5261168B" w:rsidR="00E638A9" w:rsidRPr="004A06D7" w:rsidRDefault="00E638A9" w:rsidP="004A06D7">
            <w:pPr>
              <w:pStyle w:val="Listeavsnitt"/>
              <w:numPr>
                <w:ilvl w:val="0"/>
                <w:numId w:val="6"/>
              </w:numPr>
              <w:rPr>
                <w:rFonts w:ascii="Comic Sans MS" w:eastAsia="Comic Sans MS" w:hAnsi="Comic Sans MS" w:cs="Comic Sans MS"/>
                <w:sz w:val="28"/>
                <w:szCs w:val="28"/>
              </w:rPr>
            </w:pPr>
            <w:r w:rsidRPr="004A06D7">
              <w:rPr>
                <w:rFonts w:ascii="Comic Sans MS" w:eastAsia="Comic Sans MS" w:hAnsi="Comic Sans MS" w:cs="Comic Sans MS"/>
              </w:rPr>
              <w:t>Holder seg oppdatert på nyheter og det som skal skje</w:t>
            </w:r>
          </w:p>
          <w:p w14:paraId="233AAA6F" w14:textId="5A4586C4" w:rsidR="00E638A9" w:rsidRPr="004A06D7" w:rsidRDefault="00E638A9" w:rsidP="004A06D7">
            <w:pPr>
              <w:pStyle w:val="Listeavsnitt"/>
              <w:numPr>
                <w:ilvl w:val="0"/>
                <w:numId w:val="6"/>
              </w:numPr>
              <w:rPr>
                <w:rFonts w:ascii="Comic Sans MS" w:eastAsia="Comic Sans MS" w:hAnsi="Comic Sans MS" w:cs="Comic Sans MS"/>
                <w:sz w:val="28"/>
                <w:szCs w:val="28"/>
              </w:rPr>
            </w:pPr>
            <w:r w:rsidRPr="004A06D7">
              <w:rPr>
                <w:rFonts w:ascii="Comic Sans MS" w:eastAsia="Comic Sans MS" w:hAnsi="Comic Sans MS" w:cs="Comic Sans MS"/>
              </w:rPr>
              <w:t>Møte opp til foreldremøter og foreldresamtaler</w:t>
            </w:r>
          </w:p>
          <w:p w14:paraId="1CA91794" w14:textId="6AA4647E" w:rsidR="00E638A9" w:rsidRPr="004A06D7" w:rsidRDefault="002C0C90" w:rsidP="004A06D7">
            <w:pPr>
              <w:pStyle w:val="Listeavsnitt"/>
              <w:numPr>
                <w:ilvl w:val="0"/>
                <w:numId w:val="6"/>
              </w:numPr>
              <w:rPr>
                <w:rFonts w:ascii="Comic Sans MS" w:eastAsia="Comic Sans MS" w:hAnsi="Comic Sans MS" w:cs="Comic Sans MS"/>
                <w:sz w:val="28"/>
                <w:szCs w:val="28"/>
              </w:rPr>
            </w:pPr>
            <w:r w:rsidRPr="004A06D7">
              <w:rPr>
                <w:rFonts w:ascii="Comic Sans MS" w:eastAsia="Comic Sans MS" w:hAnsi="Comic Sans MS" w:cs="Comic Sans MS"/>
              </w:rPr>
              <w:t>Gi oss tilbakemelding</w:t>
            </w:r>
            <w:r w:rsidR="00E638A9" w:rsidRPr="004A06D7">
              <w:rPr>
                <w:rFonts w:ascii="Comic Sans MS" w:eastAsia="Comic Sans MS" w:hAnsi="Comic Sans MS" w:cs="Comic Sans MS"/>
              </w:rPr>
              <w:t xml:space="preserve"> hvis barnet mistrives i barnehagen, eller blir utestengt/mobbet.</w:t>
            </w:r>
          </w:p>
          <w:p w14:paraId="1DFA4589" w14:textId="1CEB42E6" w:rsidR="00E638A9" w:rsidRPr="004A06D7" w:rsidRDefault="002C0C90" w:rsidP="004A06D7">
            <w:pPr>
              <w:pStyle w:val="Listeavsnitt"/>
              <w:numPr>
                <w:ilvl w:val="0"/>
                <w:numId w:val="6"/>
              </w:numPr>
              <w:rPr>
                <w:rFonts w:ascii="Comic Sans MS" w:eastAsia="Comic Sans MS" w:hAnsi="Comic Sans MS" w:cs="Comic Sans MS"/>
                <w:sz w:val="28"/>
                <w:szCs w:val="28"/>
              </w:rPr>
            </w:pPr>
            <w:r w:rsidRPr="004A06D7">
              <w:rPr>
                <w:rFonts w:ascii="Comic Sans MS" w:eastAsia="Comic Sans MS" w:hAnsi="Comic Sans MS" w:cs="Comic Sans MS"/>
              </w:rPr>
              <w:t>Rydder</w:t>
            </w:r>
            <w:r w:rsidR="00E638A9" w:rsidRPr="004A06D7">
              <w:rPr>
                <w:rFonts w:ascii="Comic Sans MS" w:eastAsia="Comic Sans MS" w:hAnsi="Comic Sans MS" w:cs="Comic Sans MS"/>
              </w:rPr>
              <w:t xml:space="preserve"> og holder orden i hyllen til barnet, og at nødvending skift til årstid ligger i hyllen</w:t>
            </w:r>
          </w:p>
          <w:p w14:paraId="254A5829" w14:textId="3F0819CF" w:rsidR="00E638A9" w:rsidRPr="004A06D7" w:rsidRDefault="00E638A9" w:rsidP="004A06D7">
            <w:pPr>
              <w:pStyle w:val="Listeavsnitt"/>
              <w:numPr>
                <w:ilvl w:val="0"/>
                <w:numId w:val="6"/>
              </w:numPr>
              <w:rPr>
                <w:rFonts w:ascii="Comic Sans MS" w:eastAsia="Comic Sans MS" w:hAnsi="Comic Sans MS" w:cs="Comic Sans MS"/>
                <w:sz w:val="28"/>
                <w:szCs w:val="28"/>
              </w:rPr>
            </w:pPr>
            <w:r w:rsidRPr="004A06D7">
              <w:rPr>
                <w:rFonts w:ascii="Comic Sans MS" w:eastAsia="Comic Sans MS" w:hAnsi="Comic Sans MS" w:cs="Comic Sans MS"/>
              </w:rPr>
              <w:t>Vis hensyn på parkeringsplassen. Slå av motoren</w:t>
            </w:r>
            <w:r w:rsidR="002C0C90" w:rsidRPr="004A06D7">
              <w:rPr>
                <w:rFonts w:ascii="Comic Sans MS" w:eastAsia="Comic Sans MS" w:hAnsi="Comic Sans MS" w:cs="Comic Sans MS"/>
              </w:rPr>
              <w:t xml:space="preserve"> på bilen ved henting og leverin</w:t>
            </w:r>
            <w:r w:rsidRPr="004A06D7">
              <w:rPr>
                <w:rFonts w:ascii="Comic Sans MS" w:eastAsia="Comic Sans MS" w:hAnsi="Comic Sans MS" w:cs="Comic Sans MS"/>
              </w:rPr>
              <w:t>g.</w:t>
            </w:r>
          </w:p>
          <w:p w14:paraId="3024E9FF" w14:textId="6AAB8AB2" w:rsidR="00E638A9" w:rsidRPr="004A06D7" w:rsidRDefault="002C0C90" w:rsidP="004A06D7">
            <w:pPr>
              <w:pStyle w:val="Listeavsnitt"/>
              <w:numPr>
                <w:ilvl w:val="0"/>
                <w:numId w:val="6"/>
              </w:numPr>
              <w:rPr>
                <w:rFonts w:ascii="Comic Sans MS" w:eastAsia="Comic Sans MS" w:hAnsi="Comic Sans MS" w:cs="Comic Sans MS"/>
                <w:sz w:val="28"/>
                <w:szCs w:val="28"/>
              </w:rPr>
            </w:pPr>
            <w:r w:rsidRPr="004A06D7">
              <w:rPr>
                <w:rFonts w:ascii="Comic Sans MS" w:eastAsia="Comic Sans MS" w:hAnsi="Comic Sans MS" w:cs="Comic Sans MS"/>
              </w:rPr>
              <w:t xml:space="preserve"> Sikre barna i bil i henhold</w:t>
            </w:r>
            <w:r w:rsidR="00E638A9" w:rsidRPr="004A06D7">
              <w:rPr>
                <w:rFonts w:ascii="Comic Sans MS" w:eastAsia="Comic Sans MS" w:hAnsi="Comic Sans MS" w:cs="Comic Sans MS"/>
              </w:rPr>
              <w:t xml:space="preserve"> til lover og forskrifter. </w:t>
            </w:r>
          </w:p>
          <w:p w14:paraId="1331B1F5" w14:textId="77777777" w:rsidR="00E638A9" w:rsidRPr="00744611" w:rsidRDefault="00744611" w:rsidP="00EC7019">
            <w:pPr>
              <w:rPr>
                <w:rFonts w:ascii="Comic Sans MS" w:eastAsia="Comic Sans MS" w:hAnsi="Comic Sans MS" w:cs="Comic Sans MS"/>
                <w:b/>
                <w:sz w:val="24"/>
                <w:szCs w:val="24"/>
              </w:rPr>
            </w:pPr>
            <w:r w:rsidRPr="00744611">
              <w:rPr>
                <w:rFonts w:ascii="Comic Sans MS" w:eastAsia="Comic Sans MS" w:hAnsi="Comic Sans MS" w:cs="Comic Sans MS"/>
                <w:b/>
                <w:sz w:val="24"/>
                <w:szCs w:val="24"/>
              </w:rPr>
              <w:t xml:space="preserve">FORESATTE KAN FORVENTE: </w:t>
            </w:r>
          </w:p>
          <w:p w14:paraId="7484C111" w14:textId="14FDBD5B" w:rsidR="00E638A9" w:rsidRDefault="00E638A9" w:rsidP="004A06D7">
            <w:pPr>
              <w:pStyle w:val="Listeavsnitt"/>
              <w:numPr>
                <w:ilvl w:val="0"/>
                <w:numId w:val="6"/>
              </w:numPr>
              <w:rPr>
                <w:rFonts w:ascii="Comic Sans MS" w:eastAsia="Comic Sans MS" w:hAnsi="Comic Sans MS" w:cs="Comic Sans MS"/>
              </w:rPr>
            </w:pPr>
            <w:r>
              <w:rPr>
                <w:rFonts w:ascii="Comic Sans MS" w:eastAsia="Comic Sans MS" w:hAnsi="Comic Sans MS" w:cs="Comic Sans MS"/>
              </w:rPr>
              <w:t>Å bli tatt på alvor, og oppleve gjensidig respekt</w:t>
            </w:r>
          </w:p>
          <w:p w14:paraId="23EFAACE" w14:textId="6F2DDDB9" w:rsidR="00E638A9" w:rsidRDefault="00E638A9" w:rsidP="004A06D7">
            <w:pPr>
              <w:pStyle w:val="Listeavsnitt"/>
              <w:numPr>
                <w:ilvl w:val="0"/>
                <w:numId w:val="6"/>
              </w:numPr>
              <w:rPr>
                <w:rFonts w:ascii="Comic Sans MS" w:eastAsia="Comic Sans MS" w:hAnsi="Comic Sans MS" w:cs="Comic Sans MS"/>
              </w:rPr>
            </w:pPr>
            <w:r>
              <w:rPr>
                <w:rFonts w:ascii="Comic Sans MS" w:eastAsia="Comic Sans MS" w:hAnsi="Comic Sans MS" w:cs="Comic Sans MS"/>
              </w:rPr>
              <w:t xml:space="preserve">Oppstartsamtale, foreldresamtale og foreldremøter </w:t>
            </w:r>
          </w:p>
          <w:p w14:paraId="3C785D9A" w14:textId="04EB7F6A" w:rsidR="00E638A9" w:rsidRDefault="00E638A9" w:rsidP="004A06D7">
            <w:pPr>
              <w:pStyle w:val="Listeavsnitt"/>
              <w:numPr>
                <w:ilvl w:val="0"/>
                <w:numId w:val="6"/>
              </w:numPr>
              <w:rPr>
                <w:rFonts w:ascii="Comic Sans MS" w:eastAsia="Comic Sans MS" w:hAnsi="Comic Sans MS" w:cs="Comic Sans MS"/>
              </w:rPr>
            </w:pPr>
            <w:r>
              <w:rPr>
                <w:rFonts w:ascii="Comic Sans MS" w:eastAsia="Comic Sans MS" w:hAnsi="Comic Sans MS" w:cs="Comic Sans MS"/>
              </w:rPr>
              <w:t>Samtaler med ansatte, om dere ønsker det</w:t>
            </w:r>
          </w:p>
          <w:p w14:paraId="70ABC2B2" w14:textId="072EB883" w:rsidR="00E638A9" w:rsidRDefault="002C0C90" w:rsidP="004A06D7">
            <w:pPr>
              <w:pStyle w:val="Listeavsnitt"/>
              <w:numPr>
                <w:ilvl w:val="0"/>
                <w:numId w:val="6"/>
              </w:numPr>
              <w:rPr>
                <w:rFonts w:ascii="Comic Sans MS" w:eastAsia="Comic Sans MS" w:hAnsi="Comic Sans MS" w:cs="Comic Sans MS"/>
              </w:rPr>
            </w:pPr>
            <w:r>
              <w:rPr>
                <w:rFonts w:ascii="Comic Sans MS" w:eastAsia="Comic Sans MS" w:hAnsi="Comic Sans MS" w:cs="Comic Sans MS"/>
              </w:rPr>
              <w:t>Informasjon</w:t>
            </w:r>
            <w:r w:rsidR="00E638A9">
              <w:rPr>
                <w:rFonts w:ascii="Comic Sans MS" w:eastAsia="Comic Sans MS" w:hAnsi="Comic Sans MS" w:cs="Comic Sans MS"/>
              </w:rPr>
              <w:t xml:space="preserve"> om det har hendt noe med barnet ila dagen</w:t>
            </w:r>
          </w:p>
          <w:p w14:paraId="08591A22" w14:textId="0D1A5818" w:rsidR="00E638A9" w:rsidRDefault="00E638A9" w:rsidP="004A06D7">
            <w:pPr>
              <w:pStyle w:val="Listeavsnitt"/>
              <w:numPr>
                <w:ilvl w:val="0"/>
                <w:numId w:val="6"/>
              </w:numPr>
              <w:rPr>
                <w:rFonts w:ascii="Comic Sans MS" w:eastAsia="Comic Sans MS" w:hAnsi="Comic Sans MS" w:cs="Comic Sans MS"/>
              </w:rPr>
            </w:pPr>
            <w:r>
              <w:rPr>
                <w:rFonts w:ascii="Comic Sans MS" w:eastAsia="Comic Sans MS" w:hAnsi="Comic Sans MS" w:cs="Comic Sans MS"/>
              </w:rPr>
              <w:t xml:space="preserve">Vi ringer dere foresatte, om barnet har feber, diare, oppkast, eller har svekket allmenn tilstand </w:t>
            </w:r>
          </w:p>
          <w:p w14:paraId="5D4C3A61" w14:textId="75960246" w:rsidR="00E638A9" w:rsidRPr="004A06D7" w:rsidRDefault="00E638A9" w:rsidP="004A06D7">
            <w:pPr>
              <w:pStyle w:val="Listeavsnitt"/>
              <w:numPr>
                <w:ilvl w:val="0"/>
                <w:numId w:val="6"/>
              </w:numPr>
              <w:rPr>
                <w:rFonts w:ascii="Comic Sans MS" w:eastAsia="Comic Sans MS" w:hAnsi="Comic Sans MS" w:cs="Comic Sans MS"/>
              </w:rPr>
            </w:pPr>
            <w:r w:rsidRPr="004A06D7">
              <w:rPr>
                <w:rFonts w:ascii="Comic Sans MS" w:eastAsia="Comic Sans MS" w:hAnsi="Comic Sans MS" w:cs="Comic Sans MS"/>
              </w:rPr>
              <w:t xml:space="preserve">Å bli møtte i garderoben ved henting og </w:t>
            </w:r>
            <w:r w:rsidR="002C0C90" w:rsidRPr="004A06D7">
              <w:rPr>
                <w:rFonts w:ascii="Comic Sans MS" w:eastAsia="Comic Sans MS" w:hAnsi="Comic Sans MS" w:cs="Comic Sans MS"/>
              </w:rPr>
              <w:t>levering</w:t>
            </w:r>
            <w:r w:rsidRPr="004A06D7">
              <w:rPr>
                <w:rFonts w:ascii="Comic Sans MS" w:eastAsia="Comic Sans MS" w:hAnsi="Comic Sans MS" w:cs="Comic Sans MS"/>
              </w:rPr>
              <w:t xml:space="preserve">, dette kan </w:t>
            </w:r>
            <w:proofErr w:type="spellStart"/>
            <w:r w:rsidRPr="004A06D7">
              <w:rPr>
                <w:rFonts w:ascii="Comic Sans MS" w:eastAsia="Comic Sans MS" w:hAnsi="Comic Sans MS" w:cs="Comic Sans MS"/>
              </w:rPr>
              <w:t>og</w:t>
            </w:r>
            <w:proofErr w:type="spellEnd"/>
            <w:r w:rsidRPr="004A06D7">
              <w:rPr>
                <w:rFonts w:ascii="Comic Sans MS" w:eastAsia="Comic Sans MS" w:hAnsi="Comic Sans MS" w:cs="Comic Sans MS"/>
              </w:rPr>
              <w:t xml:space="preserve"> være et fora for overlevering av beskjeder mellom oss. Sensitiv</w:t>
            </w:r>
            <w:r w:rsidR="002C0C90" w:rsidRPr="004A06D7">
              <w:rPr>
                <w:rFonts w:ascii="Comic Sans MS" w:eastAsia="Comic Sans MS" w:hAnsi="Comic Sans MS" w:cs="Comic Sans MS"/>
              </w:rPr>
              <w:t>e hendelser og opplysninger, ta</w:t>
            </w:r>
            <w:r w:rsidRPr="004A06D7">
              <w:rPr>
                <w:rFonts w:ascii="Comic Sans MS" w:eastAsia="Comic Sans MS" w:hAnsi="Comic Sans MS" w:cs="Comic Sans MS"/>
              </w:rPr>
              <w:t xml:space="preserve">s ikke i barnas eller andres nærvær. </w:t>
            </w:r>
          </w:p>
          <w:p w14:paraId="506885A3" w14:textId="42B94DE9" w:rsidR="00E638A9" w:rsidRPr="004A06D7" w:rsidRDefault="00E638A9" w:rsidP="004A06D7">
            <w:pPr>
              <w:pStyle w:val="Listeavsnitt"/>
              <w:numPr>
                <w:ilvl w:val="0"/>
                <w:numId w:val="6"/>
              </w:numPr>
              <w:rPr>
                <w:rFonts w:ascii="Comic Sans MS" w:eastAsia="Comic Sans MS" w:hAnsi="Comic Sans MS" w:cs="Comic Sans MS"/>
              </w:rPr>
            </w:pPr>
            <w:r w:rsidRPr="004A06D7">
              <w:rPr>
                <w:rFonts w:ascii="Comic Sans MS" w:eastAsia="Comic Sans MS" w:hAnsi="Comic Sans MS" w:cs="Comic Sans MS"/>
              </w:rPr>
              <w:t xml:space="preserve">Gjerne en liten </w:t>
            </w:r>
            <w:r w:rsidR="002C0C90" w:rsidRPr="004A06D7">
              <w:rPr>
                <w:rFonts w:ascii="Comic Sans MS" w:eastAsia="Comic Sans MS" w:hAnsi="Comic Sans MS" w:cs="Comic Sans MS"/>
              </w:rPr>
              <w:t>SMS</w:t>
            </w:r>
            <w:r w:rsidRPr="004A06D7">
              <w:rPr>
                <w:rFonts w:ascii="Comic Sans MS" w:eastAsia="Comic Sans MS" w:hAnsi="Comic Sans MS" w:cs="Comic Sans MS"/>
              </w:rPr>
              <w:t xml:space="preserve"> eller </w:t>
            </w:r>
            <w:r w:rsidR="002C0C90" w:rsidRPr="004A06D7">
              <w:rPr>
                <w:rFonts w:ascii="Comic Sans MS" w:eastAsia="Comic Sans MS" w:hAnsi="Comic Sans MS" w:cs="Comic Sans MS"/>
              </w:rPr>
              <w:t>MMS</w:t>
            </w:r>
            <w:r w:rsidRPr="004A06D7">
              <w:rPr>
                <w:rFonts w:ascii="Comic Sans MS" w:eastAsia="Comic Sans MS" w:hAnsi="Comic Sans MS" w:cs="Comic Sans MS"/>
              </w:rPr>
              <w:t xml:space="preserve"> om hvordan barnet ditt har det.</w:t>
            </w:r>
          </w:p>
          <w:p w14:paraId="54DB955B" w14:textId="273E7636" w:rsidR="00E638A9" w:rsidRPr="004A06D7" w:rsidRDefault="00E638A9" w:rsidP="004A06D7">
            <w:pPr>
              <w:pStyle w:val="Listeavsnitt"/>
              <w:numPr>
                <w:ilvl w:val="0"/>
                <w:numId w:val="6"/>
              </w:numPr>
              <w:rPr>
                <w:rFonts w:ascii="Comic Sans MS" w:eastAsia="Comic Sans MS" w:hAnsi="Comic Sans MS" w:cs="Comic Sans MS"/>
              </w:rPr>
            </w:pPr>
            <w:r w:rsidRPr="004A06D7">
              <w:rPr>
                <w:rFonts w:ascii="Comic Sans MS" w:eastAsia="Comic Sans MS" w:hAnsi="Comic Sans MS" w:cs="Comic Sans MS"/>
              </w:rPr>
              <w:t xml:space="preserve">Oppdateringer og </w:t>
            </w:r>
            <w:r w:rsidR="002C0C90" w:rsidRPr="004A06D7">
              <w:rPr>
                <w:rFonts w:ascii="Comic Sans MS" w:eastAsia="Comic Sans MS" w:hAnsi="Comic Sans MS" w:cs="Comic Sans MS"/>
              </w:rPr>
              <w:t>informasjon på</w:t>
            </w:r>
            <w:r w:rsidRPr="004A06D7">
              <w:rPr>
                <w:rFonts w:ascii="Comic Sans MS" w:eastAsia="Comic Sans MS" w:hAnsi="Comic Sans MS" w:cs="Comic Sans MS"/>
              </w:rPr>
              <w:t xml:space="preserve"> My Kid</w:t>
            </w:r>
          </w:p>
        </w:tc>
      </w:tr>
    </w:tbl>
    <w:p w14:paraId="4C0C61CD" w14:textId="77777777" w:rsidR="005B6BCA" w:rsidRDefault="005B6BCA" w:rsidP="006B1E19"/>
    <w:tbl>
      <w:tblPr>
        <w:tblStyle w:val="Tabellrutenett"/>
        <w:tblW w:w="10361" w:type="dxa"/>
        <w:jc w:val="center"/>
        <w:tblLook w:val="04A0" w:firstRow="1" w:lastRow="0" w:firstColumn="1" w:lastColumn="0" w:noHBand="0" w:noVBand="1"/>
      </w:tblPr>
      <w:tblGrid>
        <w:gridCol w:w="2044"/>
        <w:gridCol w:w="8317"/>
      </w:tblGrid>
      <w:tr w:rsidR="001846A1" w:rsidRPr="0099279F" w14:paraId="4AABA752" w14:textId="77777777" w:rsidTr="00800A9F">
        <w:trPr>
          <w:trHeight w:val="2402"/>
          <w:jc w:val="center"/>
        </w:trPr>
        <w:tc>
          <w:tcPr>
            <w:tcW w:w="2044" w:type="dxa"/>
            <w:vMerge w:val="restart"/>
            <w:shd w:val="clear" w:color="auto" w:fill="244061" w:themeFill="accent1" w:themeFillShade="80"/>
            <w:textDirection w:val="tbRl"/>
            <w:vAlign w:val="center"/>
          </w:tcPr>
          <w:p w14:paraId="1210DC94" w14:textId="77777777" w:rsidR="001846A1" w:rsidRPr="005D7D58" w:rsidRDefault="001846A1" w:rsidP="00800A9F">
            <w:pPr>
              <w:ind w:left="113" w:right="113"/>
              <w:rPr>
                <w:rFonts w:ascii="Comic Sans MS" w:hAnsi="Comic Sans MS"/>
                <w:b/>
                <w:sz w:val="36"/>
                <w:szCs w:val="36"/>
              </w:rPr>
            </w:pPr>
            <w:r>
              <w:rPr>
                <w:rFonts w:ascii="Comic Sans MS" w:hAnsi="Comic Sans MS"/>
                <w:b/>
                <w:sz w:val="36"/>
                <w:szCs w:val="36"/>
              </w:rPr>
              <w:t xml:space="preserve">PROGRESJONSPLAN </w:t>
            </w:r>
          </w:p>
        </w:tc>
        <w:tc>
          <w:tcPr>
            <w:tcW w:w="8317" w:type="dxa"/>
          </w:tcPr>
          <w:p w14:paraId="2BEACAD8" w14:textId="77777777" w:rsidR="001846A1" w:rsidRDefault="001846A1" w:rsidP="00800A9F">
            <w:pPr>
              <w:rPr>
                <w:rFonts w:ascii="Comic Sans MS" w:eastAsia="Comic Sans MS" w:hAnsi="Comic Sans MS" w:cs="Comic Sans MS"/>
                <w:b/>
                <w:color w:val="303030"/>
                <w:sz w:val="24"/>
                <w:szCs w:val="24"/>
                <w:shd w:val="clear" w:color="auto" w:fill="FFFFFF"/>
              </w:rPr>
            </w:pPr>
          </w:p>
          <w:p w14:paraId="69749955" w14:textId="77777777" w:rsidR="00AB2CA8" w:rsidRPr="00255350" w:rsidRDefault="00AB2CA8" w:rsidP="00800A9F">
            <w:pPr>
              <w:rPr>
                <w:rFonts w:ascii="Comic Sans MS" w:eastAsia="Comic Sans MS" w:hAnsi="Comic Sans MS" w:cs="Comic Sans MS"/>
                <w:b/>
                <w:color w:val="303030"/>
                <w:sz w:val="24"/>
                <w:szCs w:val="24"/>
                <w:shd w:val="clear" w:color="auto" w:fill="FFFFFF"/>
              </w:rPr>
            </w:pPr>
            <w:r w:rsidRPr="00255350">
              <w:rPr>
                <w:rFonts w:ascii="Comic Sans MS" w:eastAsia="Comic Sans MS" w:hAnsi="Comic Sans MS" w:cs="Comic Sans MS"/>
                <w:b/>
                <w:color w:val="303030"/>
                <w:sz w:val="24"/>
                <w:szCs w:val="24"/>
                <w:shd w:val="clear" w:color="auto" w:fill="FFFFFF"/>
              </w:rPr>
              <w:t>Progresjon i barnehagen innebærer at alle barna skal utvikle seg, lære og oppleve fremgang</w:t>
            </w:r>
          </w:p>
          <w:p w14:paraId="392B3C0E" w14:textId="291B2C18" w:rsidR="002F267E" w:rsidRPr="002F267E" w:rsidRDefault="001846A1" w:rsidP="002F267E">
            <w:pPr>
              <w:rPr>
                <w:rFonts w:ascii="CIDFont+F2" w:eastAsiaTheme="minorHAnsi" w:hAnsi="CIDFont+F2" w:cs="CIDFont+F2"/>
                <w:color w:val="303030"/>
                <w:sz w:val="24"/>
                <w:szCs w:val="24"/>
              </w:rPr>
            </w:pPr>
            <w:r>
              <w:rPr>
                <w:rFonts w:ascii="CIDFont+F2" w:eastAsiaTheme="minorHAnsi" w:hAnsi="CIDFont+F2" w:cs="CIDFont+F2"/>
                <w:color w:val="303030"/>
                <w:sz w:val="24"/>
                <w:szCs w:val="24"/>
              </w:rPr>
              <w:t xml:space="preserve">                                                              </w:t>
            </w:r>
            <w:r w:rsidR="00AB2CA8">
              <w:rPr>
                <w:rFonts w:ascii="CIDFont+F2" w:eastAsiaTheme="minorHAnsi" w:hAnsi="CIDFont+F2" w:cs="CIDFont+F2"/>
                <w:color w:val="303030"/>
                <w:sz w:val="24"/>
                <w:szCs w:val="24"/>
              </w:rPr>
              <w:t xml:space="preserve">                               </w:t>
            </w:r>
            <w:r w:rsidR="00D9356C">
              <w:rPr>
                <w:rFonts w:ascii="CIDFont+F2" w:eastAsiaTheme="minorHAnsi" w:hAnsi="CIDFont+F2" w:cs="CIDFont+F2"/>
                <w:color w:val="303030"/>
                <w:sz w:val="24"/>
                <w:szCs w:val="24"/>
              </w:rPr>
              <w:t>(</w:t>
            </w:r>
            <w:r>
              <w:rPr>
                <w:rFonts w:ascii="CIDFont+F2" w:eastAsiaTheme="minorHAnsi" w:hAnsi="CIDFont+F2" w:cs="CIDFont+F2"/>
                <w:color w:val="000000"/>
                <w:sz w:val="18"/>
                <w:szCs w:val="18"/>
              </w:rPr>
              <w:t>Rammeplanen s.</w:t>
            </w:r>
            <w:r w:rsidR="00AB2CA8">
              <w:rPr>
                <w:rFonts w:ascii="CIDFont+F2" w:eastAsiaTheme="minorHAnsi" w:hAnsi="CIDFont+F2" w:cs="CIDFont+F2"/>
                <w:color w:val="000000"/>
                <w:sz w:val="18"/>
                <w:szCs w:val="18"/>
              </w:rPr>
              <w:t xml:space="preserve"> 44</w:t>
            </w:r>
            <w:r w:rsidR="005B6BCA">
              <w:rPr>
                <w:rFonts w:ascii="CIDFont+F2" w:eastAsiaTheme="minorHAnsi" w:hAnsi="CIDFont+F2" w:cs="CIDFont+F2"/>
                <w:color w:val="000000"/>
                <w:sz w:val="18"/>
                <w:szCs w:val="18"/>
              </w:rPr>
              <w:t>)</w:t>
            </w:r>
          </w:p>
        </w:tc>
      </w:tr>
      <w:tr w:rsidR="001846A1" w14:paraId="149387F5" w14:textId="77777777" w:rsidTr="005B6BCA">
        <w:trPr>
          <w:trHeight w:val="70"/>
          <w:jc w:val="center"/>
        </w:trPr>
        <w:tc>
          <w:tcPr>
            <w:tcW w:w="2044" w:type="dxa"/>
            <w:vMerge/>
            <w:tcBorders>
              <w:right w:val="nil"/>
            </w:tcBorders>
            <w:shd w:val="clear" w:color="auto" w:fill="244061" w:themeFill="accent1" w:themeFillShade="80"/>
          </w:tcPr>
          <w:p w14:paraId="363EE482" w14:textId="77777777" w:rsidR="001846A1" w:rsidRDefault="001846A1" w:rsidP="00800A9F"/>
        </w:tc>
        <w:tc>
          <w:tcPr>
            <w:tcW w:w="8317" w:type="dxa"/>
            <w:tcBorders>
              <w:left w:val="nil"/>
            </w:tcBorders>
          </w:tcPr>
          <w:p w14:paraId="25D12266" w14:textId="77777777" w:rsidR="001846A1" w:rsidRDefault="0070252B" w:rsidP="00800A9F">
            <w:pPr>
              <w:rPr>
                <w:rFonts w:ascii="Comic Sans MS" w:eastAsia="Comic Sans MS" w:hAnsi="Comic Sans MS" w:cs="Comic Sans MS"/>
              </w:rPr>
            </w:pPr>
            <w:r>
              <w:rPr>
                <w:rFonts w:ascii="Comic Sans MS" w:eastAsia="Comic Sans MS" w:hAnsi="Comic Sans MS" w:cs="Comic Sans MS"/>
              </w:rPr>
              <w:t>Barnehagen</w:t>
            </w:r>
            <w:r w:rsidR="00AC5077">
              <w:rPr>
                <w:rFonts w:ascii="Comic Sans MS" w:eastAsia="Comic Sans MS" w:hAnsi="Comic Sans MS" w:cs="Comic Sans MS"/>
              </w:rPr>
              <w:t>s</w:t>
            </w:r>
            <w:r>
              <w:rPr>
                <w:rFonts w:ascii="Comic Sans MS" w:eastAsia="Comic Sans MS" w:hAnsi="Comic Sans MS" w:cs="Comic Sans MS"/>
              </w:rPr>
              <w:t xml:space="preserve"> områder for læring er delt i</w:t>
            </w:r>
            <w:r w:rsidR="00AC5077">
              <w:rPr>
                <w:rFonts w:ascii="Comic Sans MS" w:eastAsia="Comic Sans MS" w:hAnsi="Comic Sans MS" w:cs="Comic Sans MS"/>
              </w:rPr>
              <w:t>nn i 7 fagområder. Disse</w:t>
            </w:r>
            <w:r>
              <w:rPr>
                <w:rFonts w:ascii="Comic Sans MS" w:eastAsia="Comic Sans MS" w:hAnsi="Comic Sans MS" w:cs="Comic Sans MS"/>
              </w:rPr>
              <w:t xml:space="preserve"> skal sikre </w:t>
            </w:r>
            <w:r w:rsidR="00AC5077">
              <w:rPr>
                <w:rFonts w:ascii="Comic Sans MS" w:eastAsia="Comic Sans MS" w:hAnsi="Comic Sans MS" w:cs="Comic Sans MS"/>
              </w:rPr>
              <w:t xml:space="preserve">en variert og allsidig hverdag. Fagområder, arbeidsmåte og innhold henger sammen. Flere fagområder kommer til syne i hverdagslige aktiviteter. Hvert fagområde skal vise gjennom progresjonsplanen hvordan barns utvikling og læring fremmes på de ulike aldersnivå, </w:t>
            </w:r>
            <w:r w:rsidR="00C86706">
              <w:rPr>
                <w:rFonts w:ascii="Comic Sans MS" w:eastAsia="Comic Sans MS" w:hAnsi="Comic Sans MS" w:cs="Comic Sans MS"/>
              </w:rPr>
              <w:t>i gruppe</w:t>
            </w:r>
            <w:r w:rsidR="00AC5077">
              <w:rPr>
                <w:rFonts w:ascii="Comic Sans MS" w:eastAsia="Comic Sans MS" w:hAnsi="Comic Sans MS" w:cs="Comic Sans MS"/>
              </w:rPr>
              <w:t>sammensetning</w:t>
            </w:r>
            <w:r w:rsidR="00C86706">
              <w:rPr>
                <w:rFonts w:ascii="Comic Sans MS" w:eastAsia="Comic Sans MS" w:hAnsi="Comic Sans MS" w:cs="Comic Sans MS"/>
              </w:rPr>
              <w:t xml:space="preserve"> ut</w:t>
            </w:r>
            <w:r w:rsidR="00EF3106">
              <w:rPr>
                <w:rFonts w:ascii="Comic Sans MS" w:eastAsia="Comic Sans MS" w:hAnsi="Comic Sans MS" w:cs="Comic Sans MS"/>
              </w:rPr>
              <w:t xml:space="preserve"> </w:t>
            </w:r>
            <w:r w:rsidR="00C86706">
              <w:rPr>
                <w:rFonts w:ascii="Comic Sans MS" w:eastAsia="Comic Sans MS" w:hAnsi="Comic Sans MS" w:cs="Comic Sans MS"/>
              </w:rPr>
              <w:t xml:space="preserve">ifra barns interesser og forutsetninger. </w:t>
            </w:r>
            <w:r w:rsidR="00AC5077">
              <w:rPr>
                <w:rFonts w:ascii="Comic Sans MS" w:eastAsia="Comic Sans MS" w:hAnsi="Comic Sans MS" w:cs="Comic Sans MS"/>
              </w:rPr>
              <w:t xml:space="preserve">   </w:t>
            </w:r>
          </w:p>
          <w:p w14:paraId="63216E5B" w14:textId="77777777" w:rsidR="00255350" w:rsidRPr="00503596" w:rsidRDefault="00C86706" w:rsidP="00800A9F">
            <w:pPr>
              <w:rPr>
                <w:rFonts w:ascii="Comic Sans MS" w:eastAsia="Comic Sans MS" w:hAnsi="Comic Sans MS" w:cs="Comic Sans MS"/>
              </w:rPr>
            </w:pPr>
            <w:r>
              <w:rPr>
                <w:rFonts w:ascii="Comic Sans MS" w:eastAsia="Comic Sans MS" w:hAnsi="Comic Sans MS" w:cs="Comic Sans MS"/>
              </w:rPr>
              <w:t>H</w:t>
            </w:r>
            <w:r w:rsidR="00EF3106">
              <w:rPr>
                <w:rFonts w:ascii="Comic Sans MS" w:eastAsia="Comic Sans MS" w:hAnsi="Comic Sans MS" w:cs="Comic Sans MS"/>
              </w:rPr>
              <w:t>vert fagområde</w:t>
            </w:r>
            <w:r w:rsidR="00503596">
              <w:rPr>
                <w:rFonts w:ascii="Comic Sans MS" w:eastAsia="Comic Sans MS" w:hAnsi="Comic Sans MS" w:cs="Comic Sans MS"/>
              </w:rPr>
              <w:t xml:space="preserve"> har sin farge. </w:t>
            </w:r>
          </w:p>
        </w:tc>
      </w:tr>
    </w:tbl>
    <w:p w14:paraId="7AD36EE2" w14:textId="77777777" w:rsidR="00255350" w:rsidRDefault="00255350" w:rsidP="006B1E19"/>
    <w:tbl>
      <w:tblPr>
        <w:tblpPr w:leftFromText="142" w:rightFromText="142" w:vertAnchor="text" w:horzAnchor="margin" w:tblpXSpec="center" w:tblpY="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977"/>
        <w:gridCol w:w="3118"/>
        <w:gridCol w:w="2977"/>
      </w:tblGrid>
      <w:tr w:rsidR="00F10113" w:rsidRPr="00FC7804" w14:paraId="6B24F0E1" w14:textId="77777777" w:rsidTr="00E25FA0">
        <w:trPr>
          <w:cantSplit/>
          <w:trHeight w:val="1545"/>
        </w:trPr>
        <w:tc>
          <w:tcPr>
            <w:tcW w:w="959" w:type="dxa"/>
            <w:vMerge w:val="restart"/>
            <w:shd w:val="clear" w:color="auto" w:fill="548DD4" w:themeFill="text2" w:themeFillTint="99"/>
            <w:textDirection w:val="tbRl"/>
            <w:vAlign w:val="center"/>
          </w:tcPr>
          <w:p w14:paraId="1C51CCBD" w14:textId="77777777" w:rsidR="00F10113" w:rsidRPr="00744611" w:rsidRDefault="00255350" w:rsidP="00EC7019">
            <w:pPr>
              <w:ind w:left="113" w:right="113"/>
              <w:jc w:val="center"/>
              <w:rPr>
                <w:rFonts w:ascii="Comic Sans MS" w:hAnsi="Comic Sans MS"/>
                <w:b/>
                <w:sz w:val="28"/>
                <w:szCs w:val="28"/>
              </w:rPr>
            </w:pPr>
            <w:r w:rsidRPr="00744611">
              <w:rPr>
                <w:rFonts w:ascii="Comic Sans MS" w:hAnsi="Comic Sans MS"/>
                <w:b/>
                <w:sz w:val="28"/>
                <w:szCs w:val="28"/>
              </w:rPr>
              <w:t xml:space="preserve">Språk, tekst og kommunikasjon </w:t>
            </w:r>
          </w:p>
        </w:tc>
        <w:tc>
          <w:tcPr>
            <w:tcW w:w="2977" w:type="dxa"/>
            <w:shd w:val="clear" w:color="auto" w:fill="auto"/>
          </w:tcPr>
          <w:p w14:paraId="09283339" w14:textId="77777777" w:rsidR="00F10113" w:rsidRDefault="00F10113" w:rsidP="00EC7019">
            <w:pPr>
              <w:rPr>
                <w:rFonts w:ascii="Comic Sans MS" w:hAnsi="Comic Sans MS"/>
                <w:sz w:val="24"/>
                <w:szCs w:val="28"/>
              </w:rPr>
            </w:pPr>
          </w:p>
          <w:p w14:paraId="6641CCE6" w14:textId="77777777" w:rsidR="006B1E93" w:rsidRPr="00EE0228" w:rsidRDefault="00F10113" w:rsidP="00EC7019">
            <w:pPr>
              <w:rPr>
                <w:rFonts w:ascii="Comic Sans MS" w:hAnsi="Comic Sans MS"/>
                <w:b/>
                <w:sz w:val="28"/>
                <w:szCs w:val="28"/>
              </w:rPr>
            </w:pPr>
            <w:r>
              <w:rPr>
                <w:rFonts w:ascii="Comic Sans MS" w:hAnsi="Comic Sans MS"/>
                <w:sz w:val="24"/>
                <w:szCs w:val="28"/>
              </w:rPr>
              <w:t xml:space="preserve">        </w:t>
            </w:r>
            <w:r w:rsidRPr="00EE0228">
              <w:rPr>
                <w:rFonts w:ascii="Comic Sans MS" w:hAnsi="Comic Sans MS"/>
                <w:b/>
                <w:sz w:val="28"/>
                <w:szCs w:val="28"/>
              </w:rPr>
              <w:t xml:space="preserve">1 – 2 år </w:t>
            </w:r>
          </w:p>
        </w:tc>
        <w:tc>
          <w:tcPr>
            <w:tcW w:w="3118" w:type="dxa"/>
            <w:shd w:val="clear" w:color="auto" w:fill="auto"/>
          </w:tcPr>
          <w:p w14:paraId="055E806E" w14:textId="77777777" w:rsidR="00F10113" w:rsidRDefault="00F10113" w:rsidP="00EC7019">
            <w:pPr>
              <w:rPr>
                <w:rFonts w:ascii="Comic Sans MS" w:hAnsi="Comic Sans MS"/>
                <w:sz w:val="24"/>
                <w:szCs w:val="28"/>
              </w:rPr>
            </w:pPr>
          </w:p>
          <w:p w14:paraId="1571AC84" w14:textId="77777777" w:rsidR="00F10113" w:rsidRPr="00FC7804" w:rsidRDefault="00F10113" w:rsidP="00EC7019">
            <w:pPr>
              <w:rPr>
                <w:rFonts w:ascii="Comic Sans MS" w:hAnsi="Comic Sans MS"/>
                <w:sz w:val="24"/>
                <w:szCs w:val="28"/>
              </w:rPr>
            </w:pPr>
            <w:r>
              <w:rPr>
                <w:rFonts w:ascii="Comic Sans MS" w:hAnsi="Comic Sans MS"/>
                <w:sz w:val="24"/>
                <w:szCs w:val="28"/>
              </w:rPr>
              <w:t xml:space="preserve">          </w:t>
            </w:r>
            <w:r>
              <w:rPr>
                <w:rFonts w:ascii="Comic Sans MS" w:hAnsi="Comic Sans MS"/>
                <w:b/>
                <w:sz w:val="28"/>
                <w:szCs w:val="28"/>
              </w:rPr>
              <w:t>3</w:t>
            </w:r>
            <w:r w:rsidRPr="00EE0228">
              <w:rPr>
                <w:rFonts w:ascii="Comic Sans MS" w:hAnsi="Comic Sans MS"/>
                <w:b/>
                <w:sz w:val="28"/>
                <w:szCs w:val="28"/>
              </w:rPr>
              <w:t xml:space="preserve"> –</w:t>
            </w:r>
            <w:r>
              <w:rPr>
                <w:rFonts w:ascii="Comic Sans MS" w:hAnsi="Comic Sans MS"/>
                <w:b/>
                <w:sz w:val="28"/>
                <w:szCs w:val="28"/>
              </w:rPr>
              <w:t xml:space="preserve"> 4</w:t>
            </w:r>
            <w:r w:rsidRPr="00EE0228">
              <w:rPr>
                <w:rFonts w:ascii="Comic Sans MS" w:hAnsi="Comic Sans MS"/>
                <w:b/>
                <w:sz w:val="28"/>
                <w:szCs w:val="28"/>
              </w:rPr>
              <w:t xml:space="preserve"> år</w:t>
            </w:r>
          </w:p>
        </w:tc>
        <w:tc>
          <w:tcPr>
            <w:tcW w:w="2977" w:type="dxa"/>
            <w:shd w:val="clear" w:color="auto" w:fill="auto"/>
          </w:tcPr>
          <w:p w14:paraId="44F41267" w14:textId="77777777" w:rsidR="00F10113" w:rsidRDefault="00F10113" w:rsidP="00EC7019">
            <w:pPr>
              <w:rPr>
                <w:rFonts w:ascii="Comic Sans MS" w:hAnsi="Comic Sans MS"/>
                <w:sz w:val="24"/>
                <w:szCs w:val="28"/>
              </w:rPr>
            </w:pPr>
            <w:r>
              <w:rPr>
                <w:rFonts w:ascii="Comic Sans MS" w:hAnsi="Comic Sans MS"/>
                <w:sz w:val="24"/>
                <w:szCs w:val="28"/>
              </w:rPr>
              <w:t xml:space="preserve"> </w:t>
            </w:r>
          </w:p>
          <w:p w14:paraId="6272DA13" w14:textId="77777777" w:rsidR="00F10113" w:rsidRPr="00FC7804" w:rsidRDefault="00F10113" w:rsidP="00EC7019">
            <w:pPr>
              <w:rPr>
                <w:rFonts w:ascii="Comic Sans MS" w:hAnsi="Comic Sans MS"/>
                <w:sz w:val="24"/>
                <w:szCs w:val="28"/>
              </w:rPr>
            </w:pPr>
            <w:r>
              <w:rPr>
                <w:rFonts w:ascii="Comic Sans MS" w:hAnsi="Comic Sans MS"/>
                <w:sz w:val="24"/>
                <w:szCs w:val="28"/>
              </w:rPr>
              <w:t xml:space="preserve">           </w:t>
            </w:r>
            <w:r>
              <w:rPr>
                <w:rFonts w:ascii="Comic Sans MS" w:hAnsi="Comic Sans MS"/>
                <w:b/>
                <w:sz w:val="28"/>
                <w:szCs w:val="28"/>
              </w:rPr>
              <w:t>5</w:t>
            </w:r>
            <w:r w:rsidRPr="00EE0228">
              <w:rPr>
                <w:rFonts w:ascii="Comic Sans MS" w:hAnsi="Comic Sans MS"/>
                <w:b/>
                <w:sz w:val="28"/>
                <w:szCs w:val="28"/>
              </w:rPr>
              <w:t xml:space="preserve"> –</w:t>
            </w:r>
            <w:r>
              <w:rPr>
                <w:rFonts w:ascii="Comic Sans MS" w:hAnsi="Comic Sans MS"/>
                <w:b/>
                <w:sz w:val="28"/>
                <w:szCs w:val="28"/>
              </w:rPr>
              <w:t xml:space="preserve"> 6</w:t>
            </w:r>
            <w:r w:rsidRPr="00EE0228">
              <w:rPr>
                <w:rFonts w:ascii="Comic Sans MS" w:hAnsi="Comic Sans MS"/>
                <w:b/>
                <w:sz w:val="28"/>
                <w:szCs w:val="28"/>
              </w:rPr>
              <w:t xml:space="preserve"> år</w:t>
            </w:r>
          </w:p>
        </w:tc>
      </w:tr>
      <w:tr w:rsidR="00F10113" w:rsidRPr="00FC7804" w14:paraId="56F8A185" w14:textId="77777777" w:rsidTr="00563ECF">
        <w:trPr>
          <w:cantSplit/>
          <w:trHeight w:val="8215"/>
        </w:trPr>
        <w:tc>
          <w:tcPr>
            <w:tcW w:w="959" w:type="dxa"/>
            <w:vMerge/>
            <w:shd w:val="clear" w:color="auto" w:fill="548DD4" w:themeFill="text2" w:themeFillTint="99"/>
            <w:textDirection w:val="tbRl"/>
            <w:vAlign w:val="center"/>
          </w:tcPr>
          <w:p w14:paraId="0339C9C0" w14:textId="77777777" w:rsidR="00F10113" w:rsidRDefault="00F10113" w:rsidP="00EC7019">
            <w:pPr>
              <w:ind w:left="113" w:right="113"/>
              <w:jc w:val="center"/>
              <w:rPr>
                <w:rFonts w:ascii="Comic Sans MS" w:hAnsi="Comic Sans MS"/>
                <w:sz w:val="28"/>
                <w:szCs w:val="28"/>
              </w:rPr>
            </w:pPr>
          </w:p>
        </w:tc>
        <w:tc>
          <w:tcPr>
            <w:tcW w:w="2977" w:type="dxa"/>
            <w:shd w:val="clear" w:color="auto" w:fill="auto"/>
          </w:tcPr>
          <w:p w14:paraId="5AFD6E57" w14:textId="77777777" w:rsidR="001257CB" w:rsidRPr="00C9314E" w:rsidRDefault="00EF3106" w:rsidP="00EF3106">
            <w:pPr>
              <w:rPr>
                <w:rFonts w:ascii="Comic Sans MS" w:hAnsi="Comic Sans MS"/>
                <w:sz w:val="24"/>
                <w:szCs w:val="28"/>
              </w:rPr>
            </w:pPr>
            <w:r>
              <w:rPr>
                <w:rFonts w:ascii="Comic Sans MS" w:hAnsi="Comic Sans MS"/>
                <w:sz w:val="24"/>
                <w:szCs w:val="28"/>
              </w:rPr>
              <w:t xml:space="preserve">Bevisste språkmodeller </w:t>
            </w:r>
            <w:r w:rsidR="001C11D7" w:rsidRPr="00FC7804">
              <w:rPr>
                <w:rFonts w:ascii="Comic Sans MS" w:hAnsi="Comic Sans MS"/>
                <w:sz w:val="24"/>
                <w:szCs w:val="28"/>
              </w:rPr>
              <w:t xml:space="preserve">             Hverdagssamtaler         Her og nå-språk                              Benevning                           Pekebøker                           Bruk av konkreter og bilder                        Sanger med bevegelse              Bokstaver og tall er synlige på avdelingen</w:t>
            </w:r>
            <w:r w:rsidR="00C86706">
              <w:rPr>
                <w:rFonts w:ascii="Comic Sans MS" w:hAnsi="Comic Sans MS"/>
                <w:sz w:val="24"/>
                <w:szCs w:val="28"/>
              </w:rPr>
              <w:t xml:space="preserve">   Lekegrupper </w:t>
            </w:r>
            <w:r w:rsidR="001257CB">
              <w:rPr>
                <w:rFonts w:ascii="Comic Sans MS" w:hAnsi="Comic Sans MS"/>
                <w:sz w:val="24"/>
                <w:szCs w:val="28"/>
              </w:rPr>
              <w:t xml:space="preserve">  Skrivedans </w:t>
            </w:r>
            <w:r w:rsidR="00D9356C">
              <w:rPr>
                <w:rFonts w:ascii="Comic Sans MS" w:hAnsi="Comic Sans MS"/>
                <w:sz w:val="24"/>
                <w:szCs w:val="28"/>
              </w:rPr>
              <w:t xml:space="preserve">             </w:t>
            </w:r>
            <w:r w:rsidR="001257CB">
              <w:rPr>
                <w:rFonts w:ascii="Comic Sans MS" w:hAnsi="Comic Sans MS"/>
                <w:sz w:val="24"/>
                <w:szCs w:val="28"/>
              </w:rPr>
              <w:t xml:space="preserve">Være sammen </w:t>
            </w:r>
            <w:r w:rsidR="00D9356C">
              <w:rPr>
                <w:rFonts w:ascii="Comic Sans MS" w:hAnsi="Comic Sans MS"/>
                <w:sz w:val="24"/>
                <w:szCs w:val="28"/>
              </w:rPr>
              <w:t xml:space="preserve">      </w:t>
            </w:r>
            <w:r w:rsidR="00C9314E">
              <w:rPr>
                <w:rFonts w:ascii="Comic Sans MS" w:hAnsi="Comic Sans MS"/>
                <w:sz w:val="24"/>
                <w:szCs w:val="28"/>
              </w:rPr>
              <w:t>Snakkepakka</w:t>
            </w:r>
          </w:p>
        </w:tc>
        <w:tc>
          <w:tcPr>
            <w:tcW w:w="3118" w:type="dxa"/>
            <w:shd w:val="clear" w:color="auto" w:fill="auto"/>
          </w:tcPr>
          <w:p w14:paraId="7CC778DC" w14:textId="20EC5A79" w:rsidR="00563ECF" w:rsidRDefault="001C11D7" w:rsidP="00EC7019">
            <w:pPr>
              <w:rPr>
                <w:rFonts w:ascii="Comic Sans MS" w:hAnsi="Comic Sans MS"/>
                <w:sz w:val="24"/>
                <w:szCs w:val="28"/>
              </w:rPr>
            </w:pPr>
            <w:r w:rsidRPr="00FC7804">
              <w:rPr>
                <w:rFonts w:ascii="Comic Sans MS" w:hAnsi="Comic Sans MS"/>
                <w:sz w:val="24"/>
                <w:szCs w:val="28"/>
              </w:rPr>
              <w:t xml:space="preserve">Eventyr                                           Dramatisering                               Høytlesning/ voksne som forteller fritt                                    Rim og regler                   Rollelek                   </w:t>
            </w:r>
            <w:r w:rsidR="009F307A">
              <w:rPr>
                <w:rFonts w:ascii="Comic Sans MS" w:hAnsi="Comic Sans MS"/>
                <w:sz w:val="24"/>
                <w:szCs w:val="28"/>
              </w:rPr>
              <w:t xml:space="preserve">                      Hverdagss</w:t>
            </w:r>
            <w:r w:rsidRPr="00FC7804">
              <w:rPr>
                <w:rFonts w:ascii="Comic Sans MS" w:hAnsi="Comic Sans MS"/>
                <w:sz w:val="24"/>
                <w:szCs w:val="28"/>
              </w:rPr>
              <w:t>amtaler                        Kjenne igjen navnet sitt   Lekeskriving</w:t>
            </w:r>
            <w:r w:rsidR="00C86706">
              <w:rPr>
                <w:rFonts w:ascii="Comic Sans MS" w:hAnsi="Comic Sans MS"/>
                <w:sz w:val="24"/>
                <w:szCs w:val="28"/>
              </w:rPr>
              <w:t xml:space="preserve">  Lekegrupper </w:t>
            </w:r>
            <w:r w:rsidR="001257CB">
              <w:rPr>
                <w:rFonts w:ascii="Comic Sans MS" w:hAnsi="Comic Sans MS"/>
                <w:sz w:val="24"/>
                <w:szCs w:val="28"/>
              </w:rPr>
              <w:t xml:space="preserve">   Skrivedans                     Være sammen  </w:t>
            </w:r>
            <w:r w:rsidR="00D9356C">
              <w:rPr>
                <w:rFonts w:ascii="Comic Sans MS" w:hAnsi="Comic Sans MS"/>
                <w:sz w:val="24"/>
                <w:szCs w:val="28"/>
              </w:rPr>
              <w:t xml:space="preserve">               Si det            Snakkepakka              Henry/Flambert</w:t>
            </w:r>
            <w:r w:rsidR="00563ECF">
              <w:rPr>
                <w:rFonts w:ascii="Comic Sans MS" w:hAnsi="Comic Sans MS"/>
                <w:sz w:val="24"/>
                <w:szCs w:val="28"/>
              </w:rPr>
              <w:t xml:space="preserve">           Samling                           Lek og sang</w:t>
            </w:r>
          </w:p>
          <w:p w14:paraId="6A03E098" w14:textId="77777777" w:rsidR="00F10113" w:rsidRDefault="00F10113" w:rsidP="00EC7019">
            <w:pPr>
              <w:rPr>
                <w:rFonts w:ascii="Comic Sans MS" w:hAnsi="Comic Sans MS"/>
                <w:sz w:val="24"/>
                <w:szCs w:val="28"/>
              </w:rPr>
            </w:pPr>
          </w:p>
          <w:p w14:paraId="31CC100B" w14:textId="77777777" w:rsidR="00F10113" w:rsidRDefault="00F10113" w:rsidP="00EC7019">
            <w:pPr>
              <w:rPr>
                <w:rFonts w:ascii="Comic Sans MS" w:hAnsi="Comic Sans MS"/>
                <w:sz w:val="24"/>
                <w:szCs w:val="28"/>
              </w:rPr>
            </w:pPr>
          </w:p>
        </w:tc>
        <w:tc>
          <w:tcPr>
            <w:tcW w:w="2977" w:type="dxa"/>
            <w:shd w:val="clear" w:color="auto" w:fill="auto"/>
          </w:tcPr>
          <w:p w14:paraId="3D07677A" w14:textId="77777777" w:rsidR="00563ECF" w:rsidRDefault="00EF3106" w:rsidP="001C11D7">
            <w:pPr>
              <w:rPr>
                <w:rFonts w:ascii="Comic Sans MS" w:hAnsi="Comic Sans MS"/>
                <w:sz w:val="24"/>
                <w:szCs w:val="28"/>
              </w:rPr>
            </w:pPr>
            <w:r>
              <w:rPr>
                <w:rFonts w:ascii="Comic Sans MS" w:hAnsi="Comic Sans MS"/>
                <w:sz w:val="24"/>
                <w:szCs w:val="28"/>
              </w:rPr>
              <w:t>Sangle</w:t>
            </w:r>
            <w:r w:rsidR="001C11D7" w:rsidRPr="00FC7804">
              <w:rPr>
                <w:rFonts w:ascii="Comic Sans MS" w:hAnsi="Comic Sans MS"/>
                <w:sz w:val="24"/>
                <w:szCs w:val="28"/>
              </w:rPr>
              <w:t xml:space="preserve">ker        </w:t>
            </w:r>
            <w:r w:rsidR="00C86706">
              <w:rPr>
                <w:rFonts w:ascii="Comic Sans MS" w:hAnsi="Comic Sans MS"/>
                <w:sz w:val="24"/>
                <w:szCs w:val="28"/>
              </w:rPr>
              <w:t xml:space="preserve">                        Regelle</w:t>
            </w:r>
            <w:r w:rsidR="001C11D7" w:rsidRPr="00FC7804">
              <w:rPr>
                <w:rFonts w:ascii="Comic Sans MS" w:hAnsi="Comic Sans MS"/>
                <w:sz w:val="24"/>
                <w:szCs w:val="28"/>
              </w:rPr>
              <w:t xml:space="preserve">ker              </w:t>
            </w:r>
            <w:r w:rsidR="00C86706">
              <w:rPr>
                <w:rFonts w:ascii="Comic Sans MS" w:hAnsi="Comic Sans MS"/>
                <w:sz w:val="24"/>
                <w:szCs w:val="28"/>
              </w:rPr>
              <w:t xml:space="preserve">                    </w:t>
            </w:r>
            <w:r w:rsidR="001C11D7" w:rsidRPr="00FC7804">
              <w:rPr>
                <w:rFonts w:ascii="Comic Sans MS" w:hAnsi="Comic Sans MS"/>
                <w:sz w:val="24"/>
                <w:szCs w:val="28"/>
              </w:rPr>
              <w:t xml:space="preserve">                                         Rim og regler                            Vitser og gåter                             Tekstskaping                             Tekstbøker                                  Barnesamtaler                                  Skrive navnet sitt/bokstaver</w:t>
            </w:r>
            <w:r w:rsidR="001257CB">
              <w:rPr>
                <w:rFonts w:ascii="Comic Sans MS" w:hAnsi="Comic Sans MS"/>
                <w:sz w:val="24"/>
                <w:szCs w:val="28"/>
              </w:rPr>
              <w:t xml:space="preserve"> </w:t>
            </w:r>
            <w:proofErr w:type="gramStart"/>
            <w:r w:rsidR="001257CB">
              <w:rPr>
                <w:rFonts w:ascii="Comic Sans MS" w:hAnsi="Comic Sans MS"/>
                <w:sz w:val="24"/>
                <w:szCs w:val="28"/>
              </w:rPr>
              <w:t>S</w:t>
            </w:r>
            <w:r w:rsidR="00C86706">
              <w:rPr>
                <w:rFonts w:ascii="Comic Sans MS" w:hAnsi="Comic Sans MS"/>
                <w:sz w:val="24"/>
                <w:szCs w:val="28"/>
              </w:rPr>
              <w:t>pråkgrupper</w:t>
            </w:r>
            <w:r w:rsidR="001257CB">
              <w:rPr>
                <w:rFonts w:ascii="Comic Sans MS" w:hAnsi="Comic Sans MS"/>
                <w:sz w:val="24"/>
                <w:szCs w:val="28"/>
              </w:rPr>
              <w:t xml:space="preserve">  Skrivedans</w:t>
            </w:r>
            <w:proofErr w:type="gramEnd"/>
            <w:r w:rsidR="001257CB">
              <w:rPr>
                <w:rFonts w:ascii="Comic Sans MS" w:hAnsi="Comic Sans MS"/>
                <w:sz w:val="24"/>
                <w:szCs w:val="28"/>
              </w:rPr>
              <w:t xml:space="preserve"> </w:t>
            </w:r>
            <w:r w:rsidR="00D9356C">
              <w:rPr>
                <w:rFonts w:ascii="Comic Sans MS" w:hAnsi="Comic Sans MS"/>
                <w:sz w:val="24"/>
                <w:szCs w:val="28"/>
              </w:rPr>
              <w:t xml:space="preserve">              Være sammen               Si det           Snakkepakka           Henry/Flambert</w:t>
            </w:r>
            <w:r w:rsidR="00563ECF">
              <w:rPr>
                <w:rFonts w:ascii="Comic Sans MS" w:hAnsi="Comic Sans MS"/>
                <w:sz w:val="24"/>
                <w:szCs w:val="28"/>
              </w:rPr>
              <w:t xml:space="preserve">    </w:t>
            </w:r>
          </w:p>
          <w:p w14:paraId="7C905441" w14:textId="2BECF889" w:rsidR="00C86706" w:rsidRDefault="00563ECF" w:rsidP="001C11D7">
            <w:pPr>
              <w:rPr>
                <w:rFonts w:ascii="Comic Sans MS" w:hAnsi="Comic Sans MS"/>
                <w:sz w:val="24"/>
                <w:szCs w:val="28"/>
              </w:rPr>
            </w:pPr>
            <w:r>
              <w:rPr>
                <w:rFonts w:ascii="Comic Sans MS" w:hAnsi="Comic Sans MS"/>
                <w:sz w:val="24"/>
                <w:szCs w:val="28"/>
              </w:rPr>
              <w:t xml:space="preserve">       Rosaruss(</w:t>
            </w:r>
            <w:proofErr w:type="spellStart"/>
            <w:r>
              <w:rPr>
                <w:rFonts w:ascii="Comic Sans MS" w:hAnsi="Comic Sans MS"/>
                <w:sz w:val="24"/>
                <w:szCs w:val="28"/>
              </w:rPr>
              <w:t>skoleforberedene</w:t>
            </w:r>
            <w:proofErr w:type="spellEnd"/>
            <w:r>
              <w:rPr>
                <w:rFonts w:ascii="Comic Sans MS" w:hAnsi="Comic Sans MS"/>
                <w:sz w:val="24"/>
                <w:szCs w:val="28"/>
              </w:rPr>
              <w:t xml:space="preserve">) </w:t>
            </w:r>
          </w:p>
          <w:p w14:paraId="3ADA93AA" w14:textId="0CA4DE33" w:rsidR="00563ECF" w:rsidRDefault="00563ECF" w:rsidP="001C11D7">
            <w:pPr>
              <w:rPr>
                <w:rFonts w:ascii="Comic Sans MS" w:hAnsi="Comic Sans MS"/>
                <w:sz w:val="24"/>
                <w:szCs w:val="28"/>
              </w:rPr>
            </w:pPr>
            <w:r>
              <w:rPr>
                <w:rFonts w:ascii="Comic Sans MS" w:hAnsi="Comic Sans MS"/>
                <w:sz w:val="24"/>
                <w:szCs w:val="28"/>
              </w:rPr>
              <w:t>-spill                               -fortelle i samling                    -Lytte til andre i samling                          -hverdagssamtaler         -lek og sang                     -dramatisering</w:t>
            </w:r>
          </w:p>
          <w:p w14:paraId="47FD2EC9" w14:textId="77777777" w:rsidR="00F10113" w:rsidRDefault="00F10113" w:rsidP="00EC7019">
            <w:pPr>
              <w:rPr>
                <w:rFonts w:ascii="Comic Sans MS" w:hAnsi="Comic Sans MS"/>
                <w:sz w:val="24"/>
                <w:szCs w:val="28"/>
              </w:rPr>
            </w:pPr>
          </w:p>
        </w:tc>
      </w:tr>
    </w:tbl>
    <w:p w14:paraId="1B59569E" w14:textId="77777777" w:rsidR="00F10113" w:rsidRDefault="00F10113" w:rsidP="006B1E19"/>
    <w:p w14:paraId="0CEB510D" w14:textId="77777777" w:rsidR="006B1E93" w:rsidRDefault="006B1E93" w:rsidP="006B1E19"/>
    <w:tbl>
      <w:tblPr>
        <w:tblpPr w:leftFromText="142" w:rightFromText="142" w:vertAnchor="text" w:horzAnchor="margin" w:tblpXSpec="center" w:tblpY="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977"/>
        <w:gridCol w:w="3118"/>
        <w:gridCol w:w="2977"/>
      </w:tblGrid>
      <w:tr w:rsidR="007C6B9B" w:rsidRPr="00FC7804" w14:paraId="5738E8BD" w14:textId="77777777" w:rsidTr="00563ECF">
        <w:trPr>
          <w:cantSplit/>
          <w:trHeight w:val="1550"/>
        </w:trPr>
        <w:tc>
          <w:tcPr>
            <w:tcW w:w="959" w:type="dxa"/>
            <w:vMerge w:val="restart"/>
            <w:shd w:val="clear" w:color="auto" w:fill="7030A0"/>
            <w:textDirection w:val="tbRl"/>
            <w:vAlign w:val="center"/>
          </w:tcPr>
          <w:p w14:paraId="3A910E41" w14:textId="77777777" w:rsidR="007C6B9B" w:rsidRPr="00744611" w:rsidRDefault="007C6B9B" w:rsidP="00D70F18">
            <w:pPr>
              <w:ind w:left="113" w:right="113"/>
              <w:jc w:val="center"/>
              <w:rPr>
                <w:rFonts w:ascii="Comic Sans MS" w:hAnsi="Comic Sans MS"/>
                <w:b/>
                <w:sz w:val="28"/>
                <w:szCs w:val="28"/>
              </w:rPr>
            </w:pPr>
            <w:r w:rsidRPr="00744611">
              <w:rPr>
                <w:rFonts w:ascii="Comic Sans MS" w:hAnsi="Comic Sans MS"/>
                <w:b/>
                <w:sz w:val="28"/>
                <w:szCs w:val="28"/>
              </w:rPr>
              <w:t xml:space="preserve">Kropp, bevegelse og helse </w:t>
            </w:r>
          </w:p>
        </w:tc>
        <w:tc>
          <w:tcPr>
            <w:tcW w:w="2977" w:type="dxa"/>
            <w:shd w:val="clear" w:color="auto" w:fill="auto"/>
          </w:tcPr>
          <w:p w14:paraId="69DCA5BC" w14:textId="77777777" w:rsidR="007C6B9B" w:rsidRDefault="007C6B9B" w:rsidP="00D70F18">
            <w:pPr>
              <w:rPr>
                <w:rFonts w:ascii="Comic Sans MS" w:hAnsi="Comic Sans MS"/>
                <w:sz w:val="24"/>
                <w:szCs w:val="28"/>
              </w:rPr>
            </w:pPr>
          </w:p>
          <w:p w14:paraId="50CEFA22" w14:textId="77777777" w:rsidR="007C6B9B" w:rsidRPr="00EE0228" w:rsidRDefault="007C6B9B" w:rsidP="00D70F18">
            <w:pPr>
              <w:rPr>
                <w:rFonts w:ascii="Comic Sans MS" w:hAnsi="Comic Sans MS"/>
                <w:b/>
                <w:sz w:val="28"/>
                <w:szCs w:val="28"/>
              </w:rPr>
            </w:pPr>
            <w:r>
              <w:rPr>
                <w:rFonts w:ascii="Comic Sans MS" w:hAnsi="Comic Sans MS"/>
                <w:sz w:val="24"/>
                <w:szCs w:val="28"/>
              </w:rPr>
              <w:t xml:space="preserve">        </w:t>
            </w:r>
            <w:r w:rsidRPr="00EE0228">
              <w:rPr>
                <w:rFonts w:ascii="Comic Sans MS" w:hAnsi="Comic Sans MS"/>
                <w:b/>
                <w:sz w:val="28"/>
                <w:szCs w:val="28"/>
              </w:rPr>
              <w:t xml:space="preserve">1 – 2 år </w:t>
            </w:r>
          </w:p>
        </w:tc>
        <w:tc>
          <w:tcPr>
            <w:tcW w:w="3118" w:type="dxa"/>
            <w:shd w:val="clear" w:color="auto" w:fill="auto"/>
          </w:tcPr>
          <w:p w14:paraId="2F5EC637" w14:textId="77777777" w:rsidR="007C6B9B" w:rsidRDefault="007C6B9B" w:rsidP="00D70F18">
            <w:pPr>
              <w:rPr>
                <w:rFonts w:ascii="Comic Sans MS" w:hAnsi="Comic Sans MS"/>
                <w:sz w:val="24"/>
                <w:szCs w:val="28"/>
              </w:rPr>
            </w:pPr>
          </w:p>
          <w:p w14:paraId="61E6F9FB" w14:textId="77777777" w:rsidR="007C6B9B" w:rsidRPr="00FC7804" w:rsidRDefault="007C6B9B" w:rsidP="00D70F18">
            <w:pPr>
              <w:rPr>
                <w:rFonts w:ascii="Comic Sans MS" w:hAnsi="Comic Sans MS"/>
                <w:sz w:val="24"/>
                <w:szCs w:val="28"/>
              </w:rPr>
            </w:pPr>
            <w:r>
              <w:rPr>
                <w:rFonts w:ascii="Comic Sans MS" w:hAnsi="Comic Sans MS"/>
                <w:sz w:val="24"/>
                <w:szCs w:val="28"/>
              </w:rPr>
              <w:t xml:space="preserve">          </w:t>
            </w:r>
            <w:r>
              <w:rPr>
                <w:rFonts w:ascii="Comic Sans MS" w:hAnsi="Comic Sans MS"/>
                <w:b/>
                <w:sz w:val="28"/>
                <w:szCs w:val="28"/>
              </w:rPr>
              <w:t>3</w:t>
            </w:r>
            <w:r w:rsidRPr="00EE0228">
              <w:rPr>
                <w:rFonts w:ascii="Comic Sans MS" w:hAnsi="Comic Sans MS"/>
                <w:b/>
                <w:sz w:val="28"/>
                <w:szCs w:val="28"/>
              </w:rPr>
              <w:t xml:space="preserve"> –</w:t>
            </w:r>
            <w:r>
              <w:rPr>
                <w:rFonts w:ascii="Comic Sans MS" w:hAnsi="Comic Sans MS"/>
                <w:b/>
                <w:sz w:val="28"/>
                <w:szCs w:val="28"/>
              </w:rPr>
              <w:t xml:space="preserve"> 4</w:t>
            </w:r>
            <w:r w:rsidRPr="00EE0228">
              <w:rPr>
                <w:rFonts w:ascii="Comic Sans MS" w:hAnsi="Comic Sans MS"/>
                <w:b/>
                <w:sz w:val="28"/>
                <w:szCs w:val="28"/>
              </w:rPr>
              <w:t xml:space="preserve"> år</w:t>
            </w:r>
          </w:p>
        </w:tc>
        <w:tc>
          <w:tcPr>
            <w:tcW w:w="2977" w:type="dxa"/>
            <w:shd w:val="clear" w:color="auto" w:fill="auto"/>
          </w:tcPr>
          <w:p w14:paraId="7510EF64" w14:textId="77777777" w:rsidR="007C6B9B" w:rsidRDefault="007C6B9B" w:rsidP="00D70F18">
            <w:pPr>
              <w:rPr>
                <w:rFonts w:ascii="Comic Sans MS" w:hAnsi="Comic Sans MS"/>
                <w:sz w:val="24"/>
                <w:szCs w:val="28"/>
              </w:rPr>
            </w:pPr>
            <w:r>
              <w:rPr>
                <w:rFonts w:ascii="Comic Sans MS" w:hAnsi="Comic Sans MS"/>
                <w:sz w:val="24"/>
                <w:szCs w:val="28"/>
              </w:rPr>
              <w:t xml:space="preserve"> </w:t>
            </w:r>
          </w:p>
          <w:p w14:paraId="25BCCE09" w14:textId="77777777" w:rsidR="007C6B9B" w:rsidRPr="00FC7804" w:rsidRDefault="007C6B9B" w:rsidP="00D70F18">
            <w:pPr>
              <w:rPr>
                <w:rFonts w:ascii="Comic Sans MS" w:hAnsi="Comic Sans MS"/>
                <w:sz w:val="24"/>
                <w:szCs w:val="28"/>
              </w:rPr>
            </w:pPr>
            <w:r>
              <w:rPr>
                <w:rFonts w:ascii="Comic Sans MS" w:hAnsi="Comic Sans MS"/>
                <w:sz w:val="24"/>
                <w:szCs w:val="28"/>
              </w:rPr>
              <w:t xml:space="preserve">           </w:t>
            </w:r>
            <w:r>
              <w:rPr>
                <w:rFonts w:ascii="Comic Sans MS" w:hAnsi="Comic Sans MS"/>
                <w:b/>
                <w:sz w:val="28"/>
                <w:szCs w:val="28"/>
              </w:rPr>
              <w:t>5</w:t>
            </w:r>
            <w:r w:rsidRPr="00EE0228">
              <w:rPr>
                <w:rFonts w:ascii="Comic Sans MS" w:hAnsi="Comic Sans MS"/>
                <w:b/>
                <w:sz w:val="28"/>
                <w:szCs w:val="28"/>
              </w:rPr>
              <w:t xml:space="preserve"> –</w:t>
            </w:r>
            <w:r>
              <w:rPr>
                <w:rFonts w:ascii="Comic Sans MS" w:hAnsi="Comic Sans MS"/>
                <w:b/>
                <w:sz w:val="28"/>
                <w:szCs w:val="28"/>
              </w:rPr>
              <w:t xml:space="preserve"> 6</w:t>
            </w:r>
            <w:r w:rsidRPr="00EE0228">
              <w:rPr>
                <w:rFonts w:ascii="Comic Sans MS" w:hAnsi="Comic Sans MS"/>
                <w:b/>
                <w:sz w:val="28"/>
                <w:szCs w:val="28"/>
              </w:rPr>
              <w:t xml:space="preserve"> år</w:t>
            </w:r>
          </w:p>
        </w:tc>
      </w:tr>
      <w:tr w:rsidR="007C6B9B" w:rsidRPr="00FC7804" w14:paraId="20510C59" w14:textId="77777777" w:rsidTr="001257CB">
        <w:trPr>
          <w:cantSplit/>
          <w:trHeight w:val="5735"/>
        </w:trPr>
        <w:tc>
          <w:tcPr>
            <w:tcW w:w="959" w:type="dxa"/>
            <w:vMerge/>
            <w:shd w:val="clear" w:color="auto" w:fill="7030A0"/>
            <w:textDirection w:val="tbRl"/>
            <w:vAlign w:val="center"/>
          </w:tcPr>
          <w:p w14:paraId="3D4580B7" w14:textId="77777777" w:rsidR="007C6B9B" w:rsidRDefault="007C6B9B" w:rsidP="00D70F18">
            <w:pPr>
              <w:ind w:left="113" w:right="113"/>
              <w:jc w:val="center"/>
              <w:rPr>
                <w:rFonts w:ascii="Comic Sans MS" w:hAnsi="Comic Sans MS"/>
                <w:sz w:val="28"/>
                <w:szCs w:val="28"/>
              </w:rPr>
            </w:pPr>
          </w:p>
        </w:tc>
        <w:tc>
          <w:tcPr>
            <w:tcW w:w="2977" w:type="dxa"/>
            <w:shd w:val="clear" w:color="auto" w:fill="auto"/>
          </w:tcPr>
          <w:p w14:paraId="2E67AF18" w14:textId="74DF61FB" w:rsidR="007C6B9B" w:rsidRPr="00EE0228" w:rsidRDefault="007C6B9B" w:rsidP="00D70F18">
            <w:pPr>
              <w:rPr>
                <w:rFonts w:ascii="Comic Sans MS" w:hAnsi="Comic Sans MS" w:cs="Arial"/>
                <w:color w:val="000000"/>
                <w:sz w:val="24"/>
                <w:szCs w:val="18"/>
              </w:rPr>
            </w:pPr>
            <w:r w:rsidRPr="00FC7804">
              <w:rPr>
                <w:rFonts w:ascii="Comic Sans MS" w:hAnsi="Comic Sans MS"/>
                <w:sz w:val="24"/>
                <w:szCs w:val="28"/>
              </w:rPr>
              <w:t xml:space="preserve">Gode matvaner </w:t>
            </w:r>
            <w:r w:rsidR="001257CB">
              <w:rPr>
                <w:rFonts w:ascii="Comic Sans MS" w:hAnsi="Comic Sans MS"/>
                <w:sz w:val="24"/>
                <w:szCs w:val="28"/>
              </w:rPr>
              <w:t xml:space="preserve"> </w:t>
            </w:r>
            <w:r w:rsidR="00BD4710">
              <w:rPr>
                <w:rFonts w:ascii="Comic Sans MS" w:hAnsi="Comic Sans MS"/>
                <w:sz w:val="24"/>
                <w:szCs w:val="28"/>
              </w:rPr>
              <w:t xml:space="preserve">     Lære god hygiene</w:t>
            </w:r>
            <w:r w:rsidR="001257CB">
              <w:rPr>
                <w:rFonts w:ascii="Comic Sans MS" w:hAnsi="Comic Sans MS"/>
                <w:sz w:val="24"/>
                <w:szCs w:val="28"/>
              </w:rPr>
              <w:t xml:space="preserve">                    </w:t>
            </w:r>
            <w:r w:rsidR="004A06D7">
              <w:rPr>
                <w:rFonts w:ascii="Comic Sans MS" w:hAnsi="Comic Sans MS"/>
                <w:sz w:val="24"/>
                <w:szCs w:val="28"/>
              </w:rPr>
              <w:t xml:space="preserve">Tilby </w:t>
            </w:r>
            <w:proofErr w:type="gramStart"/>
            <w:r w:rsidR="004A06D7">
              <w:rPr>
                <w:rFonts w:ascii="Comic Sans MS" w:hAnsi="Comic Sans MS"/>
                <w:sz w:val="24"/>
                <w:szCs w:val="28"/>
              </w:rPr>
              <w:t>barnet</w:t>
            </w:r>
            <w:r w:rsidR="001257CB">
              <w:rPr>
                <w:rFonts w:ascii="Comic Sans MS" w:hAnsi="Comic Sans MS"/>
                <w:sz w:val="24"/>
                <w:szCs w:val="28"/>
              </w:rPr>
              <w:t xml:space="preserve"> </w:t>
            </w:r>
            <w:r w:rsidRPr="00FC7804">
              <w:rPr>
                <w:rFonts w:ascii="Comic Sans MS" w:hAnsi="Comic Sans MS"/>
                <w:sz w:val="24"/>
                <w:szCs w:val="28"/>
              </w:rPr>
              <w:t xml:space="preserve"> ulike</w:t>
            </w:r>
            <w:proofErr w:type="gramEnd"/>
            <w:r w:rsidRPr="00FC7804">
              <w:rPr>
                <w:rFonts w:ascii="Comic Sans MS" w:hAnsi="Comic Sans MS"/>
                <w:sz w:val="24"/>
                <w:szCs w:val="28"/>
              </w:rPr>
              <w:t xml:space="preserve"> smaker og teksturer  </w:t>
            </w:r>
            <w:r>
              <w:rPr>
                <w:rFonts w:ascii="Comic Sans MS" w:hAnsi="Comic Sans MS"/>
                <w:sz w:val="24"/>
                <w:szCs w:val="28"/>
              </w:rPr>
              <w:t xml:space="preserve">        </w:t>
            </w:r>
            <w:r w:rsidRPr="00FC7804">
              <w:rPr>
                <w:rFonts w:ascii="Comic Sans MS" w:hAnsi="Comic Sans MS"/>
                <w:sz w:val="24"/>
                <w:szCs w:val="28"/>
              </w:rPr>
              <w:t xml:space="preserve">Benevning og motivasjon under påkledning                          Enkle turer i ulikt terreng    Bevegelsessanger               Sette navn på kroppsdeler                     Bevisst </w:t>
            </w:r>
            <w:r w:rsidR="00C86706">
              <w:rPr>
                <w:rFonts w:ascii="Comic Sans MS" w:hAnsi="Comic Sans MS"/>
                <w:sz w:val="24"/>
                <w:szCs w:val="28"/>
              </w:rPr>
              <w:t xml:space="preserve"> på </w:t>
            </w:r>
            <w:r w:rsidRPr="00FC7804">
              <w:rPr>
                <w:rFonts w:ascii="Comic Sans MS" w:hAnsi="Comic Sans MS"/>
                <w:sz w:val="24"/>
                <w:szCs w:val="28"/>
              </w:rPr>
              <w:t>selvet</w:t>
            </w:r>
            <w:r w:rsidRPr="00FC7804">
              <w:rPr>
                <w:rFonts w:ascii="Arial" w:hAnsi="Arial" w:cs="Arial"/>
                <w:color w:val="000000"/>
                <w:sz w:val="24"/>
                <w:szCs w:val="18"/>
              </w:rPr>
              <w:t xml:space="preserve">                                                </w:t>
            </w:r>
            <w:r w:rsidR="001257CB">
              <w:rPr>
                <w:rFonts w:ascii="Comic Sans MS" w:hAnsi="Comic Sans MS" w:cs="Arial"/>
                <w:color w:val="000000"/>
                <w:sz w:val="24"/>
                <w:szCs w:val="18"/>
              </w:rPr>
              <w:t xml:space="preserve">Øve </w:t>
            </w:r>
            <w:r w:rsidRPr="00FC7804">
              <w:rPr>
                <w:rFonts w:ascii="Comic Sans MS" w:hAnsi="Comic Sans MS" w:cs="Arial"/>
                <w:color w:val="000000"/>
                <w:sz w:val="24"/>
                <w:szCs w:val="18"/>
              </w:rPr>
              <w:t>kroppsbeherske</w:t>
            </w:r>
            <w:r>
              <w:rPr>
                <w:rFonts w:ascii="Comic Sans MS" w:hAnsi="Comic Sans MS" w:cs="Arial"/>
                <w:color w:val="000000"/>
                <w:sz w:val="24"/>
                <w:szCs w:val="18"/>
              </w:rPr>
              <w:t>lse, grov</w:t>
            </w:r>
            <w:r w:rsidR="00657396">
              <w:rPr>
                <w:rFonts w:ascii="Comic Sans MS" w:hAnsi="Comic Sans MS" w:cs="Arial"/>
                <w:color w:val="000000"/>
                <w:sz w:val="24"/>
                <w:szCs w:val="18"/>
              </w:rPr>
              <w:t xml:space="preserve">/finmotorisk </w:t>
            </w:r>
            <w:r w:rsidR="001257CB">
              <w:rPr>
                <w:rFonts w:ascii="Comic Sans MS" w:hAnsi="Comic Sans MS" w:cs="Arial"/>
                <w:color w:val="000000"/>
                <w:sz w:val="24"/>
                <w:szCs w:val="18"/>
              </w:rPr>
              <w:t xml:space="preserve">     Mini </w:t>
            </w:r>
            <w:proofErr w:type="spellStart"/>
            <w:r w:rsidR="001257CB">
              <w:rPr>
                <w:rFonts w:ascii="Comic Sans MS" w:hAnsi="Comic Sans MS" w:cs="Arial"/>
                <w:color w:val="000000"/>
                <w:sz w:val="24"/>
                <w:szCs w:val="18"/>
              </w:rPr>
              <w:t>Røris</w:t>
            </w:r>
            <w:proofErr w:type="spellEnd"/>
            <w:r w:rsidR="001257CB">
              <w:rPr>
                <w:rFonts w:ascii="Comic Sans MS" w:hAnsi="Comic Sans MS" w:cs="Arial"/>
                <w:color w:val="000000"/>
                <w:sz w:val="24"/>
                <w:szCs w:val="18"/>
              </w:rPr>
              <w:t xml:space="preserve"> </w:t>
            </w:r>
          </w:p>
        </w:tc>
        <w:tc>
          <w:tcPr>
            <w:tcW w:w="3118" w:type="dxa"/>
            <w:shd w:val="clear" w:color="auto" w:fill="auto"/>
          </w:tcPr>
          <w:p w14:paraId="5AB4F18D" w14:textId="5377D436" w:rsidR="007C6B9B" w:rsidRPr="001257CB" w:rsidRDefault="007C6B9B" w:rsidP="00EF3106">
            <w:pPr>
              <w:rPr>
                <w:rFonts w:ascii="Comic Sans MS" w:hAnsi="Comic Sans MS"/>
                <w:sz w:val="24"/>
                <w:szCs w:val="28"/>
              </w:rPr>
            </w:pPr>
            <w:r w:rsidRPr="00FC7804">
              <w:rPr>
                <w:rFonts w:ascii="Comic Sans MS" w:hAnsi="Comic Sans MS"/>
                <w:sz w:val="24"/>
                <w:szCs w:val="28"/>
              </w:rPr>
              <w:t xml:space="preserve">Spiser selv                       Smake på ulik mat   </w:t>
            </w:r>
            <w:r w:rsidR="00BD4710">
              <w:rPr>
                <w:rFonts w:ascii="Comic Sans MS" w:hAnsi="Comic Sans MS"/>
                <w:sz w:val="24"/>
                <w:szCs w:val="28"/>
              </w:rPr>
              <w:t xml:space="preserve">                  Ha god hånd- og hygiene og lære å ta vare på kroppen</w:t>
            </w:r>
            <w:r w:rsidR="00563ECF">
              <w:rPr>
                <w:rFonts w:ascii="Comic Sans MS" w:hAnsi="Comic Sans MS"/>
                <w:sz w:val="24"/>
                <w:szCs w:val="28"/>
              </w:rPr>
              <w:t xml:space="preserve">                         Si det</w:t>
            </w:r>
            <w:r w:rsidRPr="00FC7804">
              <w:rPr>
                <w:rFonts w:ascii="Comic Sans MS" w:hAnsi="Comic Sans MS"/>
                <w:sz w:val="24"/>
                <w:szCs w:val="28"/>
              </w:rPr>
              <w:t xml:space="preserve">       </w:t>
            </w:r>
            <w:r w:rsidR="00C86706">
              <w:rPr>
                <w:rFonts w:ascii="Comic Sans MS" w:hAnsi="Comic Sans MS"/>
                <w:sz w:val="24"/>
                <w:szCs w:val="28"/>
              </w:rPr>
              <w:t xml:space="preserve">       Selvstendighetstrening, L</w:t>
            </w:r>
            <w:r w:rsidRPr="00FC7804">
              <w:rPr>
                <w:rFonts w:ascii="Comic Sans MS" w:hAnsi="Comic Sans MS"/>
                <w:sz w:val="24"/>
                <w:szCs w:val="28"/>
              </w:rPr>
              <w:t>ære å kle seg selv           Gå på lengre turer                Øve på å si hva de føler</w:t>
            </w:r>
            <w:r w:rsidR="001257CB">
              <w:rPr>
                <w:rFonts w:ascii="Comic Sans MS" w:hAnsi="Comic Sans MS"/>
                <w:sz w:val="24"/>
                <w:szCs w:val="28"/>
              </w:rPr>
              <w:t xml:space="preserve"> Mini </w:t>
            </w:r>
            <w:proofErr w:type="spellStart"/>
            <w:r w:rsidR="001257CB">
              <w:rPr>
                <w:rFonts w:ascii="Comic Sans MS" w:hAnsi="Comic Sans MS"/>
                <w:sz w:val="24"/>
                <w:szCs w:val="28"/>
              </w:rPr>
              <w:t>Røris</w:t>
            </w:r>
            <w:proofErr w:type="spellEnd"/>
            <w:r w:rsidR="001257CB">
              <w:rPr>
                <w:rFonts w:ascii="Comic Sans MS" w:hAnsi="Comic Sans MS"/>
                <w:sz w:val="24"/>
                <w:szCs w:val="28"/>
              </w:rPr>
              <w:t xml:space="preserve"> </w:t>
            </w:r>
            <w:r w:rsidR="00563ECF">
              <w:rPr>
                <w:rFonts w:ascii="Comic Sans MS" w:hAnsi="Comic Sans MS"/>
                <w:sz w:val="24"/>
                <w:szCs w:val="28"/>
              </w:rPr>
              <w:t xml:space="preserve">                     Øve på å smøre mat         Hjelpe til på kjøkkenet      Tur i ulendt terreng          Hinderløype                    Gymsal </w:t>
            </w:r>
          </w:p>
        </w:tc>
        <w:tc>
          <w:tcPr>
            <w:tcW w:w="2977" w:type="dxa"/>
            <w:shd w:val="clear" w:color="auto" w:fill="auto"/>
          </w:tcPr>
          <w:p w14:paraId="6AA39326" w14:textId="263421BE" w:rsidR="00C86706" w:rsidRDefault="007C6B9B" w:rsidP="00D70F18">
            <w:pPr>
              <w:rPr>
                <w:rFonts w:ascii="Comic Sans MS" w:hAnsi="Comic Sans MS"/>
                <w:sz w:val="24"/>
                <w:szCs w:val="28"/>
              </w:rPr>
            </w:pPr>
            <w:r w:rsidRPr="00FC7804">
              <w:rPr>
                <w:rFonts w:ascii="Comic Sans MS" w:hAnsi="Comic Sans MS"/>
                <w:sz w:val="24"/>
                <w:szCs w:val="28"/>
              </w:rPr>
              <w:t xml:space="preserve">Smører </w:t>
            </w:r>
            <w:r w:rsidR="00C86706">
              <w:rPr>
                <w:rFonts w:ascii="Comic Sans MS" w:hAnsi="Comic Sans MS"/>
                <w:sz w:val="24"/>
                <w:szCs w:val="28"/>
              </w:rPr>
              <w:t xml:space="preserve">maten </w:t>
            </w:r>
            <w:r w:rsidRPr="00FC7804">
              <w:rPr>
                <w:rFonts w:ascii="Comic Sans MS" w:hAnsi="Comic Sans MS"/>
                <w:sz w:val="24"/>
                <w:szCs w:val="28"/>
              </w:rPr>
              <w:t>selv                                                 Få kjennskap til hva som er et sunt og variert kosthold</w:t>
            </w:r>
            <w:r w:rsidR="00BD4710">
              <w:rPr>
                <w:rFonts w:ascii="Comic Sans MS" w:hAnsi="Comic Sans MS"/>
                <w:sz w:val="24"/>
                <w:szCs w:val="28"/>
              </w:rPr>
              <w:t xml:space="preserve">                           Ha god hånd- og hygiene, og lære og ta vare på egen kropp og helse </w:t>
            </w:r>
            <w:r w:rsidRPr="00FC7804">
              <w:rPr>
                <w:rFonts w:ascii="Comic Sans MS" w:hAnsi="Comic Sans MS"/>
                <w:sz w:val="24"/>
                <w:szCs w:val="28"/>
              </w:rPr>
              <w:t xml:space="preserve">                       Velge klær og kle på seg selv                                Lengre turer med sekk   Følelsesregulering                       Ta hensyn til andre</w:t>
            </w:r>
            <w:r w:rsidR="00C86706">
              <w:rPr>
                <w:rFonts w:ascii="Comic Sans MS" w:hAnsi="Comic Sans MS"/>
                <w:sz w:val="24"/>
                <w:szCs w:val="28"/>
              </w:rPr>
              <w:t xml:space="preserve"> Empati</w:t>
            </w:r>
            <w:r w:rsidR="001257CB">
              <w:rPr>
                <w:rFonts w:ascii="Comic Sans MS" w:hAnsi="Comic Sans MS"/>
                <w:sz w:val="24"/>
                <w:szCs w:val="28"/>
              </w:rPr>
              <w:t xml:space="preserve">                        Mini </w:t>
            </w:r>
            <w:proofErr w:type="spellStart"/>
            <w:r w:rsidR="001257CB">
              <w:rPr>
                <w:rFonts w:ascii="Comic Sans MS" w:hAnsi="Comic Sans MS"/>
                <w:sz w:val="24"/>
                <w:szCs w:val="28"/>
              </w:rPr>
              <w:t>Røris</w:t>
            </w:r>
            <w:proofErr w:type="spellEnd"/>
            <w:r w:rsidR="001257CB">
              <w:rPr>
                <w:rFonts w:ascii="Comic Sans MS" w:hAnsi="Comic Sans MS"/>
                <w:sz w:val="24"/>
                <w:szCs w:val="28"/>
              </w:rPr>
              <w:t xml:space="preserve"> </w:t>
            </w:r>
            <w:r w:rsidR="00563ECF">
              <w:rPr>
                <w:rFonts w:ascii="Comic Sans MS" w:hAnsi="Comic Sans MS"/>
                <w:sz w:val="24"/>
                <w:szCs w:val="28"/>
              </w:rPr>
              <w:t xml:space="preserve">                  Gymsal                            Tur i ulendt terreng       Si det                            Delaktig i matlaging</w:t>
            </w:r>
          </w:p>
        </w:tc>
      </w:tr>
    </w:tbl>
    <w:p w14:paraId="60536941" w14:textId="38FF4B38" w:rsidR="00997B1A" w:rsidRDefault="00997B1A" w:rsidP="006B1E19"/>
    <w:p w14:paraId="34F56AFA" w14:textId="4615C52C" w:rsidR="00563ECF" w:rsidRDefault="00563ECF" w:rsidP="006B1E19"/>
    <w:p w14:paraId="4C3A0658" w14:textId="6912443E" w:rsidR="00563ECF" w:rsidRDefault="00563ECF" w:rsidP="006B1E19"/>
    <w:p w14:paraId="7CD0FC66" w14:textId="786FDB40" w:rsidR="00563ECF" w:rsidRDefault="00563ECF" w:rsidP="006B1E19"/>
    <w:p w14:paraId="763B0C60" w14:textId="5256AEE4" w:rsidR="00563ECF" w:rsidRDefault="00563ECF" w:rsidP="006B1E19"/>
    <w:p w14:paraId="62804FF2" w14:textId="6F87DF10" w:rsidR="00563ECF" w:rsidRDefault="00563ECF" w:rsidP="006B1E19"/>
    <w:p w14:paraId="4A855515" w14:textId="781DF299" w:rsidR="00563ECF" w:rsidRDefault="00563ECF" w:rsidP="006B1E19"/>
    <w:p w14:paraId="2FF0CDF8" w14:textId="77777777" w:rsidR="00563ECF" w:rsidRDefault="00563ECF" w:rsidP="006B1E19"/>
    <w:tbl>
      <w:tblPr>
        <w:tblpPr w:leftFromText="142" w:rightFromText="142" w:vertAnchor="text" w:horzAnchor="margin" w:tblpXSpec="center" w:tblpY="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977"/>
        <w:gridCol w:w="3118"/>
        <w:gridCol w:w="2977"/>
      </w:tblGrid>
      <w:tr w:rsidR="007C6B9B" w:rsidRPr="00FC7804" w14:paraId="7F730136" w14:textId="77777777" w:rsidTr="007B3A80">
        <w:trPr>
          <w:cantSplit/>
          <w:trHeight w:val="1125"/>
        </w:trPr>
        <w:tc>
          <w:tcPr>
            <w:tcW w:w="959" w:type="dxa"/>
            <w:vMerge w:val="restart"/>
            <w:shd w:val="clear" w:color="auto" w:fill="DA4EAB"/>
            <w:textDirection w:val="tbRl"/>
            <w:vAlign w:val="center"/>
          </w:tcPr>
          <w:p w14:paraId="7AF9C1EB" w14:textId="77777777" w:rsidR="007C6B9B" w:rsidRPr="00744611" w:rsidRDefault="00997B1A" w:rsidP="00F8646D">
            <w:pPr>
              <w:ind w:left="113" w:right="113"/>
              <w:jc w:val="center"/>
              <w:rPr>
                <w:rFonts w:ascii="Comic Sans MS" w:hAnsi="Comic Sans MS"/>
                <w:b/>
                <w:sz w:val="28"/>
                <w:szCs w:val="28"/>
              </w:rPr>
            </w:pPr>
            <w:r w:rsidRPr="00744611">
              <w:rPr>
                <w:rFonts w:ascii="Comic Sans MS" w:hAnsi="Comic Sans MS"/>
                <w:b/>
                <w:sz w:val="28"/>
                <w:szCs w:val="28"/>
              </w:rPr>
              <w:t xml:space="preserve">Kunst, kultur og kreativitet </w:t>
            </w:r>
          </w:p>
        </w:tc>
        <w:tc>
          <w:tcPr>
            <w:tcW w:w="2977" w:type="dxa"/>
            <w:shd w:val="clear" w:color="auto" w:fill="auto"/>
          </w:tcPr>
          <w:p w14:paraId="5A91565F" w14:textId="77777777" w:rsidR="007C6B9B" w:rsidRDefault="007C6B9B" w:rsidP="00F8646D">
            <w:pPr>
              <w:rPr>
                <w:rFonts w:ascii="Comic Sans MS" w:hAnsi="Comic Sans MS"/>
                <w:sz w:val="24"/>
                <w:szCs w:val="28"/>
              </w:rPr>
            </w:pPr>
          </w:p>
          <w:p w14:paraId="14AB5A0C" w14:textId="77777777" w:rsidR="007C6B9B" w:rsidRPr="00EE0228" w:rsidRDefault="007C6B9B" w:rsidP="00F8646D">
            <w:pPr>
              <w:rPr>
                <w:rFonts w:ascii="Comic Sans MS" w:hAnsi="Comic Sans MS"/>
                <w:b/>
                <w:sz w:val="28"/>
                <w:szCs w:val="28"/>
              </w:rPr>
            </w:pPr>
            <w:r>
              <w:rPr>
                <w:rFonts w:ascii="Comic Sans MS" w:hAnsi="Comic Sans MS"/>
                <w:sz w:val="24"/>
                <w:szCs w:val="28"/>
              </w:rPr>
              <w:t xml:space="preserve">        </w:t>
            </w:r>
            <w:r w:rsidRPr="00EE0228">
              <w:rPr>
                <w:rFonts w:ascii="Comic Sans MS" w:hAnsi="Comic Sans MS"/>
                <w:b/>
                <w:sz w:val="28"/>
                <w:szCs w:val="28"/>
              </w:rPr>
              <w:t xml:space="preserve">1 – 2 år </w:t>
            </w:r>
          </w:p>
        </w:tc>
        <w:tc>
          <w:tcPr>
            <w:tcW w:w="3118" w:type="dxa"/>
            <w:shd w:val="clear" w:color="auto" w:fill="auto"/>
          </w:tcPr>
          <w:p w14:paraId="0CAA488B" w14:textId="77777777" w:rsidR="007C6B9B" w:rsidRDefault="007C6B9B" w:rsidP="00F8646D">
            <w:pPr>
              <w:rPr>
                <w:rFonts w:ascii="Comic Sans MS" w:hAnsi="Comic Sans MS"/>
                <w:sz w:val="24"/>
                <w:szCs w:val="28"/>
              </w:rPr>
            </w:pPr>
          </w:p>
          <w:p w14:paraId="7BADA93A" w14:textId="77777777" w:rsidR="007C6B9B" w:rsidRPr="00FC7804" w:rsidRDefault="007C6B9B" w:rsidP="00F8646D">
            <w:pPr>
              <w:rPr>
                <w:rFonts w:ascii="Comic Sans MS" w:hAnsi="Comic Sans MS"/>
                <w:sz w:val="24"/>
                <w:szCs w:val="28"/>
              </w:rPr>
            </w:pPr>
            <w:r>
              <w:rPr>
                <w:rFonts w:ascii="Comic Sans MS" w:hAnsi="Comic Sans MS"/>
                <w:sz w:val="24"/>
                <w:szCs w:val="28"/>
              </w:rPr>
              <w:t xml:space="preserve">          </w:t>
            </w:r>
            <w:r>
              <w:rPr>
                <w:rFonts w:ascii="Comic Sans MS" w:hAnsi="Comic Sans MS"/>
                <w:b/>
                <w:sz w:val="28"/>
                <w:szCs w:val="28"/>
              </w:rPr>
              <w:t>3</w:t>
            </w:r>
            <w:r w:rsidRPr="00EE0228">
              <w:rPr>
                <w:rFonts w:ascii="Comic Sans MS" w:hAnsi="Comic Sans MS"/>
                <w:b/>
                <w:sz w:val="28"/>
                <w:szCs w:val="28"/>
              </w:rPr>
              <w:t xml:space="preserve"> –</w:t>
            </w:r>
            <w:r>
              <w:rPr>
                <w:rFonts w:ascii="Comic Sans MS" w:hAnsi="Comic Sans MS"/>
                <w:b/>
                <w:sz w:val="28"/>
                <w:szCs w:val="28"/>
              </w:rPr>
              <w:t xml:space="preserve"> 4</w:t>
            </w:r>
            <w:r w:rsidRPr="00EE0228">
              <w:rPr>
                <w:rFonts w:ascii="Comic Sans MS" w:hAnsi="Comic Sans MS"/>
                <w:b/>
                <w:sz w:val="28"/>
                <w:szCs w:val="28"/>
              </w:rPr>
              <w:t xml:space="preserve"> år</w:t>
            </w:r>
          </w:p>
        </w:tc>
        <w:tc>
          <w:tcPr>
            <w:tcW w:w="2977" w:type="dxa"/>
            <w:shd w:val="clear" w:color="auto" w:fill="auto"/>
          </w:tcPr>
          <w:p w14:paraId="504200C4" w14:textId="77777777" w:rsidR="007C6B9B" w:rsidRDefault="007C6B9B" w:rsidP="00F8646D">
            <w:pPr>
              <w:rPr>
                <w:rFonts w:ascii="Comic Sans MS" w:hAnsi="Comic Sans MS"/>
                <w:sz w:val="24"/>
                <w:szCs w:val="28"/>
              </w:rPr>
            </w:pPr>
            <w:r>
              <w:rPr>
                <w:rFonts w:ascii="Comic Sans MS" w:hAnsi="Comic Sans MS"/>
                <w:sz w:val="24"/>
                <w:szCs w:val="28"/>
              </w:rPr>
              <w:t xml:space="preserve"> </w:t>
            </w:r>
          </w:p>
          <w:p w14:paraId="0F245239" w14:textId="77777777" w:rsidR="007C6B9B" w:rsidRPr="00FC7804" w:rsidRDefault="007C6B9B" w:rsidP="00F8646D">
            <w:pPr>
              <w:rPr>
                <w:rFonts w:ascii="Comic Sans MS" w:hAnsi="Comic Sans MS"/>
                <w:sz w:val="24"/>
                <w:szCs w:val="28"/>
              </w:rPr>
            </w:pPr>
            <w:r>
              <w:rPr>
                <w:rFonts w:ascii="Comic Sans MS" w:hAnsi="Comic Sans MS"/>
                <w:sz w:val="24"/>
                <w:szCs w:val="28"/>
              </w:rPr>
              <w:t xml:space="preserve">           </w:t>
            </w:r>
            <w:r>
              <w:rPr>
                <w:rFonts w:ascii="Comic Sans MS" w:hAnsi="Comic Sans MS"/>
                <w:b/>
                <w:sz w:val="28"/>
                <w:szCs w:val="28"/>
              </w:rPr>
              <w:t>5</w:t>
            </w:r>
            <w:r w:rsidRPr="00EE0228">
              <w:rPr>
                <w:rFonts w:ascii="Comic Sans MS" w:hAnsi="Comic Sans MS"/>
                <w:b/>
                <w:sz w:val="28"/>
                <w:szCs w:val="28"/>
              </w:rPr>
              <w:t xml:space="preserve"> –</w:t>
            </w:r>
            <w:r>
              <w:rPr>
                <w:rFonts w:ascii="Comic Sans MS" w:hAnsi="Comic Sans MS"/>
                <w:b/>
                <w:sz w:val="28"/>
                <w:szCs w:val="28"/>
              </w:rPr>
              <w:t xml:space="preserve"> 6</w:t>
            </w:r>
            <w:r w:rsidRPr="00EE0228">
              <w:rPr>
                <w:rFonts w:ascii="Comic Sans MS" w:hAnsi="Comic Sans MS"/>
                <w:b/>
                <w:sz w:val="28"/>
                <w:szCs w:val="28"/>
              </w:rPr>
              <w:t xml:space="preserve"> år</w:t>
            </w:r>
          </w:p>
        </w:tc>
      </w:tr>
      <w:tr w:rsidR="007C6B9B" w:rsidRPr="00FC7804" w14:paraId="783B784F" w14:textId="77777777" w:rsidTr="007B3A80">
        <w:trPr>
          <w:cantSplit/>
          <w:trHeight w:val="6827"/>
        </w:trPr>
        <w:tc>
          <w:tcPr>
            <w:tcW w:w="959" w:type="dxa"/>
            <w:vMerge/>
            <w:shd w:val="clear" w:color="auto" w:fill="DA4EAB"/>
            <w:textDirection w:val="tbRl"/>
            <w:vAlign w:val="center"/>
          </w:tcPr>
          <w:p w14:paraId="7A0270C5" w14:textId="77777777" w:rsidR="007C6B9B" w:rsidRDefault="007C6B9B" w:rsidP="00F8646D">
            <w:pPr>
              <w:ind w:left="113" w:right="113"/>
              <w:jc w:val="center"/>
              <w:rPr>
                <w:rFonts w:ascii="Comic Sans MS" w:hAnsi="Comic Sans MS"/>
                <w:sz w:val="28"/>
                <w:szCs w:val="28"/>
              </w:rPr>
            </w:pPr>
          </w:p>
        </w:tc>
        <w:tc>
          <w:tcPr>
            <w:tcW w:w="2977" w:type="dxa"/>
            <w:shd w:val="clear" w:color="auto" w:fill="auto"/>
          </w:tcPr>
          <w:p w14:paraId="4AAD3505" w14:textId="77777777" w:rsidR="00DB43FD" w:rsidRPr="001257CB" w:rsidRDefault="00997B1A" w:rsidP="001257CB">
            <w:pPr>
              <w:rPr>
                <w:rFonts w:ascii="Comic Sans MS" w:hAnsi="Comic Sans MS"/>
                <w:sz w:val="24"/>
                <w:szCs w:val="28"/>
              </w:rPr>
            </w:pPr>
            <w:r w:rsidRPr="00FC7804">
              <w:rPr>
                <w:rFonts w:ascii="Comic Sans MS" w:eastAsia="Comic Sans MS" w:hAnsi="Comic Sans MS" w:cs="Comic Sans MS"/>
                <w:sz w:val="24"/>
                <w:szCs w:val="24"/>
              </w:rPr>
              <w:t>Bli introdusert for ulike typer formingsmateriell samt utforske disse.                          Maling, tegning, rabling        Utkledning                           Introduksjon av instr</w:t>
            </w:r>
            <w:r w:rsidR="001257CB">
              <w:rPr>
                <w:rFonts w:ascii="Comic Sans MS" w:eastAsia="Comic Sans MS" w:hAnsi="Comic Sans MS" w:cs="Comic Sans MS"/>
                <w:sz w:val="24"/>
                <w:szCs w:val="24"/>
              </w:rPr>
              <w:t xml:space="preserve">umenter                    </w:t>
            </w:r>
          </w:p>
        </w:tc>
        <w:tc>
          <w:tcPr>
            <w:tcW w:w="3118" w:type="dxa"/>
            <w:shd w:val="clear" w:color="auto" w:fill="auto"/>
          </w:tcPr>
          <w:p w14:paraId="71D7D99B" w14:textId="40EA9224" w:rsidR="007B3A80" w:rsidRPr="007B3A80" w:rsidRDefault="00997B1A" w:rsidP="007B3A80">
            <w:pPr>
              <w:rPr>
                <w:rFonts w:ascii="Comic Sans MS" w:eastAsia="Comic Sans MS" w:hAnsi="Comic Sans MS" w:cs="Comic Sans MS"/>
                <w:sz w:val="24"/>
                <w:szCs w:val="24"/>
                <w:shd w:val="clear" w:color="auto" w:fill="FFFFFF"/>
              </w:rPr>
            </w:pPr>
            <w:r w:rsidRPr="00EF3106">
              <w:rPr>
                <w:rFonts w:ascii="Comic Sans MS" w:eastAsia="Comic Sans MS" w:hAnsi="Comic Sans MS" w:cs="Comic Sans MS"/>
                <w:sz w:val="24"/>
                <w:szCs w:val="24"/>
                <w:shd w:val="clear" w:color="auto" w:fill="FFFFFF"/>
              </w:rPr>
              <w:t xml:space="preserve">Barnet tegner </w:t>
            </w:r>
            <w:r w:rsidR="00C86706" w:rsidRPr="00EF3106">
              <w:rPr>
                <w:rFonts w:ascii="Comic Sans MS" w:eastAsia="Comic Sans MS" w:hAnsi="Comic Sans MS" w:cs="Comic Sans MS"/>
                <w:sz w:val="24"/>
                <w:szCs w:val="24"/>
                <w:shd w:val="clear" w:color="auto" w:fill="FFFFFF"/>
              </w:rPr>
              <w:t xml:space="preserve">og </w:t>
            </w:r>
            <w:r w:rsidRPr="00EF3106">
              <w:rPr>
                <w:rFonts w:ascii="Comic Sans MS" w:eastAsia="Comic Sans MS" w:hAnsi="Comic Sans MS" w:cs="Comic Sans MS"/>
                <w:sz w:val="24"/>
                <w:szCs w:val="24"/>
                <w:shd w:val="clear" w:color="auto" w:fill="FFFFFF"/>
              </w:rPr>
              <w:t xml:space="preserve">gjenkjennelige former                   Øver på å klippe og lime                                Gi rom for utfoldelse gjennom bruk av ulike materiell (leire, ark, fargeblyanter og </w:t>
            </w:r>
            <w:proofErr w:type="gramStart"/>
            <w:r w:rsidRPr="00EF3106">
              <w:rPr>
                <w:rFonts w:ascii="Comic Sans MS" w:eastAsia="Comic Sans MS" w:hAnsi="Comic Sans MS" w:cs="Comic Sans MS"/>
                <w:sz w:val="24"/>
                <w:szCs w:val="24"/>
                <w:shd w:val="clear" w:color="auto" w:fill="FFFFFF"/>
              </w:rPr>
              <w:t xml:space="preserve">maling)   </w:t>
            </w:r>
            <w:proofErr w:type="gramEnd"/>
            <w:r w:rsidRPr="00EF3106">
              <w:rPr>
                <w:rFonts w:ascii="Comic Sans MS" w:eastAsia="Comic Sans MS" w:hAnsi="Comic Sans MS" w:cs="Comic Sans MS"/>
                <w:sz w:val="24"/>
                <w:szCs w:val="24"/>
                <w:shd w:val="clear" w:color="auto" w:fill="FFFFFF"/>
              </w:rPr>
              <w:t xml:space="preserve">                       Enkel dramatisering   Kjennskap til div </w:t>
            </w:r>
            <w:r w:rsidR="00563ECF">
              <w:rPr>
                <w:rFonts w:ascii="Comic Sans MS" w:eastAsia="Comic Sans MS" w:hAnsi="Comic Sans MS" w:cs="Comic Sans MS"/>
                <w:sz w:val="24"/>
                <w:szCs w:val="24"/>
                <w:shd w:val="clear" w:color="auto" w:fill="FFFFFF"/>
              </w:rPr>
              <w:t xml:space="preserve">                 Prøve ulike </w:t>
            </w:r>
            <w:r w:rsidRPr="00EF3106">
              <w:rPr>
                <w:rFonts w:ascii="Comic Sans MS" w:eastAsia="Comic Sans MS" w:hAnsi="Comic Sans MS" w:cs="Comic Sans MS"/>
                <w:sz w:val="24"/>
                <w:szCs w:val="24"/>
                <w:shd w:val="clear" w:color="auto" w:fill="FFFFFF"/>
              </w:rPr>
              <w:t>instrumenter</w:t>
            </w:r>
            <w:r w:rsidR="00563ECF">
              <w:rPr>
                <w:rFonts w:ascii="Comic Sans MS" w:eastAsia="Comic Sans MS" w:hAnsi="Comic Sans MS" w:cs="Comic Sans MS"/>
                <w:sz w:val="24"/>
                <w:szCs w:val="24"/>
                <w:shd w:val="clear" w:color="auto" w:fill="FFFFFF"/>
              </w:rPr>
              <w:t xml:space="preserve">   Prosessen er viktigere enn produktet</w:t>
            </w:r>
            <w:r w:rsidR="00ED772B">
              <w:rPr>
                <w:rFonts w:ascii="Comic Sans MS" w:eastAsia="Comic Sans MS" w:hAnsi="Comic Sans MS" w:cs="Comic Sans MS"/>
                <w:sz w:val="24"/>
                <w:szCs w:val="24"/>
                <w:shd w:val="clear" w:color="auto" w:fill="FFFFFF"/>
              </w:rPr>
              <w:t xml:space="preserve">                 Ulik musikk                    Lage ting av det vi finner i naturen. Barna setter sitt preg på kunsten</w:t>
            </w:r>
            <w:r w:rsidRPr="00EF3106">
              <w:rPr>
                <w:rFonts w:ascii="Comic Sans MS" w:eastAsia="Comic Sans MS" w:hAnsi="Comic Sans MS" w:cs="Comic Sans MS"/>
                <w:sz w:val="24"/>
                <w:szCs w:val="24"/>
                <w:shd w:val="clear" w:color="auto" w:fill="FFFFFF"/>
              </w:rPr>
              <w:t xml:space="preserve">    </w:t>
            </w:r>
          </w:p>
        </w:tc>
        <w:tc>
          <w:tcPr>
            <w:tcW w:w="2977" w:type="dxa"/>
            <w:shd w:val="clear" w:color="auto" w:fill="auto"/>
          </w:tcPr>
          <w:p w14:paraId="00C3F285" w14:textId="76438D08" w:rsidR="007C6B9B" w:rsidRPr="00997B1A" w:rsidRDefault="00997B1A" w:rsidP="00997B1A">
            <w:pPr>
              <w:rPr>
                <w:rFonts w:ascii="Comic Sans MS" w:hAnsi="Comic Sans MS"/>
                <w:sz w:val="24"/>
                <w:szCs w:val="28"/>
              </w:rPr>
            </w:pPr>
            <w:r w:rsidRPr="00FC7804">
              <w:rPr>
                <w:rFonts w:ascii="Comic Sans MS" w:hAnsi="Comic Sans MS"/>
                <w:sz w:val="24"/>
                <w:szCs w:val="28"/>
              </w:rPr>
              <w:t xml:space="preserve">Barna lager mer realistiske og komplekse bilder og uttrykk                  Gjennomfører aktiviteter etter planen                                            Barns medvirkning fremmer kreativiteten og øker interessen   </w:t>
            </w:r>
            <w:r>
              <w:rPr>
                <w:rFonts w:ascii="Comic Sans MS" w:hAnsi="Comic Sans MS"/>
                <w:sz w:val="24"/>
                <w:szCs w:val="28"/>
              </w:rPr>
              <w:t xml:space="preserve">                    </w:t>
            </w:r>
            <w:r w:rsidRPr="00FC7804">
              <w:rPr>
                <w:rFonts w:ascii="Comic Sans MS" w:hAnsi="Comic Sans MS"/>
                <w:sz w:val="24"/>
                <w:szCs w:val="28"/>
              </w:rPr>
              <w:t>Dram</w:t>
            </w:r>
            <w:r>
              <w:rPr>
                <w:rFonts w:ascii="Comic Sans MS" w:hAnsi="Comic Sans MS"/>
                <w:sz w:val="24"/>
                <w:szCs w:val="28"/>
              </w:rPr>
              <w:t>atisering/eventyr</w:t>
            </w:r>
            <w:r w:rsidRPr="00FC7804">
              <w:rPr>
                <w:rFonts w:ascii="Comic Sans MS" w:hAnsi="Comic Sans MS"/>
                <w:sz w:val="24"/>
                <w:szCs w:val="28"/>
              </w:rPr>
              <w:t xml:space="preserve">       </w:t>
            </w:r>
            <w:r>
              <w:rPr>
                <w:rFonts w:ascii="Comic Sans MS" w:hAnsi="Comic Sans MS"/>
                <w:sz w:val="24"/>
                <w:szCs w:val="28"/>
              </w:rPr>
              <w:t xml:space="preserve">              </w:t>
            </w:r>
            <w:r w:rsidRPr="00FC7804">
              <w:rPr>
                <w:rFonts w:ascii="Comic Sans MS" w:hAnsi="Comic Sans MS"/>
                <w:sz w:val="24"/>
                <w:szCs w:val="28"/>
              </w:rPr>
              <w:t xml:space="preserve">       </w:t>
            </w:r>
            <w:r>
              <w:rPr>
                <w:rFonts w:ascii="Comic Sans MS" w:hAnsi="Comic Sans MS"/>
                <w:sz w:val="24"/>
                <w:szCs w:val="28"/>
              </w:rPr>
              <w:t xml:space="preserve">          </w:t>
            </w:r>
            <w:r w:rsidR="00ED772B">
              <w:rPr>
                <w:rFonts w:ascii="Comic Sans MS" w:hAnsi="Comic Sans MS"/>
                <w:sz w:val="24"/>
                <w:szCs w:val="28"/>
              </w:rPr>
              <w:t xml:space="preserve">Prøve </w:t>
            </w:r>
            <w:r>
              <w:rPr>
                <w:rFonts w:ascii="Comic Sans MS" w:hAnsi="Comic Sans MS"/>
                <w:sz w:val="24"/>
                <w:szCs w:val="28"/>
              </w:rPr>
              <w:t xml:space="preserve">instrumenter   </w:t>
            </w:r>
            <w:r w:rsidR="00ED772B">
              <w:rPr>
                <w:rFonts w:ascii="Comic Sans MS" w:hAnsi="Comic Sans MS"/>
                <w:sz w:val="24"/>
                <w:szCs w:val="28"/>
              </w:rPr>
              <w:t>Prosessen er viktigere enn produktet              Bygdemuseet               Ulik musikk</w:t>
            </w:r>
            <w:r>
              <w:rPr>
                <w:rFonts w:ascii="Comic Sans MS" w:hAnsi="Comic Sans MS"/>
                <w:sz w:val="24"/>
                <w:szCs w:val="28"/>
              </w:rPr>
              <w:t xml:space="preserve">  </w:t>
            </w:r>
            <w:r w:rsidR="00A87FFE">
              <w:rPr>
                <w:rFonts w:ascii="Comic Sans MS" w:hAnsi="Comic Sans MS"/>
                <w:sz w:val="24"/>
                <w:szCs w:val="28"/>
              </w:rPr>
              <w:t xml:space="preserve">             </w:t>
            </w:r>
            <w:r w:rsidR="00A87FFE">
              <w:rPr>
                <w:rFonts w:ascii="Comic Sans MS" w:eastAsia="Comic Sans MS" w:hAnsi="Comic Sans MS" w:cs="Comic Sans MS"/>
                <w:sz w:val="24"/>
                <w:szCs w:val="24"/>
                <w:shd w:val="clear" w:color="auto" w:fill="FFFFFF"/>
              </w:rPr>
              <w:t xml:space="preserve"> Lage ting av det vi finner i naturen. Barna setter sitt preg på kunsten</w:t>
            </w:r>
            <w:r w:rsidR="00A87FFE" w:rsidRPr="00EF3106">
              <w:rPr>
                <w:rFonts w:ascii="Comic Sans MS" w:eastAsia="Comic Sans MS" w:hAnsi="Comic Sans MS" w:cs="Comic Sans MS"/>
                <w:sz w:val="24"/>
                <w:szCs w:val="24"/>
                <w:shd w:val="clear" w:color="auto" w:fill="FFFFFF"/>
              </w:rPr>
              <w:t xml:space="preserve">    </w:t>
            </w:r>
            <w:r w:rsidR="00A87FFE">
              <w:rPr>
                <w:rFonts w:ascii="Comic Sans MS" w:hAnsi="Comic Sans MS"/>
                <w:sz w:val="24"/>
                <w:szCs w:val="28"/>
              </w:rPr>
              <w:t xml:space="preserve"> </w:t>
            </w:r>
            <w:r>
              <w:rPr>
                <w:rFonts w:ascii="Comic Sans MS" w:hAnsi="Comic Sans MS"/>
                <w:sz w:val="24"/>
                <w:szCs w:val="28"/>
              </w:rPr>
              <w:t xml:space="preserve">   </w:t>
            </w:r>
          </w:p>
        </w:tc>
      </w:tr>
    </w:tbl>
    <w:p w14:paraId="1C835E0C" w14:textId="53E1DD6D" w:rsidR="00255350" w:rsidRDefault="00255350" w:rsidP="00F10113"/>
    <w:tbl>
      <w:tblPr>
        <w:tblpPr w:leftFromText="142" w:rightFromText="142" w:vertAnchor="text" w:horzAnchor="margin" w:tblpXSpec="center" w:tblpY="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977"/>
        <w:gridCol w:w="3118"/>
        <w:gridCol w:w="2977"/>
      </w:tblGrid>
      <w:tr w:rsidR="007B3A80" w:rsidRPr="00FC7804" w14:paraId="53D8FC69" w14:textId="77777777" w:rsidTr="00036FC6">
        <w:trPr>
          <w:cantSplit/>
          <w:trHeight w:val="1266"/>
        </w:trPr>
        <w:tc>
          <w:tcPr>
            <w:tcW w:w="959" w:type="dxa"/>
            <w:vMerge w:val="restart"/>
            <w:shd w:val="clear" w:color="auto" w:fill="FF0000"/>
            <w:textDirection w:val="tbRl"/>
            <w:vAlign w:val="center"/>
          </w:tcPr>
          <w:p w14:paraId="794E79B1" w14:textId="77777777" w:rsidR="007B3A80" w:rsidRPr="00744611" w:rsidRDefault="007B3A80" w:rsidP="00036FC6">
            <w:pPr>
              <w:ind w:left="113" w:right="113"/>
              <w:jc w:val="center"/>
              <w:rPr>
                <w:rFonts w:ascii="Comic Sans MS" w:hAnsi="Comic Sans MS"/>
                <w:b/>
                <w:sz w:val="28"/>
                <w:szCs w:val="28"/>
              </w:rPr>
            </w:pPr>
            <w:proofErr w:type="spellStart"/>
            <w:r w:rsidRPr="00744611">
              <w:rPr>
                <w:rFonts w:ascii="Comic Sans MS" w:hAnsi="Comic Sans MS"/>
                <w:b/>
                <w:sz w:val="28"/>
                <w:szCs w:val="28"/>
              </w:rPr>
              <w:t>Nærmiljo</w:t>
            </w:r>
            <w:proofErr w:type="spellEnd"/>
            <w:r w:rsidRPr="00744611">
              <w:rPr>
                <w:rFonts w:ascii="Comic Sans MS" w:hAnsi="Comic Sans MS"/>
                <w:b/>
                <w:sz w:val="28"/>
                <w:szCs w:val="28"/>
              </w:rPr>
              <w:t xml:space="preserve"> og samfunn </w:t>
            </w:r>
          </w:p>
        </w:tc>
        <w:tc>
          <w:tcPr>
            <w:tcW w:w="2977" w:type="dxa"/>
            <w:shd w:val="clear" w:color="auto" w:fill="auto"/>
          </w:tcPr>
          <w:p w14:paraId="529F6506" w14:textId="77777777" w:rsidR="007B3A80" w:rsidRDefault="007B3A80" w:rsidP="00036FC6">
            <w:pPr>
              <w:rPr>
                <w:rFonts w:ascii="Comic Sans MS" w:hAnsi="Comic Sans MS"/>
                <w:sz w:val="24"/>
                <w:szCs w:val="28"/>
              </w:rPr>
            </w:pPr>
          </w:p>
          <w:p w14:paraId="47F37C68" w14:textId="77777777" w:rsidR="007B3A80" w:rsidRPr="00EE0228" w:rsidRDefault="007B3A80" w:rsidP="00036FC6">
            <w:pPr>
              <w:rPr>
                <w:rFonts w:ascii="Comic Sans MS" w:hAnsi="Comic Sans MS"/>
                <w:b/>
                <w:sz w:val="28"/>
                <w:szCs w:val="28"/>
              </w:rPr>
            </w:pPr>
            <w:r>
              <w:rPr>
                <w:rFonts w:ascii="Comic Sans MS" w:hAnsi="Comic Sans MS"/>
                <w:sz w:val="24"/>
                <w:szCs w:val="28"/>
              </w:rPr>
              <w:t xml:space="preserve">        </w:t>
            </w:r>
            <w:r w:rsidRPr="00EE0228">
              <w:rPr>
                <w:rFonts w:ascii="Comic Sans MS" w:hAnsi="Comic Sans MS"/>
                <w:b/>
                <w:sz w:val="28"/>
                <w:szCs w:val="28"/>
              </w:rPr>
              <w:t xml:space="preserve">1 – 2 år </w:t>
            </w:r>
          </w:p>
        </w:tc>
        <w:tc>
          <w:tcPr>
            <w:tcW w:w="3118" w:type="dxa"/>
            <w:shd w:val="clear" w:color="auto" w:fill="auto"/>
          </w:tcPr>
          <w:p w14:paraId="62F88AD4" w14:textId="77777777" w:rsidR="007B3A80" w:rsidRDefault="007B3A80" w:rsidP="00036FC6">
            <w:pPr>
              <w:rPr>
                <w:rFonts w:ascii="Comic Sans MS" w:hAnsi="Comic Sans MS"/>
                <w:sz w:val="24"/>
                <w:szCs w:val="28"/>
              </w:rPr>
            </w:pPr>
          </w:p>
          <w:p w14:paraId="73F2DA2D" w14:textId="77777777" w:rsidR="007B3A80" w:rsidRPr="00FC7804" w:rsidRDefault="007B3A80" w:rsidP="00036FC6">
            <w:pPr>
              <w:rPr>
                <w:rFonts w:ascii="Comic Sans MS" w:hAnsi="Comic Sans MS"/>
                <w:sz w:val="24"/>
                <w:szCs w:val="28"/>
              </w:rPr>
            </w:pPr>
            <w:r>
              <w:rPr>
                <w:rFonts w:ascii="Comic Sans MS" w:hAnsi="Comic Sans MS"/>
                <w:sz w:val="24"/>
                <w:szCs w:val="28"/>
              </w:rPr>
              <w:t xml:space="preserve">          </w:t>
            </w:r>
            <w:r>
              <w:rPr>
                <w:rFonts w:ascii="Comic Sans MS" w:hAnsi="Comic Sans MS"/>
                <w:b/>
                <w:sz w:val="28"/>
                <w:szCs w:val="28"/>
              </w:rPr>
              <w:t>3</w:t>
            </w:r>
            <w:r w:rsidRPr="00EE0228">
              <w:rPr>
                <w:rFonts w:ascii="Comic Sans MS" w:hAnsi="Comic Sans MS"/>
                <w:b/>
                <w:sz w:val="28"/>
                <w:szCs w:val="28"/>
              </w:rPr>
              <w:t xml:space="preserve"> –</w:t>
            </w:r>
            <w:r>
              <w:rPr>
                <w:rFonts w:ascii="Comic Sans MS" w:hAnsi="Comic Sans MS"/>
                <w:b/>
                <w:sz w:val="28"/>
                <w:szCs w:val="28"/>
              </w:rPr>
              <w:t xml:space="preserve"> 4</w:t>
            </w:r>
            <w:r w:rsidRPr="00EE0228">
              <w:rPr>
                <w:rFonts w:ascii="Comic Sans MS" w:hAnsi="Comic Sans MS"/>
                <w:b/>
                <w:sz w:val="28"/>
                <w:szCs w:val="28"/>
              </w:rPr>
              <w:t xml:space="preserve"> år</w:t>
            </w:r>
          </w:p>
        </w:tc>
        <w:tc>
          <w:tcPr>
            <w:tcW w:w="2977" w:type="dxa"/>
            <w:shd w:val="clear" w:color="auto" w:fill="auto"/>
          </w:tcPr>
          <w:p w14:paraId="46A8F785" w14:textId="77777777" w:rsidR="007B3A80" w:rsidRDefault="007B3A80" w:rsidP="00036FC6">
            <w:pPr>
              <w:rPr>
                <w:rFonts w:ascii="Comic Sans MS" w:hAnsi="Comic Sans MS"/>
                <w:sz w:val="24"/>
                <w:szCs w:val="28"/>
              </w:rPr>
            </w:pPr>
            <w:r>
              <w:rPr>
                <w:rFonts w:ascii="Comic Sans MS" w:hAnsi="Comic Sans MS"/>
                <w:sz w:val="24"/>
                <w:szCs w:val="28"/>
              </w:rPr>
              <w:t xml:space="preserve"> </w:t>
            </w:r>
          </w:p>
          <w:p w14:paraId="5B2C76DE" w14:textId="77777777" w:rsidR="007B3A80" w:rsidRPr="00FC7804" w:rsidRDefault="007B3A80" w:rsidP="00036FC6">
            <w:pPr>
              <w:rPr>
                <w:rFonts w:ascii="Comic Sans MS" w:hAnsi="Comic Sans MS"/>
                <w:sz w:val="24"/>
                <w:szCs w:val="28"/>
              </w:rPr>
            </w:pPr>
            <w:r>
              <w:rPr>
                <w:rFonts w:ascii="Comic Sans MS" w:hAnsi="Comic Sans MS"/>
                <w:sz w:val="24"/>
                <w:szCs w:val="28"/>
              </w:rPr>
              <w:t xml:space="preserve">           </w:t>
            </w:r>
            <w:r>
              <w:rPr>
                <w:rFonts w:ascii="Comic Sans MS" w:hAnsi="Comic Sans MS"/>
                <w:b/>
                <w:sz w:val="28"/>
                <w:szCs w:val="28"/>
              </w:rPr>
              <w:t>5</w:t>
            </w:r>
            <w:r w:rsidRPr="00EE0228">
              <w:rPr>
                <w:rFonts w:ascii="Comic Sans MS" w:hAnsi="Comic Sans MS"/>
                <w:b/>
                <w:sz w:val="28"/>
                <w:szCs w:val="28"/>
              </w:rPr>
              <w:t xml:space="preserve"> –</w:t>
            </w:r>
            <w:r>
              <w:rPr>
                <w:rFonts w:ascii="Comic Sans MS" w:hAnsi="Comic Sans MS"/>
                <w:b/>
                <w:sz w:val="28"/>
                <w:szCs w:val="28"/>
              </w:rPr>
              <w:t xml:space="preserve"> 6</w:t>
            </w:r>
            <w:r w:rsidRPr="00EE0228">
              <w:rPr>
                <w:rFonts w:ascii="Comic Sans MS" w:hAnsi="Comic Sans MS"/>
                <w:b/>
                <w:sz w:val="28"/>
                <w:szCs w:val="28"/>
              </w:rPr>
              <w:t xml:space="preserve"> år</w:t>
            </w:r>
          </w:p>
        </w:tc>
      </w:tr>
      <w:tr w:rsidR="007B3A80" w:rsidRPr="00FC7804" w14:paraId="770B4009" w14:textId="77777777" w:rsidTr="00036FC6">
        <w:trPr>
          <w:cantSplit/>
          <w:trHeight w:val="2830"/>
        </w:trPr>
        <w:tc>
          <w:tcPr>
            <w:tcW w:w="959" w:type="dxa"/>
            <w:vMerge/>
            <w:shd w:val="clear" w:color="auto" w:fill="FF0000"/>
            <w:textDirection w:val="tbRl"/>
            <w:vAlign w:val="center"/>
          </w:tcPr>
          <w:p w14:paraId="46583936" w14:textId="77777777" w:rsidR="007B3A80" w:rsidRDefault="007B3A80" w:rsidP="00036FC6">
            <w:pPr>
              <w:ind w:left="113" w:right="113"/>
              <w:jc w:val="center"/>
              <w:rPr>
                <w:rFonts w:ascii="Comic Sans MS" w:hAnsi="Comic Sans MS"/>
                <w:sz w:val="28"/>
                <w:szCs w:val="28"/>
              </w:rPr>
            </w:pPr>
          </w:p>
        </w:tc>
        <w:tc>
          <w:tcPr>
            <w:tcW w:w="2977" w:type="dxa"/>
            <w:shd w:val="clear" w:color="auto" w:fill="auto"/>
          </w:tcPr>
          <w:p w14:paraId="4197AA21" w14:textId="77777777" w:rsidR="007B3A80" w:rsidRPr="00FC7804" w:rsidRDefault="007B3A80" w:rsidP="00036FC6">
            <w:pPr>
              <w:rPr>
                <w:rFonts w:ascii="Comic Sans MS" w:hAnsi="Comic Sans MS"/>
                <w:sz w:val="24"/>
                <w:szCs w:val="24"/>
              </w:rPr>
            </w:pPr>
            <w:r w:rsidRPr="00FC7804">
              <w:rPr>
                <w:rFonts w:ascii="Comic Sans MS" w:hAnsi="Comic Sans MS"/>
                <w:sz w:val="24"/>
                <w:szCs w:val="24"/>
              </w:rPr>
              <w:t xml:space="preserve">Bli kjent i barnehagen og dens rutiner og regler     </w:t>
            </w:r>
            <w:r>
              <w:rPr>
                <w:rFonts w:ascii="Comic Sans MS" w:hAnsi="Comic Sans MS"/>
                <w:sz w:val="24"/>
                <w:szCs w:val="24"/>
              </w:rPr>
              <w:t xml:space="preserve">                      </w:t>
            </w:r>
            <w:r w:rsidRPr="00FC7804">
              <w:rPr>
                <w:rFonts w:ascii="Comic Sans MS" w:hAnsi="Comic Sans MS"/>
                <w:sz w:val="24"/>
                <w:szCs w:val="24"/>
              </w:rPr>
              <w:t>Turer i nærmiljøet</w:t>
            </w:r>
          </w:p>
          <w:p w14:paraId="726681D6" w14:textId="77777777" w:rsidR="007B3A80" w:rsidRPr="00A87FFE" w:rsidRDefault="007B3A80" w:rsidP="00036FC6">
            <w:pPr>
              <w:rPr>
                <w:rFonts w:ascii="Comic Sans MS" w:hAnsi="Comic Sans MS" w:cs="Arial"/>
                <w:sz w:val="24"/>
                <w:szCs w:val="18"/>
              </w:rPr>
            </w:pPr>
          </w:p>
        </w:tc>
        <w:tc>
          <w:tcPr>
            <w:tcW w:w="3118" w:type="dxa"/>
            <w:shd w:val="clear" w:color="auto" w:fill="auto"/>
          </w:tcPr>
          <w:p w14:paraId="618FE461" w14:textId="77777777" w:rsidR="007B3A80" w:rsidRPr="00A87FFE" w:rsidRDefault="007B3A80" w:rsidP="00036FC6">
            <w:pPr>
              <w:rPr>
                <w:rFonts w:ascii="Comic Sans MS" w:hAnsi="Comic Sans MS"/>
                <w:sz w:val="24"/>
                <w:szCs w:val="24"/>
              </w:rPr>
            </w:pPr>
            <w:r w:rsidRPr="00FC7804">
              <w:rPr>
                <w:rFonts w:ascii="Comic Sans MS" w:hAnsi="Comic Sans MS"/>
                <w:sz w:val="24"/>
                <w:szCs w:val="24"/>
              </w:rPr>
              <w:t>Bli kjent, oppdage og utforske nærmiljøet     Besøke institusjoner i nærmiljøet                            Få kjennskap til hvordan vi ferdes i trafikken</w:t>
            </w:r>
            <w:r>
              <w:rPr>
                <w:rFonts w:ascii="Comic Sans MS" w:hAnsi="Comic Sans MS"/>
                <w:sz w:val="24"/>
                <w:szCs w:val="24"/>
              </w:rPr>
              <w:t xml:space="preserve">          Livsglede</w:t>
            </w:r>
          </w:p>
        </w:tc>
        <w:tc>
          <w:tcPr>
            <w:tcW w:w="2977" w:type="dxa"/>
            <w:shd w:val="clear" w:color="auto" w:fill="auto"/>
          </w:tcPr>
          <w:p w14:paraId="68393DF8" w14:textId="77777777" w:rsidR="007B3A80" w:rsidRDefault="007B3A80" w:rsidP="00036FC6">
            <w:pPr>
              <w:rPr>
                <w:rFonts w:ascii="Comic Sans MS" w:hAnsi="Comic Sans MS"/>
                <w:sz w:val="24"/>
                <w:szCs w:val="28"/>
              </w:rPr>
            </w:pPr>
            <w:r w:rsidRPr="00FC7804">
              <w:rPr>
                <w:rFonts w:ascii="Comic Sans MS" w:hAnsi="Comic Sans MS"/>
                <w:sz w:val="24"/>
                <w:szCs w:val="24"/>
              </w:rPr>
              <w:t xml:space="preserve">Lære om nærmiljøet og om lokale institusjoner  </w:t>
            </w:r>
            <w:r>
              <w:rPr>
                <w:rFonts w:ascii="Comic Sans MS" w:hAnsi="Comic Sans MS"/>
                <w:sz w:val="24"/>
                <w:szCs w:val="24"/>
              </w:rPr>
              <w:t xml:space="preserve">                   </w:t>
            </w:r>
            <w:r w:rsidRPr="00FC7804">
              <w:rPr>
                <w:rFonts w:ascii="Comic Sans MS" w:hAnsi="Comic Sans MS"/>
                <w:sz w:val="24"/>
                <w:szCs w:val="24"/>
              </w:rPr>
              <w:t xml:space="preserve"> Kunne viktige trafikkregler                  Kjenne igjen noen skilt</w:t>
            </w:r>
            <w:r>
              <w:rPr>
                <w:rFonts w:ascii="Comic Sans MS" w:hAnsi="Comic Sans MS"/>
                <w:sz w:val="24"/>
                <w:szCs w:val="24"/>
              </w:rPr>
              <w:t xml:space="preserve">    Livsglede </w:t>
            </w:r>
          </w:p>
        </w:tc>
      </w:tr>
    </w:tbl>
    <w:p w14:paraId="736346F9" w14:textId="77777777" w:rsidR="00A87FFE" w:rsidRPr="00F10113" w:rsidRDefault="00A87FFE" w:rsidP="00F10113"/>
    <w:p w14:paraId="023C304A" w14:textId="77777777" w:rsidR="001257CB" w:rsidRDefault="001257CB" w:rsidP="006B1E19"/>
    <w:tbl>
      <w:tblPr>
        <w:tblpPr w:leftFromText="142" w:rightFromText="142" w:vertAnchor="text" w:horzAnchor="margin" w:tblpXSpec="center" w:tblpY="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977"/>
        <w:gridCol w:w="3118"/>
        <w:gridCol w:w="3147"/>
      </w:tblGrid>
      <w:tr w:rsidR="001C11D7" w:rsidRPr="00FC7804" w14:paraId="5DBF36BF" w14:textId="77777777" w:rsidTr="007B3A80">
        <w:trPr>
          <w:cantSplit/>
          <w:trHeight w:val="1124"/>
        </w:trPr>
        <w:tc>
          <w:tcPr>
            <w:tcW w:w="959" w:type="dxa"/>
            <w:vMerge w:val="restart"/>
            <w:shd w:val="clear" w:color="auto" w:fill="808080" w:themeFill="background1" w:themeFillShade="80"/>
            <w:textDirection w:val="tbRl"/>
            <w:vAlign w:val="center"/>
          </w:tcPr>
          <w:p w14:paraId="5A153B55" w14:textId="77777777" w:rsidR="001C11D7" w:rsidRPr="00744611" w:rsidRDefault="001C11D7" w:rsidP="00EC7019">
            <w:pPr>
              <w:ind w:left="113" w:right="113"/>
              <w:jc w:val="center"/>
              <w:rPr>
                <w:rFonts w:ascii="Comic Sans MS" w:hAnsi="Comic Sans MS"/>
                <w:b/>
                <w:sz w:val="28"/>
                <w:szCs w:val="28"/>
              </w:rPr>
            </w:pPr>
            <w:r w:rsidRPr="00744611">
              <w:rPr>
                <w:rFonts w:ascii="Comic Sans MS" w:hAnsi="Comic Sans MS"/>
                <w:b/>
                <w:sz w:val="28"/>
                <w:szCs w:val="28"/>
              </w:rPr>
              <w:t xml:space="preserve">Antall, rom og form </w:t>
            </w:r>
          </w:p>
        </w:tc>
        <w:tc>
          <w:tcPr>
            <w:tcW w:w="2977" w:type="dxa"/>
            <w:shd w:val="clear" w:color="auto" w:fill="auto"/>
          </w:tcPr>
          <w:p w14:paraId="7B920B69" w14:textId="77777777" w:rsidR="001C11D7" w:rsidRDefault="001C11D7" w:rsidP="00EC7019">
            <w:pPr>
              <w:rPr>
                <w:rFonts w:ascii="Comic Sans MS" w:hAnsi="Comic Sans MS"/>
                <w:sz w:val="24"/>
                <w:szCs w:val="28"/>
              </w:rPr>
            </w:pPr>
          </w:p>
          <w:p w14:paraId="2CCCC2B1" w14:textId="77777777" w:rsidR="001C11D7" w:rsidRPr="00EE0228" w:rsidRDefault="001C11D7" w:rsidP="00EC7019">
            <w:pPr>
              <w:rPr>
                <w:rFonts w:ascii="Comic Sans MS" w:hAnsi="Comic Sans MS"/>
                <w:b/>
                <w:sz w:val="28"/>
                <w:szCs w:val="28"/>
              </w:rPr>
            </w:pPr>
            <w:r>
              <w:rPr>
                <w:rFonts w:ascii="Comic Sans MS" w:hAnsi="Comic Sans MS"/>
                <w:sz w:val="24"/>
                <w:szCs w:val="28"/>
              </w:rPr>
              <w:t xml:space="preserve">        </w:t>
            </w:r>
            <w:r w:rsidRPr="00EE0228">
              <w:rPr>
                <w:rFonts w:ascii="Comic Sans MS" w:hAnsi="Comic Sans MS"/>
                <w:b/>
                <w:sz w:val="28"/>
                <w:szCs w:val="28"/>
              </w:rPr>
              <w:t xml:space="preserve">1 – 2 år </w:t>
            </w:r>
          </w:p>
        </w:tc>
        <w:tc>
          <w:tcPr>
            <w:tcW w:w="3118" w:type="dxa"/>
            <w:shd w:val="clear" w:color="auto" w:fill="auto"/>
          </w:tcPr>
          <w:p w14:paraId="4655CA68" w14:textId="77777777" w:rsidR="001C11D7" w:rsidRDefault="001C11D7" w:rsidP="00EC7019">
            <w:pPr>
              <w:rPr>
                <w:rFonts w:ascii="Comic Sans MS" w:hAnsi="Comic Sans MS"/>
                <w:sz w:val="24"/>
                <w:szCs w:val="28"/>
              </w:rPr>
            </w:pPr>
          </w:p>
          <w:p w14:paraId="6442C3E8" w14:textId="77777777" w:rsidR="001C11D7" w:rsidRPr="00FC7804" w:rsidRDefault="001C11D7" w:rsidP="00EC7019">
            <w:pPr>
              <w:rPr>
                <w:rFonts w:ascii="Comic Sans MS" w:hAnsi="Comic Sans MS"/>
                <w:sz w:val="24"/>
                <w:szCs w:val="28"/>
              </w:rPr>
            </w:pPr>
            <w:r>
              <w:rPr>
                <w:rFonts w:ascii="Comic Sans MS" w:hAnsi="Comic Sans MS"/>
                <w:sz w:val="24"/>
                <w:szCs w:val="28"/>
              </w:rPr>
              <w:t xml:space="preserve">          </w:t>
            </w:r>
            <w:r>
              <w:rPr>
                <w:rFonts w:ascii="Comic Sans MS" w:hAnsi="Comic Sans MS"/>
                <w:b/>
                <w:sz w:val="28"/>
                <w:szCs w:val="28"/>
              </w:rPr>
              <w:t>3</w:t>
            </w:r>
            <w:r w:rsidRPr="00EE0228">
              <w:rPr>
                <w:rFonts w:ascii="Comic Sans MS" w:hAnsi="Comic Sans MS"/>
                <w:b/>
                <w:sz w:val="28"/>
                <w:szCs w:val="28"/>
              </w:rPr>
              <w:t xml:space="preserve"> –</w:t>
            </w:r>
            <w:r>
              <w:rPr>
                <w:rFonts w:ascii="Comic Sans MS" w:hAnsi="Comic Sans MS"/>
                <w:b/>
                <w:sz w:val="28"/>
                <w:szCs w:val="28"/>
              </w:rPr>
              <w:t xml:space="preserve"> 4</w:t>
            </w:r>
            <w:r w:rsidRPr="00EE0228">
              <w:rPr>
                <w:rFonts w:ascii="Comic Sans MS" w:hAnsi="Comic Sans MS"/>
                <w:b/>
                <w:sz w:val="28"/>
                <w:szCs w:val="28"/>
              </w:rPr>
              <w:t xml:space="preserve"> år</w:t>
            </w:r>
          </w:p>
        </w:tc>
        <w:tc>
          <w:tcPr>
            <w:tcW w:w="3147" w:type="dxa"/>
            <w:shd w:val="clear" w:color="auto" w:fill="auto"/>
          </w:tcPr>
          <w:p w14:paraId="70628A19" w14:textId="77777777" w:rsidR="001C11D7" w:rsidRDefault="001C11D7" w:rsidP="00EC7019">
            <w:pPr>
              <w:rPr>
                <w:rFonts w:ascii="Comic Sans MS" w:hAnsi="Comic Sans MS"/>
                <w:sz w:val="24"/>
                <w:szCs w:val="28"/>
              </w:rPr>
            </w:pPr>
            <w:r>
              <w:rPr>
                <w:rFonts w:ascii="Comic Sans MS" w:hAnsi="Comic Sans MS"/>
                <w:sz w:val="24"/>
                <w:szCs w:val="28"/>
              </w:rPr>
              <w:t xml:space="preserve"> </w:t>
            </w:r>
          </w:p>
          <w:p w14:paraId="0F58D3BA" w14:textId="77777777" w:rsidR="001C11D7" w:rsidRPr="00FC7804" w:rsidRDefault="001C11D7" w:rsidP="00EC7019">
            <w:pPr>
              <w:rPr>
                <w:rFonts w:ascii="Comic Sans MS" w:hAnsi="Comic Sans MS"/>
                <w:sz w:val="24"/>
                <w:szCs w:val="28"/>
              </w:rPr>
            </w:pPr>
            <w:r>
              <w:rPr>
                <w:rFonts w:ascii="Comic Sans MS" w:hAnsi="Comic Sans MS"/>
                <w:sz w:val="24"/>
                <w:szCs w:val="28"/>
              </w:rPr>
              <w:t xml:space="preserve">           </w:t>
            </w:r>
            <w:r>
              <w:rPr>
                <w:rFonts w:ascii="Comic Sans MS" w:hAnsi="Comic Sans MS"/>
                <w:b/>
                <w:sz w:val="28"/>
                <w:szCs w:val="28"/>
              </w:rPr>
              <w:t>5</w:t>
            </w:r>
            <w:r w:rsidRPr="00EE0228">
              <w:rPr>
                <w:rFonts w:ascii="Comic Sans MS" w:hAnsi="Comic Sans MS"/>
                <w:b/>
                <w:sz w:val="28"/>
                <w:szCs w:val="28"/>
              </w:rPr>
              <w:t xml:space="preserve"> –</w:t>
            </w:r>
            <w:r>
              <w:rPr>
                <w:rFonts w:ascii="Comic Sans MS" w:hAnsi="Comic Sans MS"/>
                <w:b/>
                <w:sz w:val="28"/>
                <w:szCs w:val="28"/>
              </w:rPr>
              <w:t xml:space="preserve"> 6</w:t>
            </w:r>
            <w:r w:rsidRPr="00EE0228">
              <w:rPr>
                <w:rFonts w:ascii="Comic Sans MS" w:hAnsi="Comic Sans MS"/>
                <w:b/>
                <w:sz w:val="28"/>
                <w:szCs w:val="28"/>
              </w:rPr>
              <w:t xml:space="preserve"> år</w:t>
            </w:r>
          </w:p>
        </w:tc>
      </w:tr>
      <w:tr w:rsidR="001C11D7" w:rsidRPr="00FC7804" w14:paraId="43546C9F" w14:textId="77777777" w:rsidTr="007B3A80">
        <w:trPr>
          <w:cantSplit/>
          <w:trHeight w:val="6260"/>
        </w:trPr>
        <w:tc>
          <w:tcPr>
            <w:tcW w:w="959" w:type="dxa"/>
            <w:vMerge/>
            <w:shd w:val="clear" w:color="auto" w:fill="808080" w:themeFill="background1" w:themeFillShade="80"/>
            <w:textDirection w:val="tbRl"/>
            <w:vAlign w:val="center"/>
          </w:tcPr>
          <w:p w14:paraId="0BA435BA" w14:textId="77777777" w:rsidR="001C11D7" w:rsidRDefault="001C11D7" w:rsidP="00EC7019">
            <w:pPr>
              <w:ind w:left="113" w:right="113"/>
              <w:jc w:val="center"/>
              <w:rPr>
                <w:rFonts w:ascii="Comic Sans MS" w:hAnsi="Comic Sans MS"/>
                <w:sz w:val="28"/>
                <w:szCs w:val="28"/>
              </w:rPr>
            </w:pPr>
          </w:p>
        </w:tc>
        <w:tc>
          <w:tcPr>
            <w:tcW w:w="2977" w:type="dxa"/>
            <w:shd w:val="clear" w:color="auto" w:fill="auto"/>
          </w:tcPr>
          <w:p w14:paraId="35ADC91C" w14:textId="77777777" w:rsidR="001C11D7" w:rsidRDefault="001C11D7" w:rsidP="001C11D7">
            <w:pPr>
              <w:rPr>
                <w:rFonts w:ascii="Comic Sans MS" w:hAnsi="Comic Sans MS"/>
                <w:sz w:val="24"/>
                <w:szCs w:val="24"/>
              </w:rPr>
            </w:pPr>
            <w:r w:rsidRPr="00FC7804">
              <w:rPr>
                <w:rFonts w:ascii="Comic Sans MS" w:hAnsi="Comic Sans MS"/>
                <w:sz w:val="24"/>
                <w:szCs w:val="24"/>
              </w:rPr>
              <w:t>Bruke telling i hverdagen                           Få erfaring med størrelser og mengde                     Møte ulike former og fasonger</w:t>
            </w:r>
            <w:r>
              <w:rPr>
                <w:rFonts w:ascii="Comic Sans MS" w:hAnsi="Comic Sans MS"/>
                <w:sz w:val="24"/>
                <w:szCs w:val="24"/>
              </w:rPr>
              <w:t xml:space="preserve">                         </w:t>
            </w:r>
            <w:proofErr w:type="gramStart"/>
            <w:r>
              <w:rPr>
                <w:rFonts w:ascii="Comic Sans MS" w:hAnsi="Comic Sans MS"/>
                <w:sz w:val="24"/>
                <w:szCs w:val="24"/>
              </w:rPr>
              <w:t xml:space="preserve">  </w:t>
            </w:r>
            <w:r w:rsidRPr="00FC7804">
              <w:rPr>
                <w:rFonts w:ascii="Comic Sans MS" w:hAnsi="Comic Sans MS"/>
                <w:sz w:val="24"/>
                <w:szCs w:val="24"/>
              </w:rPr>
              <w:t xml:space="preserve"> (</w:t>
            </w:r>
            <w:proofErr w:type="gramEnd"/>
            <w:r w:rsidRPr="00FC7804">
              <w:rPr>
                <w:rFonts w:ascii="Comic Sans MS" w:hAnsi="Comic Sans MS"/>
                <w:sz w:val="24"/>
                <w:szCs w:val="24"/>
              </w:rPr>
              <w:t>eks puttekasse)                          Sortering av leker                                               Barna kan delta i matlaging</w:t>
            </w:r>
          </w:p>
          <w:p w14:paraId="6708F4E9" w14:textId="77777777" w:rsidR="001257CB" w:rsidRPr="001C11D7" w:rsidRDefault="001257CB" w:rsidP="001C11D7">
            <w:pPr>
              <w:rPr>
                <w:rFonts w:ascii="Comic Sans MS" w:hAnsi="Comic Sans MS" w:cs="Arial"/>
                <w:sz w:val="24"/>
                <w:szCs w:val="18"/>
              </w:rPr>
            </w:pPr>
          </w:p>
        </w:tc>
        <w:tc>
          <w:tcPr>
            <w:tcW w:w="3118" w:type="dxa"/>
            <w:shd w:val="clear" w:color="auto" w:fill="auto"/>
          </w:tcPr>
          <w:p w14:paraId="5DA88242" w14:textId="221F0CF5" w:rsidR="001C11D7" w:rsidRDefault="001C11D7" w:rsidP="00EC7019">
            <w:pPr>
              <w:rPr>
                <w:rFonts w:ascii="Comic Sans MS" w:hAnsi="Comic Sans MS"/>
                <w:sz w:val="24"/>
                <w:szCs w:val="28"/>
              </w:rPr>
            </w:pPr>
            <w:r w:rsidRPr="00FC7804">
              <w:rPr>
                <w:rFonts w:ascii="Comic Sans MS" w:hAnsi="Comic Sans MS"/>
                <w:sz w:val="24"/>
                <w:szCs w:val="24"/>
              </w:rPr>
              <w:t>Møte telling i eventyr og regler                                Legge puslespill                  Spille spill med fargeterning                      Lek med form og mønster                                                              Matlaging, få være med å måle opp og tømme</w:t>
            </w:r>
            <w:r w:rsidR="001257CB">
              <w:rPr>
                <w:rFonts w:ascii="Comic Sans MS" w:hAnsi="Comic Sans MS"/>
                <w:sz w:val="24"/>
                <w:szCs w:val="24"/>
              </w:rPr>
              <w:t xml:space="preserve">      Tall og språksprell</w:t>
            </w:r>
            <w:r w:rsidR="00A87FFE">
              <w:rPr>
                <w:rFonts w:ascii="Comic Sans MS" w:hAnsi="Comic Sans MS"/>
                <w:sz w:val="24"/>
                <w:szCs w:val="24"/>
              </w:rPr>
              <w:t xml:space="preserve">          Lego og andre byggeklosser                   Sandkasselek                    </w:t>
            </w:r>
            <w:proofErr w:type="spellStart"/>
            <w:r w:rsidR="00A87FFE">
              <w:rPr>
                <w:rFonts w:ascii="Comic Sans MS" w:hAnsi="Comic Sans MS"/>
                <w:sz w:val="24"/>
                <w:szCs w:val="24"/>
              </w:rPr>
              <w:t>Ipad</w:t>
            </w:r>
            <w:proofErr w:type="spellEnd"/>
            <w:r w:rsidR="00A87FFE">
              <w:rPr>
                <w:rFonts w:ascii="Comic Sans MS" w:hAnsi="Comic Sans MS"/>
                <w:sz w:val="24"/>
                <w:szCs w:val="24"/>
              </w:rPr>
              <w:t xml:space="preserve">         </w:t>
            </w:r>
          </w:p>
        </w:tc>
        <w:tc>
          <w:tcPr>
            <w:tcW w:w="3147" w:type="dxa"/>
            <w:shd w:val="clear" w:color="auto" w:fill="auto"/>
          </w:tcPr>
          <w:p w14:paraId="249A023C" w14:textId="149E8656" w:rsidR="001C11D7" w:rsidRDefault="001C11D7" w:rsidP="00EC7019">
            <w:pPr>
              <w:rPr>
                <w:rFonts w:ascii="Comic Sans MS" w:hAnsi="Comic Sans MS"/>
                <w:sz w:val="24"/>
                <w:szCs w:val="28"/>
              </w:rPr>
            </w:pPr>
            <w:r>
              <w:rPr>
                <w:rFonts w:ascii="Comic Sans MS" w:hAnsi="Comic Sans MS"/>
                <w:sz w:val="24"/>
                <w:szCs w:val="24"/>
              </w:rPr>
              <w:t>M</w:t>
            </w:r>
            <w:r w:rsidRPr="00FC7804">
              <w:rPr>
                <w:rFonts w:ascii="Comic Sans MS" w:hAnsi="Comic Sans MS"/>
                <w:sz w:val="24"/>
                <w:szCs w:val="24"/>
              </w:rPr>
              <w:t xml:space="preserve">atematiske spill og leker                                             Spille terningspill </w:t>
            </w:r>
            <w:r w:rsidR="00A87FFE">
              <w:rPr>
                <w:rFonts w:ascii="Comic Sans MS" w:hAnsi="Comic Sans MS"/>
                <w:sz w:val="24"/>
                <w:szCs w:val="24"/>
              </w:rPr>
              <w:t>/spill</w:t>
            </w:r>
            <w:r w:rsidRPr="00FC7804">
              <w:rPr>
                <w:rFonts w:ascii="Comic Sans MS" w:hAnsi="Comic Sans MS"/>
                <w:sz w:val="24"/>
                <w:szCs w:val="24"/>
              </w:rPr>
              <w:t xml:space="preserve">                    </w:t>
            </w:r>
            <w:proofErr w:type="gramStart"/>
            <w:r w:rsidR="007B3A80">
              <w:rPr>
                <w:rFonts w:ascii="Comic Sans MS" w:hAnsi="Comic Sans MS"/>
                <w:sz w:val="24"/>
                <w:szCs w:val="24"/>
              </w:rPr>
              <w:t>P</w:t>
            </w:r>
            <w:r w:rsidRPr="00FC7804">
              <w:rPr>
                <w:rFonts w:ascii="Comic Sans MS" w:hAnsi="Comic Sans MS"/>
                <w:sz w:val="24"/>
                <w:szCs w:val="24"/>
              </w:rPr>
              <w:t>usl</w:t>
            </w:r>
            <w:r w:rsidR="007B3A80">
              <w:rPr>
                <w:rFonts w:ascii="Comic Sans MS" w:hAnsi="Comic Sans MS"/>
                <w:sz w:val="24"/>
                <w:szCs w:val="24"/>
              </w:rPr>
              <w:t xml:space="preserve">e </w:t>
            </w:r>
            <w:r w:rsidRPr="00FC7804">
              <w:rPr>
                <w:rFonts w:ascii="Comic Sans MS" w:hAnsi="Comic Sans MS"/>
                <w:sz w:val="24"/>
                <w:szCs w:val="24"/>
              </w:rPr>
              <w:t xml:space="preserve"> etter</w:t>
            </w:r>
            <w:proofErr w:type="gramEnd"/>
            <w:r w:rsidRPr="00FC7804">
              <w:rPr>
                <w:rFonts w:ascii="Comic Sans MS" w:hAnsi="Comic Sans MS"/>
                <w:sz w:val="24"/>
                <w:szCs w:val="24"/>
              </w:rPr>
              <w:t xml:space="preserve"> bilde                           Kjenne igjen geometriske former og mønster      </w:t>
            </w:r>
            <w:r>
              <w:rPr>
                <w:rFonts w:ascii="Comic Sans MS" w:hAnsi="Comic Sans MS"/>
                <w:sz w:val="24"/>
                <w:szCs w:val="24"/>
              </w:rPr>
              <w:t xml:space="preserve">                     </w:t>
            </w:r>
            <w:r w:rsidRPr="00FC7804">
              <w:rPr>
                <w:rFonts w:ascii="Comic Sans MS" w:hAnsi="Comic Sans MS"/>
                <w:sz w:val="24"/>
                <w:szCs w:val="24"/>
              </w:rPr>
              <w:t>K</w:t>
            </w:r>
            <w:r w:rsidR="007B3A80">
              <w:rPr>
                <w:rFonts w:ascii="Comic Sans MS" w:hAnsi="Comic Sans MS"/>
                <w:sz w:val="24"/>
                <w:szCs w:val="24"/>
              </w:rPr>
              <w:t>an</w:t>
            </w:r>
            <w:r w:rsidRPr="00FC7804">
              <w:rPr>
                <w:rFonts w:ascii="Comic Sans MS" w:hAnsi="Comic Sans MS"/>
                <w:sz w:val="24"/>
                <w:szCs w:val="24"/>
              </w:rPr>
              <w:t xml:space="preserve"> nav</w:t>
            </w:r>
            <w:r w:rsidR="007B3A80">
              <w:rPr>
                <w:rFonts w:ascii="Comic Sans MS" w:hAnsi="Comic Sans MS"/>
                <w:sz w:val="24"/>
                <w:szCs w:val="24"/>
              </w:rPr>
              <w:t>n</w:t>
            </w:r>
            <w:r w:rsidRPr="00FC7804">
              <w:rPr>
                <w:rFonts w:ascii="Comic Sans MS" w:hAnsi="Comic Sans MS"/>
                <w:sz w:val="24"/>
                <w:szCs w:val="24"/>
              </w:rPr>
              <w:t xml:space="preserve"> på en del</w:t>
            </w:r>
            <w:r w:rsidR="007B3A80">
              <w:rPr>
                <w:rFonts w:ascii="Comic Sans MS" w:hAnsi="Comic Sans MS"/>
                <w:sz w:val="24"/>
                <w:szCs w:val="24"/>
              </w:rPr>
              <w:t xml:space="preserve"> </w:t>
            </w:r>
            <w:r w:rsidRPr="00FC7804">
              <w:rPr>
                <w:rFonts w:ascii="Comic Sans MS" w:hAnsi="Comic Sans MS"/>
                <w:sz w:val="24"/>
                <w:szCs w:val="24"/>
              </w:rPr>
              <w:t xml:space="preserve">formene                            Delta i matlaging, lære noe om måling, veiing og mengde     </w:t>
            </w:r>
            <w:r w:rsidR="001257CB">
              <w:rPr>
                <w:rFonts w:ascii="Comic Sans MS" w:hAnsi="Comic Sans MS"/>
                <w:sz w:val="24"/>
                <w:szCs w:val="24"/>
              </w:rPr>
              <w:t xml:space="preserve">                </w:t>
            </w:r>
            <w:r w:rsidR="007B3A80">
              <w:rPr>
                <w:rFonts w:ascii="Comic Sans MS" w:hAnsi="Comic Sans MS"/>
                <w:sz w:val="24"/>
                <w:szCs w:val="24"/>
              </w:rPr>
              <w:t xml:space="preserve">     </w:t>
            </w:r>
            <w:r w:rsidR="001257CB">
              <w:rPr>
                <w:rFonts w:ascii="Comic Sans MS" w:hAnsi="Comic Sans MS"/>
                <w:sz w:val="24"/>
                <w:szCs w:val="24"/>
              </w:rPr>
              <w:t xml:space="preserve">Tall og språksprell </w:t>
            </w:r>
            <w:r w:rsidRPr="00FC7804">
              <w:rPr>
                <w:rFonts w:ascii="Comic Sans MS" w:hAnsi="Comic Sans MS"/>
                <w:sz w:val="24"/>
                <w:szCs w:val="24"/>
              </w:rPr>
              <w:t xml:space="preserve"> </w:t>
            </w:r>
            <w:r w:rsidR="00A87FFE">
              <w:rPr>
                <w:rFonts w:ascii="Comic Sans MS" w:hAnsi="Comic Sans MS"/>
                <w:sz w:val="24"/>
                <w:szCs w:val="24"/>
              </w:rPr>
              <w:t xml:space="preserve">Avansert konstruksjonslek                  Kategorisere                     </w:t>
            </w:r>
            <w:proofErr w:type="spellStart"/>
            <w:r w:rsidR="00A87FFE">
              <w:rPr>
                <w:rFonts w:ascii="Comic Sans MS" w:hAnsi="Comic Sans MS"/>
                <w:sz w:val="24"/>
                <w:szCs w:val="24"/>
              </w:rPr>
              <w:t>Ipad</w:t>
            </w:r>
            <w:proofErr w:type="spellEnd"/>
            <w:r w:rsidRPr="00FC7804">
              <w:rPr>
                <w:rFonts w:ascii="Comic Sans MS" w:hAnsi="Comic Sans MS"/>
                <w:sz w:val="24"/>
                <w:szCs w:val="24"/>
              </w:rPr>
              <w:t xml:space="preserve"> </w:t>
            </w:r>
            <w:r w:rsidR="00A87FFE">
              <w:rPr>
                <w:rFonts w:ascii="Comic Sans MS" w:hAnsi="Comic Sans MS"/>
                <w:sz w:val="24"/>
                <w:szCs w:val="24"/>
              </w:rPr>
              <w:t xml:space="preserve">      </w:t>
            </w:r>
            <w:r w:rsidRPr="00FC7804">
              <w:rPr>
                <w:rFonts w:ascii="Comic Sans MS" w:hAnsi="Comic Sans MS"/>
                <w:sz w:val="24"/>
                <w:szCs w:val="24"/>
              </w:rPr>
              <w:t xml:space="preserve">          </w:t>
            </w:r>
          </w:p>
        </w:tc>
      </w:tr>
      <w:tr w:rsidR="001C11D7" w:rsidRPr="00FC7804" w14:paraId="7C8653AD" w14:textId="77777777" w:rsidTr="007B3A80">
        <w:trPr>
          <w:cantSplit/>
          <w:trHeight w:val="1268"/>
        </w:trPr>
        <w:tc>
          <w:tcPr>
            <w:tcW w:w="959" w:type="dxa"/>
            <w:vMerge w:val="restart"/>
            <w:shd w:val="clear" w:color="auto" w:fill="92D050"/>
            <w:textDirection w:val="tbRl"/>
            <w:vAlign w:val="center"/>
          </w:tcPr>
          <w:p w14:paraId="18D7EBC7" w14:textId="77777777" w:rsidR="001C11D7" w:rsidRPr="00744611" w:rsidRDefault="00503596" w:rsidP="00EC7019">
            <w:pPr>
              <w:ind w:left="113" w:right="113"/>
              <w:jc w:val="center"/>
              <w:rPr>
                <w:rFonts w:ascii="Comic Sans MS" w:hAnsi="Comic Sans MS"/>
                <w:b/>
                <w:sz w:val="28"/>
                <w:szCs w:val="28"/>
              </w:rPr>
            </w:pPr>
            <w:r w:rsidRPr="00744611">
              <w:rPr>
                <w:rFonts w:ascii="Comic Sans MS" w:hAnsi="Comic Sans MS"/>
                <w:b/>
                <w:sz w:val="28"/>
                <w:szCs w:val="28"/>
              </w:rPr>
              <w:t xml:space="preserve">Natur, miljø og teknologi </w:t>
            </w:r>
          </w:p>
        </w:tc>
        <w:tc>
          <w:tcPr>
            <w:tcW w:w="2977" w:type="dxa"/>
            <w:shd w:val="clear" w:color="auto" w:fill="auto"/>
          </w:tcPr>
          <w:p w14:paraId="2E7CE6DE" w14:textId="77777777" w:rsidR="001C11D7" w:rsidRDefault="001C11D7" w:rsidP="00EC7019">
            <w:pPr>
              <w:rPr>
                <w:rFonts w:ascii="Comic Sans MS" w:hAnsi="Comic Sans MS"/>
                <w:sz w:val="24"/>
                <w:szCs w:val="28"/>
              </w:rPr>
            </w:pPr>
          </w:p>
          <w:p w14:paraId="08B1A79F" w14:textId="77777777" w:rsidR="001C11D7" w:rsidRPr="00EE0228" w:rsidRDefault="001C11D7" w:rsidP="00EC7019">
            <w:pPr>
              <w:rPr>
                <w:rFonts w:ascii="Comic Sans MS" w:hAnsi="Comic Sans MS"/>
                <w:b/>
                <w:sz w:val="28"/>
                <w:szCs w:val="28"/>
              </w:rPr>
            </w:pPr>
            <w:r>
              <w:rPr>
                <w:rFonts w:ascii="Comic Sans MS" w:hAnsi="Comic Sans MS"/>
                <w:sz w:val="24"/>
                <w:szCs w:val="28"/>
              </w:rPr>
              <w:t xml:space="preserve">        </w:t>
            </w:r>
            <w:r w:rsidRPr="00EE0228">
              <w:rPr>
                <w:rFonts w:ascii="Comic Sans MS" w:hAnsi="Comic Sans MS"/>
                <w:b/>
                <w:sz w:val="28"/>
                <w:szCs w:val="28"/>
              </w:rPr>
              <w:t xml:space="preserve">1 – 2 år </w:t>
            </w:r>
          </w:p>
        </w:tc>
        <w:tc>
          <w:tcPr>
            <w:tcW w:w="3118" w:type="dxa"/>
            <w:shd w:val="clear" w:color="auto" w:fill="auto"/>
          </w:tcPr>
          <w:p w14:paraId="2278317E" w14:textId="77777777" w:rsidR="001C11D7" w:rsidRDefault="001C11D7" w:rsidP="00EC7019">
            <w:pPr>
              <w:rPr>
                <w:rFonts w:ascii="Comic Sans MS" w:hAnsi="Comic Sans MS"/>
                <w:sz w:val="24"/>
                <w:szCs w:val="28"/>
              </w:rPr>
            </w:pPr>
          </w:p>
          <w:p w14:paraId="780F611F" w14:textId="77777777" w:rsidR="001C11D7" w:rsidRPr="00FC7804" w:rsidRDefault="001C11D7" w:rsidP="00EC7019">
            <w:pPr>
              <w:rPr>
                <w:rFonts w:ascii="Comic Sans MS" w:hAnsi="Comic Sans MS"/>
                <w:sz w:val="24"/>
                <w:szCs w:val="28"/>
              </w:rPr>
            </w:pPr>
            <w:r>
              <w:rPr>
                <w:rFonts w:ascii="Comic Sans MS" w:hAnsi="Comic Sans MS"/>
                <w:sz w:val="24"/>
                <w:szCs w:val="28"/>
              </w:rPr>
              <w:t xml:space="preserve">          </w:t>
            </w:r>
            <w:r>
              <w:rPr>
                <w:rFonts w:ascii="Comic Sans MS" w:hAnsi="Comic Sans MS"/>
                <w:b/>
                <w:sz w:val="28"/>
                <w:szCs w:val="28"/>
              </w:rPr>
              <w:t>3</w:t>
            </w:r>
            <w:r w:rsidRPr="00EE0228">
              <w:rPr>
                <w:rFonts w:ascii="Comic Sans MS" w:hAnsi="Comic Sans MS"/>
                <w:b/>
                <w:sz w:val="28"/>
                <w:szCs w:val="28"/>
              </w:rPr>
              <w:t xml:space="preserve"> –</w:t>
            </w:r>
            <w:r>
              <w:rPr>
                <w:rFonts w:ascii="Comic Sans MS" w:hAnsi="Comic Sans MS"/>
                <w:b/>
                <w:sz w:val="28"/>
                <w:szCs w:val="28"/>
              </w:rPr>
              <w:t xml:space="preserve"> 4</w:t>
            </w:r>
            <w:r w:rsidRPr="00EE0228">
              <w:rPr>
                <w:rFonts w:ascii="Comic Sans MS" w:hAnsi="Comic Sans MS"/>
                <w:b/>
                <w:sz w:val="28"/>
                <w:szCs w:val="28"/>
              </w:rPr>
              <w:t xml:space="preserve"> år</w:t>
            </w:r>
          </w:p>
        </w:tc>
        <w:tc>
          <w:tcPr>
            <w:tcW w:w="3147" w:type="dxa"/>
            <w:shd w:val="clear" w:color="auto" w:fill="auto"/>
          </w:tcPr>
          <w:p w14:paraId="010DE4DE" w14:textId="77777777" w:rsidR="001C11D7" w:rsidRDefault="001C11D7" w:rsidP="00EC7019">
            <w:pPr>
              <w:rPr>
                <w:rFonts w:ascii="Comic Sans MS" w:hAnsi="Comic Sans MS"/>
                <w:sz w:val="24"/>
                <w:szCs w:val="28"/>
              </w:rPr>
            </w:pPr>
            <w:r>
              <w:rPr>
                <w:rFonts w:ascii="Comic Sans MS" w:hAnsi="Comic Sans MS"/>
                <w:sz w:val="24"/>
                <w:szCs w:val="28"/>
              </w:rPr>
              <w:t xml:space="preserve"> </w:t>
            </w:r>
          </w:p>
          <w:p w14:paraId="0D11BCD8" w14:textId="77777777" w:rsidR="001C11D7" w:rsidRPr="00FC7804" w:rsidRDefault="001C11D7" w:rsidP="00EC7019">
            <w:pPr>
              <w:rPr>
                <w:rFonts w:ascii="Comic Sans MS" w:hAnsi="Comic Sans MS"/>
                <w:sz w:val="24"/>
                <w:szCs w:val="28"/>
              </w:rPr>
            </w:pPr>
            <w:r>
              <w:rPr>
                <w:rFonts w:ascii="Comic Sans MS" w:hAnsi="Comic Sans MS"/>
                <w:sz w:val="24"/>
                <w:szCs w:val="28"/>
              </w:rPr>
              <w:t xml:space="preserve">           </w:t>
            </w:r>
            <w:r>
              <w:rPr>
                <w:rFonts w:ascii="Comic Sans MS" w:hAnsi="Comic Sans MS"/>
                <w:b/>
                <w:sz w:val="28"/>
                <w:szCs w:val="28"/>
              </w:rPr>
              <w:t>5</w:t>
            </w:r>
            <w:r w:rsidRPr="00EE0228">
              <w:rPr>
                <w:rFonts w:ascii="Comic Sans MS" w:hAnsi="Comic Sans MS"/>
                <w:b/>
                <w:sz w:val="28"/>
                <w:szCs w:val="28"/>
              </w:rPr>
              <w:t xml:space="preserve"> –</w:t>
            </w:r>
            <w:r>
              <w:rPr>
                <w:rFonts w:ascii="Comic Sans MS" w:hAnsi="Comic Sans MS"/>
                <w:b/>
                <w:sz w:val="28"/>
                <w:szCs w:val="28"/>
              </w:rPr>
              <w:t xml:space="preserve"> 6</w:t>
            </w:r>
            <w:r w:rsidRPr="00EE0228">
              <w:rPr>
                <w:rFonts w:ascii="Comic Sans MS" w:hAnsi="Comic Sans MS"/>
                <w:b/>
                <w:sz w:val="28"/>
                <w:szCs w:val="28"/>
              </w:rPr>
              <w:t xml:space="preserve"> år</w:t>
            </w:r>
          </w:p>
        </w:tc>
      </w:tr>
      <w:tr w:rsidR="001C11D7" w:rsidRPr="00FC7804" w14:paraId="3D2860E9" w14:textId="77777777" w:rsidTr="007B3A80">
        <w:trPr>
          <w:cantSplit/>
          <w:trHeight w:val="5235"/>
        </w:trPr>
        <w:tc>
          <w:tcPr>
            <w:tcW w:w="959" w:type="dxa"/>
            <w:vMerge/>
            <w:shd w:val="clear" w:color="auto" w:fill="92D050"/>
            <w:textDirection w:val="tbRl"/>
            <w:vAlign w:val="center"/>
          </w:tcPr>
          <w:p w14:paraId="48451BCE" w14:textId="77777777" w:rsidR="001C11D7" w:rsidRDefault="001C11D7" w:rsidP="00EC7019">
            <w:pPr>
              <w:ind w:left="113" w:right="113"/>
              <w:jc w:val="center"/>
              <w:rPr>
                <w:rFonts w:ascii="Comic Sans MS" w:hAnsi="Comic Sans MS"/>
                <w:sz w:val="28"/>
                <w:szCs w:val="28"/>
              </w:rPr>
            </w:pPr>
          </w:p>
        </w:tc>
        <w:tc>
          <w:tcPr>
            <w:tcW w:w="2977" w:type="dxa"/>
            <w:shd w:val="clear" w:color="auto" w:fill="auto"/>
          </w:tcPr>
          <w:p w14:paraId="1E488B20" w14:textId="77777777" w:rsidR="00503596" w:rsidRPr="00FC7804" w:rsidRDefault="00503596" w:rsidP="00503596">
            <w:pPr>
              <w:rPr>
                <w:rFonts w:ascii="Comic Sans MS" w:hAnsi="Comic Sans MS"/>
                <w:sz w:val="24"/>
                <w:szCs w:val="28"/>
              </w:rPr>
            </w:pPr>
            <w:r w:rsidRPr="00FC7804">
              <w:rPr>
                <w:rFonts w:ascii="Comic Sans MS" w:hAnsi="Comic Sans MS"/>
                <w:sz w:val="24"/>
                <w:szCs w:val="28"/>
              </w:rPr>
              <w:t xml:space="preserve">Turer i nærmiljøet, oppleve variert terreng                    </w:t>
            </w:r>
            <w:proofErr w:type="gramStart"/>
            <w:r w:rsidRPr="00FC7804">
              <w:rPr>
                <w:rFonts w:ascii="Comic Sans MS" w:hAnsi="Comic Sans MS"/>
                <w:sz w:val="24"/>
                <w:szCs w:val="28"/>
              </w:rPr>
              <w:t>Årstider,-</w:t>
            </w:r>
            <w:proofErr w:type="gramEnd"/>
            <w:r w:rsidRPr="00FC7804">
              <w:rPr>
                <w:rFonts w:ascii="Comic Sans MS" w:hAnsi="Comic Sans MS"/>
                <w:sz w:val="24"/>
                <w:szCs w:val="28"/>
              </w:rPr>
              <w:t xml:space="preserve"> se etter tegn                               Se /utforske småkryp/ dyr               </w:t>
            </w:r>
            <w:r>
              <w:rPr>
                <w:rFonts w:ascii="Comic Sans MS" w:hAnsi="Comic Sans MS"/>
                <w:sz w:val="24"/>
                <w:szCs w:val="28"/>
              </w:rPr>
              <w:t xml:space="preserve">                   </w:t>
            </w:r>
            <w:r w:rsidR="00EF3106">
              <w:rPr>
                <w:rFonts w:ascii="Comic Sans MS" w:hAnsi="Comic Sans MS"/>
                <w:sz w:val="24"/>
                <w:szCs w:val="28"/>
              </w:rPr>
              <w:t xml:space="preserve"> Enkel bruk av </w:t>
            </w:r>
            <w:proofErr w:type="spellStart"/>
            <w:r w:rsidR="00EF3106">
              <w:rPr>
                <w:rFonts w:ascii="Comic Sans MS" w:hAnsi="Comic Sans MS"/>
                <w:sz w:val="24"/>
                <w:szCs w:val="28"/>
              </w:rPr>
              <w:t>iP</w:t>
            </w:r>
            <w:r w:rsidRPr="00FC7804">
              <w:rPr>
                <w:rFonts w:ascii="Comic Sans MS" w:hAnsi="Comic Sans MS"/>
                <w:sz w:val="24"/>
                <w:szCs w:val="28"/>
              </w:rPr>
              <w:t>ad</w:t>
            </w:r>
            <w:proofErr w:type="spellEnd"/>
          </w:p>
          <w:p w14:paraId="600E0392" w14:textId="77777777" w:rsidR="001C11D7" w:rsidRPr="001C11D7" w:rsidRDefault="001C11D7" w:rsidP="00EC7019">
            <w:pPr>
              <w:rPr>
                <w:rFonts w:ascii="Comic Sans MS" w:hAnsi="Comic Sans MS" w:cs="Arial"/>
                <w:sz w:val="24"/>
                <w:szCs w:val="18"/>
              </w:rPr>
            </w:pPr>
          </w:p>
        </w:tc>
        <w:tc>
          <w:tcPr>
            <w:tcW w:w="3118" w:type="dxa"/>
            <w:shd w:val="clear" w:color="auto" w:fill="auto"/>
          </w:tcPr>
          <w:p w14:paraId="14ABD3AE" w14:textId="0BC013A4" w:rsidR="001C11D7" w:rsidRDefault="00503596" w:rsidP="00EC7019">
            <w:pPr>
              <w:rPr>
                <w:rFonts w:ascii="Comic Sans MS" w:hAnsi="Comic Sans MS"/>
                <w:sz w:val="24"/>
                <w:szCs w:val="28"/>
              </w:rPr>
            </w:pPr>
            <w:r w:rsidRPr="00FC7804">
              <w:rPr>
                <w:rFonts w:ascii="Comic Sans MS" w:hAnsi="Comic Sans MS"/>
                <w:sz w:val="24"/>
                <w:szCs w:val="28"/>
              </w:rPr>
              <w:t>Turer i nærmiljøet            Bli kjent med de ulike årstidene                       Vise respekt for naturen, vi rydder etter oss                  Undersøke</w:t>
            </w:r>
            <w:r w:rsidR="007B3A80">
              <w:rPr>
                <w:rFonts w:ascii="Comic Sans MS" w:hAnsi="Comic Sans MS"/>
                <w:sz w:val="24"/>
                <w:szCs w:val="28"/>
              </w:rPr>
              <w:t xml:space="preserve"> </w:t>
            </w:r>
            <w:r w:rsidRPr="00FC7804">
              <w:rPr>
                <w:rFonts w:ascii="Comic Sans MS" w:hAnsi="Comic Sans MS"/>
                <w:sz w:val="24"/>
                <w:szCs w:val="28"/>
              </w:rPr>
              <w:t xml:space="preserve">dyr vi </w:t>
            </w:r>
            <w:r w:rsidR="007B3A80">
              <w:rPr>
                <w:rFonts w:ascii="Comic Sans MS" w:hAnsi="Comic Sans MS"/>
                <w:sz w:val="24"/>
                <w:szCs w:val="28"/>
              </w:rPr>
              <w:t>omgås</w:t>
            </w:r>
            <w:r w:rsidRPr="00FC7804">
              <w:rPr>
                <w:rFonts w:ascii="Comic Sans MS" w:hAnsi="Comic Sans MS"/>
                <w:sz w:val="24"/>
                <w:szCs w:val="28"/>
              </w:rPr>
              <w:t xml:space="preserve">                  Søppelsortering                 IKT</w:t>
            </w:r>
            <w:r w:rsidR="00A87FFE">
              <w:rPr>
                <w:rFonts w:ascii="Comic Sans MS" w:hAnsi="Comic Sans MS"/>
                <w:sz w:val="24"/>
                <w:szCs w:val="28"/>
              </w:rPr>
              <w:t xml:space="preserve">                           Undre seg over det vi ser i naturen                      Bruka av naturen til inspirasjon, lek og kreativitet</w:t>
            </w:r>
          </w:p>
        </w:tc>
        <w:tc>
          <w:tcPr>
            <w:tcW w:w="3147" w:type="dxa"/>
            <w:shd w:val="clear" w:color="auto" w:fill="auto"/>
          </w:tcPr>
          <w:p w14:paraId="1EE4734F" w14:textId="5DF4410B" w:rsidR="001C11D7" w:rsidRDefault="00503596" w:rsidP="00503596">
            <w:pPr>
              <w:rPr>
                <w:rFonts w:ascii="Comic Sans MS" w:hAnsi="Comic Sans MS"/>
                <w:sz w:val="24"/>
                <w:szCs w:val="28"/>
              </w:rPr>
            </w:pPr>
            <w:r w:rsidRPr="00FC7804">
              <w:rPr>
                <w:rFonts w:ascii="Comic Sans MS" w:hAnsi="Comic Sans MS"/>
                <w:sz w:val="24"/>
                <w:szCs w:val="28"/>
              </w:rPr>
              <w:t xml:space="preserve">Lengre turer med mål           </w:t>
            </w:r>
            <w:r w:rsidRPr="00FC7804">
              <w:rPr>
                <w:rFonts w:ascii="Arial" w:hAnsi="Arial" w:cs="Arial"/>
                <w:color w:val="333038"/>
                <w:sz w:val="24"/>
              </w:rPr>
              <w:t xml:space="preserve"> </w:t>
            </w:r>
            <w:r w:rsidRPr="00FC7804">
              <w:rPr>
                <w:rFonts w:ascii="Comic Sans MS" w:hAnsi="Comic Sans MS" w:cs="Arial"/>
                <w:sz w:val="24"/>
              </w:rPr>
              <w:t>Kjenne årstidenes ulikheter og mangfold</w:t>
            </w:r>
            <w:r w:rsidRPr="00FC7804">
              <w:rPr>
                <w:rFonts w:ascii="Arial" w:eastAsia="Times New Roman" w:hAnsi="Arial" w:cs="Arial"/>
                <w:sz w:val="24"/>
              </w:rPr>
              <w:t xml:space="preserve">                                    </w:t>
            </w:r>
            <w:r w:rsidRPr="00FC7804">
              <w:rPr>
                <w:rFonts w:ascii="Comic Sans MS" w:hAnsi="Comic Sans MS"/>
                <w:sz w:val="24"/>
                <w:szCs w:val="28"/>
              </w:rPr>
              <w:t>Miljøvern                                               Gi barna kjennskap til hvorfor vi sorterer                                         Vite hvor maten vi spiser kommer fra                                                 Enkle forsøk                                     IKT</w:t>
            </w:r>
            <w:r w:rsidR="00A87FFE">
              <w:rPr>
                <w:rFonts w:ascii="Comic Sans MS" w:hAnsi="Comic Sans MS"/>
                <w:sz w:val="24"/>
                <w:szCs w:val="28"/>
              </w:rPr>
              <w:t xml:space="preserve">                              Hvilke ressurser har vi i naturen, og hvordan kan vi bruke dem</w:t>
            </w:r>
          </w:p>
        </w:tc>
      </w:tr>
    </w:tbl>
    <w:p w14:paraId="03DD4595" w14:textId="77777777" w:rsidR="005069C4" w:rsidRDefault="005069C4" w:rsidP="006B1E19"/>
    <w:tbl>
      <w:tblPr>
        <w:tblpPr w:leftFromText="142" w:rightFromText="142" w:vertAnchor="text" w:horzAnchor="margin" w:tblpXSpec="center" w:tblpY="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694"/>
        <w:gridCol w:w="3118"/>
        <w:gridCol w:w="2977"/>
      </w:tblGrid>
      <w:tr w:rsidR="00503596" w:rsidRPr="00FC7804" w14:paraId="48FD6B7C" w14:textId="77777777" w:rsidTr="00832657">
        <w:trPr>
          <w:cantSplit/>
          <w:trHeight w:val="1125"/>
        </w:trPr>
        <w:tc>
          <w:tcPr>
            <w:tcW w:w="1242" w:type="dxa"/>
            <w:vMerge w:val="restart"/>
            <w:shd w:val="clear" w:color="auto" w:fill="FFFF00"/>
            <w:textDirection w:val="tbRl"/>
            <w:vAlign w:val="center"/>
          </w:tcPr>
          <w:p w14:paraId="05C05F40" w14:textId="77777777" w:rsidR="00503596" w:rsidRPr="00744611" w:rsidRDefault="00EF3106" w:rsidP="006C758E">
            <w:pPr>
              <w:ind w:left="113" w:right="113"/>
              <w:jc w:val="center"/>
              <w:rPr>
                <w:rFonts w:ascii="Comic Sans MS" w:hAnsi="Comic Sans MS"/>
                <w:b/>
                <w:sz w:val="28"/>
                <w:szCs w:val="28"/>
              </w:rPr>
            </w:pPr>
            <w:r>
              <w:rPr>
                <w:rFonts w:ascii="Comic Sans MS" w:hAnsi="Comic Sans MS"/>
                <w:b/>
                <w:sz w:val="28"/>
                <w:szCs w:val="28"/>
              </w:rPr>
              <w:t>Etikk, religion og fi</w:t>
            </w:r>
            <w:r w:rsidR="00503596" w:rsidRPr="00744611">
              <w:rPr>
                <w:rFonts w:ascii="Comic Sans MS" w:hAnsi="Comic Sans MS"/>
                <w:b/>
                <w:sz w:val="28"/>
                <w:szCs w:val="28"/>
              </w:rPr>
              <w:t xml:space="preserve">losofi </w:t>
            </w:r>
          </w:p>
        </w:tc>
        <w:tc>
          <w:tcPr>
            <w:tcW w:w="2694" w:type="dxa"/>
            <w:shd w:val="clear" w:color="auto" w:fill="auto"/>
          </w:tcPr>
          <w:p w14:paraId="4012C40F" w14:textId="77777777" w:rsidR="00503596" w:rsidRDefault="00503596" w:rsidP="006C758E">
            <w:pPr>
              <w:rPr>
                <w:rFonts w:ascii="Comic Sans MS" w:hAnsi="Comic Sans MS"/>
                <w:sz w:val="24"/>
                <w:szCs w:val="28"/>
              </w:rPr>
            </w:pPr>
          </w:p>
          <w:p w14:paraId="2AF85AED" w14:textId="77777777" w:rsidR="00503596" w:rsidRPr="00EE0228" w:rsidRDefault="00503596" w:rsidP="006C758E">
            <w:pPr>
              <w:rPr>
                <w:rFonts w:ascii="Comic Sans MS" w:hAnsi="Comic Sans MS"/>
                <w:b/>
                <w:sz w:val="28"/>
                <w:szCs w:val="28"/>
              </w:rPr>
            </w:pPr>
            <w:r>
              <w:rPr>
                <w:rFonts w:ascii="Comic Sans MS" w:hAnsi="Comic Sans MS"/>
                <w:sz w:val="24"/>
                <w:szCs w:val="28"/>
              </w:rPr>
              <w:t xml:space="preserve">        </w:t>
            </w:r>
            <w:r w:rsidRPr="00EE0228">
              <w:rPr>
                <w:rFonts w:ascii="Comic Sans MS" w:hAnsi="Comic Sans MS"/>
                <w:b/>
                <w:sz w:val="28"/>
                <w:szCs w:val="28"/>
              </w:rPr>
              <w:t xml:space="preserve">1 – 2 år </w:t>
            </w:r>
          </w:p>
        </w:tc>
        <w:tc>
          <w:tcPr>
            <w:tcW w:w="3118" w:type="dxa"/>
            <w:shd w:val="clear" w:color="auto" w:fill="auto"/>
          </w:tcPr>
          <w:p w14:paraId="14C50A05" w14:textId="77777777" w:rsidR="00503596" w:rsidRDefault="00503596" w:rsidP="006C758E">
            <w:pPr>
              <w:rPr>
                <w:rFonts w:ascii="Comic Sans MS" w:hAnsi="Comic Sans MS"/>
                <w:sz w:val="24"/>
                <w:szCs w:val="28"/>
              </w:rPr>
            </w:pPr>
          </w:p>
          <w:p w14:paraId="661E2613" w14:textId="77777777" w:rsidR="00503596" w:rsidRPr="00FC7804" w:rsidRDefault="00503596" w:rsidP="006C758E">
            <w:pPr>
              <w:rPr>
                <w:rFonts w:ascii="Comic Sans MS" w:hAnsi="Comic Sans MS"/>
                <w:sz w:val="24"/>
                <w:szCs w:val="28"/>
              </w:rPr>
            </w:pPr>
            <w:r>
              <w:rPr>
                <w:rFonts w:ascii="Comic Sans MS" w:hAnsi="Comic Sans MS"/>
                <w:sz w:val="24"/>
                <w:szCs w:val="28"/>
              </w:rPr>
              <w:t xml:space="preserve">          </w:t>
            </w:r>
            <w:r>
              <w:rPr>
                <w:rFonts w:ascii="Comic Sans MS" w:hAnsi="Comic Sans MS"/>
                <w:b/>
                <w:sz w:val="28"/>
                <w:szCs w:val="28"/>
              </w:rPr>
              <w:t>3</w:t>
            </w:r>
            <w:r w:rsidRPr="00EE0228">
              <w:rPr>
                <w:rFonts w:ascii="Comic Sans MS" w:hAnsi="Comic Sans MS"/>
                <w:b/>
                <w:sz w:val="28"/>
                <w:szCs w:val="28"/>
              </w:rPr>
              <w:t xml:space="preserve"> –</w:t>
            </w:r>
            <w:r>
              <w:rPr>
                <w:rFonts w:ascii="Comic Sans MS" w:hAnsi="Comic Sans MS"/>
                <w:b/>
                <w:sz w:val="28"/>
                <w:szCs w:val="28"/>
              </w:rPr>
              <w:t xml:space="preserve"> 4</w:t>
            </w:r>
            <w:r w:rsidRPr="00EE0228">
              <w:rPr>
                <w:rFonts w:ascii="Comic Sans MS" w:hAnsi="Comic Sans MS"/>
                <w:b/>
                <w:sz w:val="28"/>
                <w:szCs w:val="28"/>
              </w:rPr>
              <w:t xml:space="preserve"> år</w:t>
            </w:r>
          </w:p>
        </w:tc>
        <w:tc>
          <w:tcPr>
            <w:tcW w:w="2977" w:type="dxa"/>
            <w:shd w:val="clear" w:color="auto" w:fill="auto"/>
          </w:tcPr>
          <w:p w14:paraId="2DA792F3" w14:textId="77777777" w:rsidR="00503596" w:rsidRDefault="00503596" w:rsidP="006C758E">
            <w:pPr>
              <w:rPr>
                <w:rFonts w:ascii="Comic Sans MS" w:hAnsi="Comic Sans MS"/>
                <w:sz w:val="24"/>
                <w:szCs w:val="28"/>
              </w:rPr>
            </w:pPr>
            <w:r>
              <w:rPr>
                <w:rFonts w:ascii="Comic Sans MS" w:hAnsi="Comic Sans MS"/>
                <w:sz w:val="24"/>
                <w:szCs w:val="28"/>
              </w:rPr>
              <w:t xml:space="preserve"> </w:t>
            </w:r>
          </w:p>
          <w:p w14:paraId="10BD4B46" w14:textId="77777777" w:rsidR="00503596" w:rsidRPr="00FC7804" w:rsidRDefault="00503596" w:rsidP="006C758E">
            <w:pPr>
              <w:rPr>
                <w:rFonts w:ascii="Comic Sans MS" w:hAnsi="Comic Sans MS"/>
                <w:sz w:val="24"/>
                <w:szCs w:val="28"/>
              </w:rPr>
            </w:pPr>
            <w:r>
              <w:rPr>
                <w:rFonts w:ascii="Comic Sans MS" w:hAnsi="Comic Sans MS"/>
                <w:sz w:val="24"/>
                <w:szCs w:val="28"/>
              </w:rPr>
              <w:t xml:space="preserve">           </w:t>
            </w:r>
            <w:r>
              <w:rPr>
                <w:rFonts w:ascii="Comic Sans MS" w:hAnsi="Comic Sans MS"/>
                <w:b/>
                <w:sz w:val="28"/>
                <w:szCs w:val="28"/>
              </w:rPr>
              <w:t>5</w:t>
            </w:r>
            <w:r w:rsidRPr="00EE0228">
              <w:rPr>
                <w:rFonts w:ascii="Comic Sans MS" w:hAnsi="Comic Sans MS"/>
                <w:b/>
                <w:sz w:val="28"/>
                <w:szCs w:val="28"/>
              </w:rPr>
              <w:t xml:space="preserve"> –</w:t>
            </w:r>
            <w:r>
              <w:rPr>
                <w:rFonts w:ascii="Comic Sans MS" w:hAnsi="Comic Sans MS"/>
                <w:b/>
                <w:sz w:val="28"/>
                <w:szCs w:val="28"/>
              </w:rPr>
              <w:t xml:space="preserve"> 6</w:t>
            </w:r>
            <w:r w:rsidRPr="00EE0228">
              <w:rPr>
                <w:rFonts w:ascii="Comic Sans MS" w:hAnsi="Comic Sans MS"/>
                <w:b/>
                <w:sz w:val="28"/>
                <w:szCs w:val="28"/>
              </w:rPr>
              <w:t xml:space="preserve"> år</w:t>
            </w:r>
          </w:p>
        </w:tc>
      </w:tr>
      <w:tr w:rsidR="00503596" w:rsidRPr="00FC7804" w14:paraId="5D3F2CCA" w14:textId="77777777" w:rsidTr="00A87FFE">
        <w:trPr>
          <w:cantSplit/>
          <w:trHeight w:val="70"/>
        </w:trPr>
        <w:tc>
          <w:tcPr>
            <w:tcW w:w="1242" w:type="dxa"/>
            <w:vMerge/>
            <w:shd w:val="clear" w:color="auto" w:fill="FFFF00"/>
            <w:textDirection w:val="tbRl"/>
            <w:vAlign w:val="center"/>
          </w:tcPr>
          <w:p w14:paraId="3D115095" w14:textId="77777777" w:rsidR="00503596" w:rsidRDefault="00503596" w:rsidP="006C758E">
            <w:pPr>
              <w:ind w:left="113" w:right="113"/>
              <w:jc w:val="center"/>
              <w:rPr>
                <w:rFonts w:ascii="Comic Sans MS" w:hAnsi="Comic Sans MS"/>
                <w:sz w:val="28"/>
                <w:szCs w:val="28"/>
              </w:rPr>
            </w:pPr>
          </w:p>
        </w:tc>
        <w:tc>
          <w:tcPr>
            <w:tcW w:w="2694" w:type="dxa"/>
            <w:shd w:val="clear" w:color="auto" w:fill="auto"/>
          </w:tcPr>
          <w:p w14:paraId="0640726A" w14:textId="77777777" w:rsidR="00503596" w:rsidRDefault="00503596" w:rsidP="006C758E">
            <w:pPr>
              <w:rPr>
                <w:rFonts w:ascii="Comic Sans MS" w:eastAsia="Comic Sans MS" w:hAnsi="Comic Sans MS" w:cs="Comic Sans MS"/>
                <w:sz w:val="24"/>
                <w:szCs w:val="24"/>
              </w:rPr>
            </w:pPr>
            <w:r w:rsidRPr="1674CA24">
              <w:rPr>
                <w:rFonts w:ascii="Comic Sans MS" w:eastAsia="Comic Sans MS" w:hAnsi="Comic Sans MS" w:cs="Comic Sans MS"/>
                <w:sz w:val="24"/>
                <w:szCs w:val="24"/>
              </w:rPr>
              <w:t xml:space="preserve">Undring i hverdagen                 Hjelpe barna til å vise empati og omsorg for hverandre                         </w:t>
            </w:r>
            <w:r w:rsidRPr="1674CA24">
              <w:rPr>
                <w:rFonts w:ascii="Arial" w:eastAsia="Arial" w:hAnsi="Arial" w:cs="Arial"/>
                <w:color w:val="000000"/>
                <w:sz w:val="24"/>
                <w:szCs w:val="24"/>
                <w:shd w:val="clear" w:color="auto" w:fill="FFFFFF"/>
              </w:rPr>
              <w:t xml:space="preserve"> </w:t>
            </w:r>
            <w:r w:rsidRPr="1674CA24">
              <w:rPr>
                <w:rFonts w:ascii="Comic Sans MS" w:eastAsia="Comic Sans MS" w:hAnsi="Comic Sans MS" w:cs="Comic Sans MS"/>
                <w:color w:val="000000"/>
                <w:sz w:val="24"/>
                <w:szCs w:val="24"/>
                <w:shd w:val="clear" w:color="auto" w:fill="FFFFFF"/>
              </w:rPr>
              <w:t>Introdusere barna for kristne høytider gjennom sanger og konkretisering av fortellinger                  Enkel bordskikk</w:t>
            </w:r>
            <w:r w:rsidRPr="1674CA24">
              <w:rPr>
                <w:rFonts w:ascii="Comic Sans MS" w:eastAsia="Comic Sans MS" w:hAnsi="Comic Sans MS" w:cs="Comic Sans MS"/>
                <w:sz w:val="24"/>
                <w:szCs w:val="24"/>
              </w:rPr>
              <w:t xml:space="preserve">                         Lære å dele                              Rett og galt/ min</w:t>
            </w:r>
          </w:p>
          <w:p w14:paraId="3D9B968A" w14:textId="77777777" w:rsidR="007B3A80" w:rsidRPr="007B3A80" w:rsidRDefault="007B3A80" w:rsidP="007B3A80">
            <w:pPr>
              <w:rPr>
                <w:rFonts w:ascii="Comic Sans MS" w:hAnsi="Comic Sans MS" w:cs="Arial"/>
                <w:sz w:val="24"/>
                <w:szCs w:val="18"/>
              </w:rPr>
            </w:pPr>
          </w:p>
          <w:p w14:paraId="14FB0E08" w14:textId="77777777" w:rsidR="007B3A80" w:rsidRPr="007B3A80" w:rsidRDefault="007B3A80" w:rsidP="007B3A80">
            <w:pPr>
              <w:rPr>
                <w:rFonts w:ascii="Comic Sans MS" w:hAnsi="Comic Sans MS" w:cs="Arial"/>
                <w:sz w:val="24"/>
                <w:szCs w:val="18"/>
              </w:rPr>
            </w:pPr>
          </w:p>
          <w:p w14:paraId="45A8B74A" w14:textId="77777777" w:rsidR="007B3A80" w:rsidRPr="007B3A80" w:rsidRDefault="007B3A80" w:rsidP="007B3A80">
            <w:pPr>
              <w:rPr>
                <w:rFonts w:ascii="Comic Sans MS" w:hAnsi="Comic Sans MS" w:cs="Arial"/>
                <w:sz w:val="24"/>
                <w:szCs w:val="18"/>
              </w:rPr>
            </w:pPr>
          </w:p>
          <w:p w14:paraId="487AFBFC" w14:textId="77777777" w:rsidR="007B3A80" w:rsidRPr="007B3A80" w:rsidRDefault="007B3A80" w:rsidP="007B3A80">
            <w:pPr>
              <w:rPr>
                <w:rFonts w:ascii="Comic Sans MS" w:hAnsi="Comic Sans MS" w:cs="Arial"/>
                <w:sz w:val="24"/>
                <w:szCs w:val="18"/>
              </w:rPr>
            </w:pPr>
          </w:p>
          <w:p w14:paraId="78D8C190" w14:textId="77777777" w:rsidR="007B3A80" w:rsidRPr="007B3A80" w:rsidRDefault="007B3A80" w:rsidP="007B3A80">
            <w:pPr>
              <w:rPr>
                <w:rFonts w:ascii="Comic Sans MS" w:hAnsi="Comic Sans MS" w:cs="Arial"/>
                <w:sz w:val="24"/>
                <w:szCs w:val="18"/>
              </w:rPr>
            </w:pPr>
          </w:p>
          <w:p w14:paraId="01E194DB" w14:textId="77777777" w:rsidR="007B3A80" w:rsidRDefault="007B3A80" w:rsidP="007B3A80">
            <w:pPr>
              <w:rPr>
                <w:rFonts w:ascii="Comic Sans MS" w:hAnsi="Comic Sans MS" w:cs="Arial"/>
                <w:sz w:val="24"/>
                <w:szCs w:val="18"/>
              </w:rPr>
            </w:pPr>
          </w:p>
          <w:p w14:paraId="2EB3790E" w14:textId="77777777" w:rsidR="007B3A80" w:rsidRDefault="007B3A80" w:rsidP="007B3A80">
            <w:pPr>
              <w:rPr>
                <w:rFonts w:ascii="Comic Sans MS" w:hAnsi="Comic Sans MS" w:cs="Arial"/>
                <w:sz w:val="24"/>
                <w:szCs w:val="18"/>
              </w:rPr>
            </w:pPr>
          </w:p>
          <w:p w14:paraId="17569CF7" w14:textId="77777777" w:rsidR="007B3A80" w:rsidRDefault="007B3A80" w:rsidP="007B3A80">
            <w:pPr>
              <w:rPr>
                <w:rFonts w:ascii="Comic Sans MS" w:hAnsi="Comic Sans MS" w:cs="Arial"/>
                <w:sz w:val="24"/>
                <w:szCs w:val="18"/>
              </w:rPr>
            </w:pPr>
          </w:p>
          <w:p w14:paraId="2088E599" w14:textId="77777777" w:rsidR="007B3A80" w:rsidRDefault="007B3A80" w:rsidP="007B3A80">
            <w:pPr>
              <w:rPr>
                <w:rFonts w:ascii="Comic Sans MS" w:hAnsi="Comic Sans MS" w:cs="Arial"/>
                <w:sz w:val="24"/>
                <w:szCs w:val="18"/>
              </w:rPr>
            </w:pPr>
          </w:p>
          <w:p w14:paraId="39F489CB" w14:textId="77777777" w:rsidR="00773BD7" w:rsidRDefault="00773BD7" w:rsidP="007B3A80">
            <w:pPr>
              <w:rPr>
                <w:rFonts w:ascii="Comic Sans MS" w:hAnsi="Comic Sans MS" w:cs="Arial"/>
                <w:sz w:val="24"/>
                <w:szCs w:val="18"/>
              </w:rPr>
            </w:pPr>
          </w:p>
          <w:p w14:paraId="5C4D4A7B" w14:textId="3EDCDC19" w:rsidR="00773BD7" w:rsidRPr="007B3A80" w:rsidRDefault="00773BD7" w:rsidP="007B3A80">
            <w:pPr>
              <w:rPr>
                <w:rFonts w:ascii="Comic Sans MS" w:hAnsi="Comic Sans MS" w:cs="Arial"/>
                <w:sz w:val="24"/>
                <w:szCs w:val="18"/>
              </w:rPr>
            </w:pPr>
          </w:p>
        </w:tc>
        <w:tc>
          <w:tcPr>
            <w:tcW w:w="3118" w:type="dxa"/>
            <w:shd w:val="clear" w:color="auto" w:fill="auto"/>
          </w:tcPr>
          <w:p w14:paraId="1C2F2F2C" w14:textId="2CBBF0CD" w:rsidR="00503596" w:rsidRDefault="00503596" w:rsidP="006C758E">
            <w:pPr>
              <w:rPr>
                <w:rFonts w:ascii="Comic Sans MS" w:eastAsia="Comic Sans MS" w:hAnsi="Comic Sans MS" w:cs="Comic Sans MS"/>
                <w:color w:val="000000"/>
                <w:sz w:val="24"/>
                <w:szCs w:val="24"/>
                <w:shd w:val="clear" w:color="auto" w:fill="FFFFFF"/>
              </w:rPr>
            </w:pPr>
            <w:r w:rsidRPr="1674CA24">
              <w:rPr>
                <w:rFonts w:ascii="Comic Sans MS" w:eastAsia="Comic Sans MS" w:hAnsi="Comic Sans MS" w:cs="Comic Sans MS"/>
                <w:color w:val="000000"/>
                <w:sz w:val="24"/>
                <w:szCs w:val="24"/>
                <w:shd w:val="clear" w:color="auto" w:fill="FFFFFF"/>
              </w:rPr>
              <w:t xml:space="preserve">Fokus på vennskap               Kjennskap til hva som er rett og galt                Enkel </w:t>
            </w:r>
            <w:proofErr w:type="gramStart"/>
            <w:r w:rsidRPr="1674CA24">
              <w:rPr>
                <w:rFonts w:ascii="Comic Sans MS" w:eastAsia="Comic Sans MS" w:hAnsi="Comic Sans MS" w:cs="Comic Sans MS"/>
                <w:color w:val="000000"/>
                <w:sz w:val="24"/>
                <w:szCs w:val="24"/>
                <w:shd w:val="clear" w:color="auto" w:fill="FFFFFF"/>
              </w:rPr>
              <w:t>konfliktløsning  Lære</w:t>
            </w:r>
            <w:proofErr w:type="gramEnd"/>
            <w:r w:rsidRPr="1674CA24">
              <w:rPr>
                <w:rFonts w:ascii="Comic Sans MS" w:eastAsia="Comic Sans MS" w:hAnsi="Comic Sans MS" w:cs="Comic Sans MS"/>
                <w:color w:val="000000"/>
                <w:sz w:val="24"/>
                <w:szCs w:val="24"/>
                <w:shd w:val="clear" w:color="auto" w:fill="FFFFFF"/>
              </w:rPr>
              <w:t xml:space="preserve"> om barn fra andre land/kulturer                          Kirkebesøk</w:t>
            </w:r>
          </w:p>
          <w:p w14:paraId="43879F62" w14:textId="667169D3" w:rsidR="00D56638" w:rsidRPr="00D56638" w:rsidRDefault="00D56638" w:rsidP="006C758E">
            <w:pPr>
              <w:rPr>
                <w:rFonts w:ascii="Comic Sans MS" w:eastAsia="Comic Sans MS" w:hAnsi="Comic Sans MS" w:cs="Comic Sans MS"/>
                <w:color w:val="000000"/>
                <w:sz w:val="24"/>
                <w:szCs w:val="24"/>
                <w:shd w:val="clear" w:color="auto" w:fill="FFFFFF"/>
              </w:rPr>
            </w:pPr>
            <w:proofErr w:type="gramStart"/>
            <w:r>
              <w:rPr>
                <w:rFonts w:ascii="Comic Sans MS" w:eastAsia="Comic Sans MS" w:hAnsi="Comic Sans MS" w:cs="Comic Sans MS"/>
                <w:color w:val="000000"/>
                <w:sz w:val="24"/>
                <w:szCs w:val="24"/>
                <w:shd w:val="clear" w:color="auto" w:fill="FFFFFF"/>
              </w:rPr>
              <w:t>Fokus</w:t>
            </w:r>
            <w:proofErr w:type="gramEnd"/>
            <w:r>
              <w:rPr>
                <w:rFonts w:ascii="Comic Sans MS" w:eastAsia="Comic Sans MS" w:hAnsi="Comic Sans MS" w:cs="Comic Sans MS"/>
                <w:color w:val="000000"/>
                <w:sz w:val="24"/>
                <w:szCs w:val="24"/>
                <w:shd w:val="clear" w:color="auto" w:fill="FFFFFF"/>
              </w:rPr>
              <w:t xml:space="preserve"> på bibelhistorier og kristendommens høytider                            Undring                       Være sammen                 Samling </w:t>
            </w:r>
          </w:p>
          <w:p w14:paraId="59316055" w14:textId="7A5D7F1E" w:rsidR="00503596" w:rsidRDefault="00503596" w:rsidP="006C758E">
            <w:pPr>
              <w:rPr>
                <w:rFonts w:ascii="Comic Sans MS" w:hAnsi="Comic Sans MS"/>
                <w:sz w:val="24"/>
                <w:szCs w:val="28"/>
              </w:rPr>
            </w:pPr>
          </w:p>
        </w:tc>
        <w:tc>
          <w:tcPr>
            <w:tcW w:w="2977" w:type="dxa"/>
            <w:shd w:val="clear" w:color="auto" w:fill="auto"/>
          </w:tcPr>
          <w:p w14:paraId="34D935B8" w14:textId="7DDE253A" w:rsidR="00832657" w:rsidRDefault="00503596" w:rsidP="006C758E">
            <w:pPr>
              <w:rPr>
                <w:rFonts w:ascii="Comic Sans MS" w:eastAsia="Comic Sans MS" w:hAnsi="Comic Sans MS" w:cs="Comic Sans MS"/>
                <w:color w:val="000000"/>
                <w:sz w:val="24"/>
                <w:szCs w:val="24"/>
                <w:shd w:val="clear" w:color="auto" w:fill="FFFFFF"/>
              </w:rPr>
            </w:pPr>
            <w:r w:rsidRPr="1674CA24">
              <w:rPr>
                <w:rFonts w:ascii="Comic Sans MS" w:eastAsia="Comic Sans MS" w:hAnsi="Comic Sans MS" w:cs="Comic Sans MS"/>
                <w:color w:val="000000"/>
                <w:sz w:val="24"/>
                <w:szCs w:val="24"/>
                <w:shd w:val="clear" w:color="auto" w:fill="FFFFFF"/>
              </w:rPr>
              <w:t>Sette ord på hva man tenker og føler                               Konfliktløsning</w:t>
            </w:r>
            <w:r w:rsidR="00832657">
              <w:rPr>
                <w:rFonts w:ascii="Comic Sans MS" w:eastAsia="Comic Sans MS" w:hAnsi="Comic Sans MS" w:cs="Comic Sans MS"/>
                <w:color w:val="000000"/>
                <w:sz w:val="24"/>
                <w:szCs w:val="24"/>
                <w:shd w:val="clear" w:color="auto" w:fill="FFFFFF"/>
              </w:rPr>
              <w:t xml:space="preserve"> u/voksne</w:t>
            </w:r>
            <w:r w:rsidRPr="1674CA24">
              <w:rPr>
                <w:rFonts w:ascii="Comic Sans MS" w:eastAsia="Comic Sans MS" w:hAnsi="Comic Sans MS" w:cs="Comic Sans MS"/>
                <w:color w:val="000000"/>
                <w:sz w:val="24"/>
                <w:szCs w:val="24"/>
                <w:shd w:val="clear" w:color="auto" w:fill="FFFFFF"/>
              </w:rPr>
              <w:t xml:space="preserve">              Forståelse av hvordan egne handlinger får konsekvenser for andre                                                 Undring og filosofering                             Forstå og respektere menneskers ulike forutsetninger og bakgrunn uansett </w:t>
            </w:r>
            <w:r w:rsidR="00832657">
              <w:rPr>
                <w:rFonts w:ascii="Comic Sans MS" w:eastAsia="Comic Sans MS" w:hAnsi="Comic Sans MS" w:cs="Comic Sans MS"/>
                <w:color w:val="000000"/>
                <w:sz w:val="24"/>
                <w:szCs w:val="24"/>
                <w:shd w:val="clear" w:color="auto" w:fill="FFFFFF"/>
              </w:rPr>
              <w:t>K</w:t>
            </w:r>
            <w:r w:rsidRPr="1674CA24">
              <w:rPr>
                <w:rFonts w:ascii="Comic Sans MS" w:eastAsia="Comic Sans MS" w:hAnsi="Comic Sans MS" w:cs="Comic Sans MS"/>
                <w:color w:val="000000"/>
                <w:sz w:val="24"/>
                <w:szCs w:val="24"/>
                <w:shd w:val="clear" w:color="auto" w:fill="FFFFFF"/>
              </w:rPr>
              <w:t xml:space="preserve">ulturell/ </w:t>
            </w:r>
            <w:r w:rsidR="00832657">
              <w:rPr>
                <w:rFonts w:ascii="Comic Sans MS" w:eastAsia="Comic Sans MS" w:hAnsi="Comic Sans MS" w:cs="Comic Sans MS"/>
                <w:color w:val="000000"/>
                <w:sz w:val="24"/>
                <w:szCs w:val="24"/>
                <w:shd w:val="clear" w:color="auto" w:fill="FFFFFF"/>
              </w:rPr>
              <w:t>tilhørighet Kirkebesøk/</w:t>
            </w:r>
            <w:proofErr w:type="spellStart"/>
            <w:r w:rsidR="00832657">
              <w:rPr>
                <w:rFonts w:ascii="Comic Sans MS" w:eastAsia="Comic Sans MS" w:hAnsi="Comic Sans MS" w:cs="Comic Sans MS"/>
                <w:color w:val="000000"/>
                <w:sz w:val="24"/>
                <w:szCs w:val="24"/>
                <w:shd w:val="clear" w:color="auto" w:fill="FFFFFF"/>
              </w:rPr>
              <w:t>livvsyn</w:t>
            </w:r>
            <w:proofErr w:type="spellEnd"/>
            <w:r w:rsidR="00832657">
              <w:rPr>
                <w:rFonts w:ascii="Comic Sans MS" w:eastAsia="Comic Sans MS" w:hAnsi="Comic Sans MS" w:cs="Comic Sans MS"/>
                <w:color w:val="000000"/>
                <w:sz w:val="24"/>
                <w:szCs w:val="24"/>
                <w:shd w:val="clear" w:color="auto" w:fill="FFFFFF"/>
              </w:rPr>
              <w:t xml:space="preserve"> </w:t>
            </w:r>
            <w:r w:rsidR="00D56638">
              <w:rPr>
                <w:rFonts w:ascii="Comic Sans MS" w:eastAsia="Comic Sans MS" w:hAnsi="Comic Sans MS" w:cs="Comic Sans MS"/>
                <w:color w:val="000000"/>
                <w:sz w:val="24"/>
                <w:szCs w:val="24"/>
                <w:shd w:val="clear" w:color="auto" w:fill="FFFFFF"/>
              </w:rPr>
              <w:t xml:space="preserve">           </w:t>
            </w:r>
          </w:p>
          <w:p w14:paraId="16FE0B94" w14:textId="77777777" w:rsidR="00D56638" w:rsidRPr="00D56638" w:rsidRDefault="00D56638" w:rsidP="00D56638">
            <w:pPr>
              <w:rPr>
                <w:rFonts w:ascii="Comic Sans MS" w:eastAsia="Comic Sans MS" w:hAnsi="Comic Sans MS" w:cs="Comic Sans MS"/>
                <w:color w:val="000000"/>
                <w:sz w:val="24"/>
                <w:szCs w:val="24"/>
                <w:shd w:val="clear" w:color="auto" w:fill="FFFFFF"/>
              </w:rPr>
            </w:pPr>
            <w:proofErr w:type="gramStart"/>
            <w:r>
              <w:rPr>
                <w:rFonts w:ascii="Comic Sans MS" w:eastAsia="Comic Sans MS" w:hAnsi="Comic Sans MS" w:cs="Comic Sans MS"/>
                <w:color w:val="000000"/>
                <w:sz w:val="24"/>
                <w:szCs w:val="24"/>
                <w:shd w:val="clear" w:color="auto" w:fill="FFFFFF"/>
              </w:rPr>
              <w:t>Fokus</w:t>
            </w:r>
            <w:proofErr w:type="gramEnd"/>
            <w:r>
              <w:rPr>
                <w:rFonts w:ascii="Comic Sans MS" w:eastAsia="Comic Sans MS" w:hAnsi="Comic Sans MS" w:cs="Comic Sans MS"/>
                <w:color w:val="000000"/>
                <w:sz w:val="24"/>
                <w:szCs w:val="24"/>
                <w:shd w:val="clear" w:color="auto" w:fill="FFFFFF"/>
              </w:rPr>
              <w:t xml:space="preserve"> på bibelhistorier og kristendommens høytider                            Undring                       Være sammen                 Samling </w:t>
            </w:r>
          </w:p>
          <w:p w14:paraId="4E470E57" w14:textId="77777777" w:rsidR="00D56638" w:rsidRDefault="00D56638" w:rsidP="006C758E">
            <w:pPr>
              <w:rPr>
                <w:rFonts w:ascii="Comic Sans MS" w:eastAsia="Comic Sans MS" w:hAnsi="Comic Sans MS" w:cs="Comic Sans MS"/>
                <w:color w:val="000000"/>
                <w:sz w:val="24"/>
                <w:szCs w:val="24"/>
                <w:shd w:val="clear" w:color="auto" w:fill="FFFFFF"/>
              </w:rPr>
            </w:pPr>
          </w:p>
          <w:p w14:paraId="5649834E" w14:textId="459D0BC4" w:rsidR="00503596" w:rsidRPr="00A87FFE" w:rsidRDefault="00A87FFE" w:rsidP="006C758E">
            <w:pPr>
              <w:rPr>
                <w:rFonts w:ascii="Comic Sans MS" w:eastAsia="Comic Sans MS" w:hAnsi="Comic Sans MS" w:cs="Comic Sans MS"/>
                <w:color w:val="000000"/>
                <w:sz w:val="24"/>
                <w:szCs w:val="24"/>
                <w:shd w:val="clear" w:color="auto" w:fill="FFFFFF"/>
              </w:rPr>
            </w:pPr>
            <w:r>
              <w:rPr>
                <w:rFonts w:ascii="Comic Sans MS" w:eastAsia="Comic Sans MS" w:hAnsi="Comic Sans MS" w:cs="Comic Sans MS"/>
                <w:color w:val="000000"/>
                <w:sz w:val="24"/>
                <w:szCs w:val="24"/>
                <w:shd w:val="clear" w:color="auto" w:fill="FFFFFF"/>
              </w:rPr>
              <w:t xml:space="preserve">   </w:t>
            </w:r>
          </w:p>
        </w:tc>
      </w:tr>
      <w:tr w:rsidR="006C758E" w:rsidRPr="00FC7804" w14:paraId="48A9BC13" w14:textId="77777777" w:rsidTr="00CC5749">
        <w:trPr>
          <w:cantSplit/>
          <w:trHeight w:val="1604"/>
        </w:trPr>
        <w:tc>
          <w:tcPr>
            <w:tcW w:w="1242" w:type="dxa"/>
            <w:vMerge w:val="restart"/>
            <w:tcBorders>
              <w:right w:val="nil"/>
            </w:tcBorders>
            <w:shd w:val="clear" w:color="auto" w:fill="17365D" w:themeFill="text2" w:themeFillShade="BF"/>
            <w:textDirection w:val="tbRl"/>
            <w:vAlign w:val="center"/>
          </w:tcPr>
          <w:p w14:paraId="5BA618F9" w14:textId="18E5DC61" w:rsidR="006C758E" w:rsidRDefault="006C758E" w:rsidP="006C758E">
            <w:pPr>
              <w:ind w:left="113" w:right="113"/>
              <w:rPr>
                <w:rFonts w:ascii="Comic Sans MS" w:hAnsi="Comic Sans MS"/>
                <w:sz w:val="28"/>
                <w:szCs w:val="28"/>
              </w:rPr>
            </w:pPr>
            <w:r>
              <w:rPr>
                <w:rFonts w:ascii="Comic Sans MS" w:hAnsi="Comic Sans MS"/>
                <w:sz w:val="28"/>
                <w:szCs w:val="28"/>
              </w:rPr>
              <w:t xml:space="preserve">                       </w:t>
            </w:r>
          </w:p>
          <w:p w14:paraId="0E18EF43" w14:textId="692424C9" w:rsidR="006C758E" w:rsidRPr="00BE36A2" w:rsidRDefault="006C758E" w:rsidP="006C758E">
            <w:pPr>
              <w:ind w:left="113" w:right="113"/>
              <w:rPr>
                <w:rFonts w:ascii="Comic Sans MS" w:hAnsi="Comic Sans MS"/>
                <w:sz w:val="28"/>
                <w:szCs w:val="28"/>
              </w:rPr>
            </w:pPr>
            <w:r>
              <w:rPr>
                <w:rFonts w:ascii="Comic Sans MS" w:hAnsi="Comic Sans MS"/>
                <w:sz w:val="28"/>
                <w:szCs w:val="28"/>
              </w:rPr>
              <w:t xml:space="preserve">               BÆREKRAFTIG UTVIKLING </w:t>
            </w:r>
          </w:p>
        </w:tc>
        <w:tc>
          <w:tcPr>
            <w:tcW w:w="2694" w:type="dxa"/>
            <w:tcBorders>
              <w:left w:val="nil"/>
            </w:tcBorders>
            <w:shd w:val="clear" w:color="auto" w:fill="auto"/>
          </w:tcPr>
          <w:p w14:paraId="6D9F98E8" w14:textId="12B19CF3" w:rsidR="006C758E" w:rsidRDefault="006C758E" w:rsidP="006C758E">
            <w:pPr>
              <w:rPr>
                <w:rFonts w:ascii="Comic Sans MS" w:hAnsi="Comic Sans MS"/>
                <w:sz w:val="24"/>
                <w:szCs w:val="28"/>
              </w:rPr>
            </w:pPr>
          </w:p>
          <w:p w14:paraId="1EB9E5A2" w14:textId="2129536B" w:rsidR="006C758E" w:rsidRPr="00EE0228" w:rsidRDefault="006C758E" w:rsidP="006C758E">
            <w:pPr>
              <w:rPr>
                <w:rFonts w:ascii="Comic Sans MS" w:hAnsi="Comic Sans MS"/>
                <w:b/>
                <w:sz w:val="28"/>
                <w:szCs w:val="28"/>
              </w:rPr>
            </w:pPr>
            <w:r>
              <w:rPr>
                <w:rFonts w:ascii="Comic Sans MS" w:hAnsi="Comic Sans MS"/>
                <w:sz w:val="24"/>
                <w:szCs w:val="28"/>
              </w:rPr>
              <w:t xml:space="preserve">      </w:t>
            </w:r>
            <w:r w:rsidRPr="00EE0228">
              <w:rPr>
                <w:rFonts w:ascii="Comic Sans MS" w:hAnsi="Comic Sans MS"/>
                <w:b/>
                <w:sz w:val="28"/>
                <w:szCs w:val="28"/>
              </w:rPr>
              <w:t xml:space="preserve">1 – 2 år </w:t>
            </w:r>
          </w:p>
        </w:tc>
        <w:tc>
          <w:tcPr>
            <w:tcW w:w="3118" w:type="dxa"/>
            <w:shd w:val="clear" w:color="auto" w:fill="auto"/>
          </w:tcPr>
          <w:p w14:paraId="5CAB3A50" w14:textId="27494046" w:rsidR="006C758E" w:rsidRDefault="006C758E" w:rsidP="006C758E">
            <w:pPr>
              <w:rPr>
                <w:rFonts w:ascii="Comic Sans MS" w:hAnsi="Comic Sans MS"/>
                <w:sz w:val="24"/>
                <w:szCs w:val="28"/>
              </w:rPr>
            </w:pPr>
          </w:p>
          <w:p w14:paraId="2FE8ED53" w14:textId="77777777" w:rsidR="006C758E" w:rsidRPr="00FC7804" w:rsidRDefault="006C758E" w:rsidP="006C758E">
            <w:pPr>
              <w:rPr>
                <w:rFonts w:ascii="Comic Sans MS" w:hAnsi="Comic Sans MS"/>
                <w:sz w:val="24"/>
                <w:szCs w:val="28"/>
              </w:rPr>
            </w:pPr>
            <w:r>
              <w:rPr>
                <w:rFonts w:ascii="Comic Sans MS" w:hAnsi="Comic Sans MS"/>
                <w:sz w:val="24"/>
                <w:szCs w:val="28"/>
              </w:rPr>
              <w:t xml:space="preserve">          </w:t>
            </w:r>
            <w:r>
              <w:rPr>
                <w:rFonts w:ascii="Comic Sans MS" w:hAnsi="Comic Sans MS"/>
                <w:b/>
                <w:sz w:val="28"/>
                <w:szCs w:val="28"/>
              </w:rPr>
              <w:t>3</w:t>
            </w:r>
            <w:r w:rsidRPr="00EE0228">
              <w:rPr>
                <w:rFonts w:ascii="Comic Sans MS" w:hAnsi="Comic Sans MS"/>
                <w:b/>
                <w:sz w:val="28"/>
                <w:szCs w:val="28"/>
              </w:rPr>
              <w:t xml:space="preserve"> –</w:t>
            </w:r>
            <w:r>
              <w:rPr>
                <w:rFonts w:ascii="Comic Sans MS" w:hAnsi="Comic Sans MS"/>
                <w:b/>
                <w:sz w:val="28"/>
                <w:szCs w:val="28"/>
              </w:rPr>
              <w:t xml:space="preserve"> 4</w:t>
            </w:r>
            <w:r w:rsidRPr="00EE0228">
              <w:rPr>
                <w:rFonts w:ascii="Comic Sans MS" w:hAnsi="Comic Sans MS"/>
                <w:b/>
                <w:sz w:val="28"/>
                <w:szCs w:val="28"/>
              </w:rPr>
              <w:t xml:space="preserve"> år</w:t>
            </w:r>
          </w:p>
        </w:tc>
        <w:tc>
          <w:tcPr>
            <w:tcW w:w="2977" w:type="dxa"/>
            <w:shd w:val="clear" w:color="auto" w:fill="auto"/>
          </w:tcPr>
          <w:p w14:paraId="15E54FF6" w14:textId="77777777" w:rsidR="006C758E" w:rsidRDefault="006C758E" w:rsidP="006C758E">
            <w:pPr>
              <w:rPr>
                <w:rFonts w:ascii="Comic Sans MS" w:hAnsi="Comic Sans MS"/>
                <w:sz w:val="24"/>
                <w:szCs w:val="28"/>
              </w:rPr>
            </w:pPr>
            <w:r>
              <w:rPr>
                <w:rFonts w:ascii="Comic Sans MS" w:hAnsi="Comic Sans MS"/>
                <w:sz w:val="24"/>
                <w:szCs w:val="28"/>
              </w:rPr>
              <w:t xml:space="preserve"> </w:t>
            </w:r>
          </w:p>
          <w:p w14:paraId="19395CCC" w14:textId="52DF84CF" w:rsidR="006C758E" w:rsidRPr="00FC7804" w:rsidRDefault="006C758E" w:rsidP="006C758E">
            <w:pPr>
              <w:rPr>
                <w:rFonts w:ascii="Comic Sans MS" w:hAnsi="Comic Sans MS"/>
                <w:sz w:val="24"/>
                <w:szCs w:val="28"/>
              </w:rPr>
            </w:pPr>
            <w:r>
              <w:rPr>
                <w:rFonts w:ascii="Comic Sans MS" w:hAnsi="Comic Sans MS"/>
                <w:sz w:val="24"/>
                <w:szCs w:val="28"/>
              </w:rPr>
              <w:t xml:space="preserve">           </w:t>
            </w:r>
            <w:r>
              <w:rPr>
                <w:rFonts w:ascii="Comic Sans MS" w:hAnsi="Comic Sans MS"/>
                <w:b/>
                <w:sz w:val="28"/>
                <w:szCs w:val="28"/>
              </w:rPr>
              <w:t>5</w:t>
            </w:r>
            <w:r w:rsidRPr="00EE0228">
              <w:rPr>
                <w:rFonts w:ascii="Comic Sans MS" w:hAnsi="Comic Sans MS"/>
                <w:b/>
                <w:sz w:val="28"/>
                <w:szCs w:val="28"/>
              </w:rPr>
              <w:t xml:space="preserve"> –</w:t>
            </w:r>
            <w:r>
              <w:rPr>
                <w:rFonts w:ascii="Comic Sans MS" w:hAnsi="Comic Sans MS"/>
                <w:b/>
                <w:sz w:val="28"/>
                <w:szCs w:val="28"/>
              </w:rPr>
              <w:t xml:space="preserve"> 6</w:t>
            </w:r>
            <w:r w:rsidRPr="00EE0228">
              <w:rPr>
                <w:rFonts w:ascii="Comic Sans MS" w:hAnsi="Comic Sans MS"/>
                <w:b/>
                <w:sz w:val="28"/>
                <w:szCs w:val="28"/>
              </w:rPr>
              <w:t xml:space="preserve"> år</w:t>
            </w:r>
          </w:p>
        </w:tc>
      </w:tr>
      <w:tr w:rsidR="006C758E" w:rsidRPr="00FC7804" w14:paraId="3EF65585" w14:textId="77777777" w:rsidTr="00CC5749">
        <w:trPr>
          <w:cantSplit/>
          <w:trHeight w:val="8477"/>
        </w:trPr>
        <w:tc>
          <w:tcPr>
            <w:tcW w:w="1242" w:type="dxa"/>
            <w:vMerge/>
            <w:tcBorders>
              <w:bottom w:val="single" w:sz="4" w:space="0" w:color="auto"/>
              <w:right w:val="nil"/>
            </w:tcBorders>
            <w:shd w:val="clear" w:color="auto" w:fill="17365D" w:themeFill="text2" w:themeFillShade="BF"/>
            <w:textDirection w:val="tbRl"/>
            <w:vAlign w:val="center"/>
          </w:tcPr>
          <w:p w14:paraId="32A1070F" w14:textId="77777777" w:rsidR="006C758E" w:rsidRDefault="006C758E" w:rsidP="006C758E">
            <w:pPr>
              <w:ind w:left="113" w:right="113"/>
              <w:jc w:val="center"/>
              <w:rPr>
                <w:rFonts w:ascii="Comic Sans MS" w:hAnsi="Comic Sans MS"/>
                <w:sz w:val="28"/>
                <w:szCs w:val="28"/>
              </w:rPr>
            </w:pPr>
          </w:p>
        </w:tc>
        <w:tc>
          <w:tcPr>
            <w:tcW w:w="2694" w:type="dxa"/>
            <w:tcBorders>
              <w:left w:val="nil"/>
              <w:bottom w:val="single" w:sz="4" w:space="0" w:color="auto"/>
            </w:tcBorders>
            <w:shd w:val="clear" w:color="auto" w:fill="auto"/>
          </w:tcPr>
          <w:p w14:paraId="117F0CC4" w14:textId="4183A67F" w:rsidR="006C758E" w:rsidRDefault="006C758E" w:rsidP="006C758E">
            <w:pPr>
              <w:rPr>
                <w:rFonts w:ascii="Comic Sans MS" w:hAnsi="Comic Sans MS"/>
                <w:sz w:val="24"/>
                <w:szCs w:val="24"/>
              </w:rPr>
            </w:pPr>
            <w:r>
              <w:rPr>
                <w:rFonts w:ascii="Comic Sans MS" w:hAnsi="Comic Sans MS"/>
                <w:sz w:val="24"/>
                <w:szCs w:val="24"/>
              </w:rPr>
              <w:t xml:space="preserve">Bli kjent med naturens        mangfold                   Skape </w:t>
            </w:r>
            <w:proofErr w:type="gramStart"/>
            <w:r>
              <w:rPr>
                <w:rFonts w:ascii="Comic Sans MS" w:hAnsi="Comic Sans MS"/>
                <w:sz w:val="24"/>
                <w:szCs w:val="24"/>
              </w:rPr>
              <w:t>gode  naturopplevelser</w:t>
            </w:r>
            <w:proofErr w:type="gramEnd"/>
            <w:r>
              <w:rPr>
                <w:rFonts w:ascii="Comic Sans MS" w:hAnsi="Comic Sans MS"/>
                <w:sz w:val="24"/>
                <w:szCs w:val="24"/>
              </w:rPr>
              <w:t xml:space="preserve">              Observere, under og utforske naturen          Kildesortering        Benevne hva er  forsøpling?              </w:t>
            </w:r>
            <w:r w:rsidR="007C7988">
              <w:rPr>
                <w:rFonts w:ascii="Comic Sans MS" w:hAnsi="Comic Sans MS"/>
                <w:sz w:val="24"/>
                <w:szCs w:val="24"/>
              </w:rPr>
              <w:t>Presentere planter</w:t>
            </w:r>
            <w:r>
              <w:rPr>
                <w:rFonts w:ascii="Comic Sans MS" w:hAnsi="Comic Sans MS"/>
                <w:sz w:val="24"/>
                <w:szCs w:val="24"/>
              </w:rPr>
              <w:t>, dyr, årstider og vær.     Eget nett til hjemsendelse av skittent tøy                   Fullverdig kost i</w:t>
            </w:r>
            <w:r w:rsidR="00CC5749">
              <w:rPr>
                <w:rFonts w:ascii="Comic Sans MS" w:hAnsi="Comic Sans MS"/>
                <w:sz w:val="24"/>
                <w:szCs w:val="24"/>
              </w:rPr>
              <w:t xml:space="preserve"> </w:t>
            </w:r>
            <w:r>
              <w:rPr>
                <w:rFonts w:ascii="Comic Sans MS" w:hAnsi="Comic Sans MS"/>
                <w:sz w:val="24"/>
                <w:szCs w:val="24"/>
              </w:rPr>
              <w:t xml:space="preserve">barnehagen           </w:t>
            </w:r>
          </w:p>
          <w:p w14:paraId="6698A257" w14:textId="55C93505" w:rsidR="005069C4" w:rsidRPr="005069C4" w:rsidRDefault="005069C4" w:rsidP="005069C4">
            <w:pPr>
              <w:rPr>
                <w:rFonts w:ascii="Comic Sans MS" w:hAnsi="Comic Sans MS"/>
                <w:sz w:val="24"/>
                <w:szCs w:val="24"/>
              </w:rPr>
            </w:pPr>
          </w:p>
        </w:tc>
        <w:tc>
          <w:tcPr>
            <w:tcW w:w="3118" w:type="dxa"/>
            <w:tcBorders>
              <w:bottom w:val="single" w:sz="4" w:space="0" w:color="auto"/>
            </w:tcBorders>
            <w:shd w:val="clear" w:color="auto" w:fill="auto"/>
          </w:tcPr>
          <w:p w14:paraId="3A8F2390" w14:textId="24C5D4AA" w:rsidR="000D0B5E" w:rsidRDefault="006C758E" w:rsidP="000D0B5E">
            <w:pPr>
              <w:rPr>
                <w:rFonts w:ascii="Comic Sans MS" w:hAnsi="Comic Sans MS"/>
                <w:sz w:val="24"/>
                <w:szCs w:val="28"/>
              </w:rPr>
            </w:pPr>
            <w:r>
              <w:rPr>
                <w:rFonts w:ascii="Comic Sans MS" w:hAnsi="Comic Sans MS"/>
                <w:sz w:val="24"/>
                <w:szCs w:val="28"/>
              </w:rPr>
              <w:t xml:space="preserve">Lære å ta vare på naturen – respekt                    Kildesortering                 Kompostering             Aktiviteter som gir dypere forståelse og kunnskap om naturen     Barn lærer å ta vare på seg selv og naturen         Bruk av ikke definerbare leker                           Butikkbesøk                  Miljøstasjon   </w:t>
            </w:r>
            <w:r w:rsidR="000D0B5E">
              <w:rPr>
                <w:rFonts w:ascii="Comic Sans MS" w:hAnsi="Comic Sans MS"/>
                <w:sz w:val="24"/>
                <w:szCs w:val="28"/>
              </w:rPr>
              <w:t xml:space="preserve">               Sosiale forhold, lære om at alle ikke har det like godt</w:t>
            </w:r>
          </w:p>
          <w:p w14:paraId="0898BFEC" w14:textId="38A57B40" w:rsidR="006C758E" w:rsidRDefault="006C758E" w:rsidP="006C758E">
            <w:pPr>
              <w:rPr>
                <w:rFonts w:ascii="Comic Sans MS" w:hAnsi="Comic Sans MS"/>
                <w:sz w:val="24"/>
                <w:szCs w:val="28"/>
              </w:rPr>
            </w:pPr>
            <w:r>
              <w:rPr>
                <w:rFonts w:ascii="Comic Sans MS" w:hAnsi="Comic Sans MS"/>
                <w:sz w:val="24"/>
                <w:szCs w:val="28"/>
              </w:rPr>
              <w:t xml:space="preserve">   </w:t>
            </w:r>
          </w:p>
        </w:tc>
        <w:tc>
          <w:tcPr>
            <w:tcW w:w="2977" w:type="dxa"/>
            <w:tcBorders>
              <w:bottom w:val="single" w:sz="4" w:space="0" w:color="auto"/>
              <w:right w:val="single" w:sz="4" w:space="0" w:color="auto"/>
            </w:tcBorders>
            <w:shd w:val="clear" w:color="auto" w:fill="auto"/>
          </w:tcPr>
          <w:p w14:paraId="67076BD1" w14:textId="3D0A234C" w:rsidR="006C758E" w:rsidRDefault="006C758E" w:rsidP="006C758E">
            <w:pPr>
              <w:rPr>
                <w:rFonts w:ascii="Comic Sans MS" w:hAnsi="Comic Sans MS"/>
                <w:sz w:val="24"/>
                <w:szCs w:val="28"/>
              </w:rPr>
            </w:pPr>
            <w:r>
              <w:rPr>
                <w:rFonts w:ascii="Comic Sans MS" w:hAnsi="Comic Sans MS"/>
                <w:sz w:val="24"/>
                <w:szCs w:val="28"/>
              </w:rPr>
              <w:t>Refleksjon om selve læreprosesser               Kjennskap til Økonomiske prosesser   Kjennskap om økologiske prosesser                    Gi liv til verdiløst  materiell                    Bruk av ikke definerbare leker          Inspirere til gjenbruk     utvikle kritisk tenkning og refleksjon                       Utvikle felleskap, som resulterer i felles ansvar for fremtiden                  Fra jord til bord        Miljøstasjon              Kan det brukes en gang til?</w:t>
            </w:r>
            <w:r w:rsidR="005069C4">
              <w:rPr>
                <w:rFonts w:ascii="Comic Sans MS" w:hAnsi="Comic Sans MS"/>
                <w:sz w:val="24"/>
                <w:szCs w:val="28"/>
              </w:rPr>
              <w:t xml:space="preserve">                               </w:t>
            </w:r>
            <w:r w:rsidR="000D0B5E">
              <w:rPr>
                <w:rFonts w:ascii="Comic Sans MS" w:hAnsi="Comic Sans MS"/>
                <w:sz w:val="24"/>
                <w:szCs w:val="28"/>
              </w:rPr>
              <w:t>Sosiale forhold, lære om at alle ikke har det like godt</w:t>
            </w:r>
          </w:p>
          <w:p w14:paraId="425B251F" w14:textId="26C65AB4" w:rsidR="005069C4" w:rsidRDefault="005069C4" w:rsidP="006C758E">
            <w:pPr>
              <w:rPr>
                <w:rFonts w:ascii="Comic Sans MS" w:hAnsi="Comic Sans MS"/>
                <w:sz w:val="24"/>
                <w:szCs w:val="28"/>
              </w:rPr>
            </w:pPr>
          </w:p>
          <w:p w14:paraId="22C01BC7" w14:textId="77777777" w:rsidR="006C758E" w:rsidRDefault="006C758E" w:rsidP="006C758E">
            <w:pPr>
              <w:rPr>
                <w:rFonts w:ascii="Comic Sans MS" w:hAnsi="Comic Sans MS"/>
                <w:sz w:val="24"/>
                <w:szCs w:val="28"/>
              </w:rPr>
            </w:pPr>
          </w:p>
        </w:tc>
      </w:tr>
    </w:tbl>
    <w:p w14:paraId="3E90ED7A" w14:textId="2EB3A119" w:rsidR="00B2401D" w:rsidRDefault="00B2401D" w:rsidP="006B1E19"/>
    <w:p w14:paraId="048DB874" w14:textId="242226E0" w:rsidR="004A2829" w:rsidRDefault="004A2829" w:rsidP="006B1E19"/>
    <w:tbl>
      <w:tblPr>
        <w:tblpPr w:leftFromText="142" w:rightFromText="142" w:vertAnchor="text" w:horzAnchor="margin" w:tblpXSpec="center" w:tblpY="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977"/>
        <w:gridCol w:w="3118"/>
        <w:gridCol w:w="2977"/>
      </w:tblGrid>
      <w:tr w:rsidR="004A2829" w:rsidRPr="00FC7804" w14:paraId="4D9DB6C1" w14:textId="77777777" w:rsidTr="004A2829">
        <w:trPr>
          <w:cantSplit/>
          <w:trHeight w:val="1267"/>
        </w:trPr>
        <w:tc>
          <w:tcPr>
            <w:tcW w:w="959" w:type="dxa"/>
            <w:vMerge w:val="restart"/>
            <w:shd w:val="clear" w:color="auto" w:fill="17365D" w:themeFill="text2" w:themeFillShade="BF"/>
            <w:textDirection w:val="tbRl"/>
            <w:vAlign w:val="center"/>
          </w:tcPr>
          <w:p w14:paraId="4BE9E107" w14:textId="77777777" w:rsidR="004A2829" w:rsidRPr="00BE36A2" w:rsidRDefault="00C9314E" w:rsidP="004A2829">
            <w:pPr>
              <w:ind w:left="113" w:right="113"/>
              <w:rPr>
                <w:rFonts w:ascii="Comic Sans MS" w:hAnsi="Comic Sans MS"/>
                <w:sz w:val="28"/>
                <w:szCs w:val="28"/>
              </w:rPr>
            </w:pPr>
            <w:r>
              <w:rPr>
                <w:rFonts w:ascii="Comic Sans MS" w:hAnsi="Comic Sans MS"/>
                <w:sz w:val="28"/>
                <w:szCs w:val="28"/>
              </w:rPr>
              <w:t xml:space="preserve">                     LIVSMESTRING OG HELSE </w:t>
            </w:r>
          </w:p>
        </w:tc>
        <w:tc>
          <w:tcPr>
            <w:tcW w:w="2977" w:type="dxa"/>
            <w:shd w:val="clear" w:color="auto" w:fill="auto"/>
          </w:tcPr>
          <w:p w14:paraId="666AADCC" w14:textId="77777777" w:rsidR="004A2829" w:rsidRDefault="004A2829" w:rsidP="002B5792">
            <w:pPr>
              <w:rPr>
                <w:rFonts w:ascii="Comic Sans MS" w:hAnsi="Comic Sans MS"/>
                <w:sz w:val="24"/>
                <w:szCs w:val="28"/>
              </w:rPr>
            </w:pPr>
          </w:p>
          <w:p w14:paraId="259A464D" w14:textId="77777777" w:rsidR="004A2829" w:rsidRDefault="004A2829" w:rsidP="002B5792">
            <w:pPr>
              <w:rPr>
                <w:rFonts w:ascii="Comic Sans MS" w:hAnsi="Comic Sans MS"/>
                <w:b/>
                <w:sz w:val="28"/>
                <w:szCs w:val="28"/>
              </w:rPr>
            </w:pPr>
            <w:r>
              <w:rPr>
                <w:rFonts w:ascii="Comic Sans MS" w:hAnsi="Comic Sans MS"/>
                <w:sz w:val="24"/>
                <w:szCs w:val="28"/>
              </w:rPr>
              <w:t xml:space="preserve">        </w:t>
            </w:r>
            <w:r w:rsidRPr="00EE0228">
              <w:rPr>
                <w:rFonts w:ascii="Comic Sans MS" w:hAnsi="Comic Sans MS"/>
                <w:b/>
                <w:sz w:val="28"/>
                <w:szCs w:val="28"/>
              </w:rPr>
              <w:t xml:space="preserve">1 – 2 år </w:t>
            </w:r>
          </w:p>
          <w:p w14:paraId="2A87AD9F" w14:textId="77777777" w:rsidR="004A2829" w:rsidRPr="00EE0228" w:rsidRDefault="004A2829" w:rsidP="002B5792">
            <w:pPr>
              <w:rPr>
                <w:rFonts w:ascii="Comic Sans MS" w:hAnsi="Comic Sans MS"/>
                <w:b/>
                <w:sz w:val="28"/>
                <w:szCs w:val="28"/>
              </w:rPr>
            </w:pPr>
          </w:p>
        </w:tc>
        <w:tc>
          <w:tcPr>
            <w:tcW w:w="3118" w:type="dxa"/>
            <w:shd w:val="clear" w:color="auto" w:fill="auto"/>
          </w:tcPr>
          <w:p w14:paraId="321C88B3" w14:textId="77777777" w:rsidR="004A2829" w:rsidRDefault="004A2829" w:rsidP="002B5792">
            <w:pPr>
              <w:rPr>
                <w:rFonts w:ascii="Comic Sans MS" w:hAnsi="Comic Sans MS"/>
                <w:sz w:val="24"/>
                <w:szCs w:val="28"/>
              </w:rPr>
            </w:pPr>
          </w:p>
          <w:p w14:paraId="0BB51000" w14:textId="77777777" w:rsidR="004A2829" w:rsidRPr="00FC7804" w:rsidRDefault="004A2829" w:rsidP="002B5792">
            <w:pPr>
              <w:rPr>
                <w:rFonts w:ascii="Comic Sans MS" w:hAnsi="Comic Sans MS"/>
                <w:sz w:val="24"/>
                <w:szCs w:val="28"/>
              </w:rPr>
            </w:pPr>
            <w:r>
              <w:rPr>
                <w:rFonts w:ascii="Comic Sans MS" w:hAnsi="Comic Sans MS"/>
                <w:sz w:val="24"/>
                <w:szCs w:val="28"/>
              </w:rPr>
              <w:t xml:space="preserve">          </w:t>
            </w:r>
            <w:r>
              <w:rPr>
                <w:rFonts w:ascii="Comic Sans MS" w:hAnsi="Comic Sans MS"/>
                <w:b/>
                <w:sz w:val="28"/>
                <w:szCs w:val="28"/>
              </w:rPr>
              <w:t>3</w:t>
            </w:r>
            <w:r w:rsidRPr="00EE0228">
              <w:rPr>
                <w:rFonts w:ascii="Comic Sans MS" w:hAnsi="Comic Sans MS"/>
                <w:b/>
                <w:sz w:val="28"/>
                <w:szCs w:val="28"/>
              </w:rPr>
              <w:t xml:space="preserve"> –</w:t>
            </w:r>
            <w:r>
              <w:rPr>
                <w:rFonts w:ascii="Comic Sans MS" w:hAnsi="Comic Sans MS"/>
                <w:b/>
                <w:sz w:val="28"/>
                <w:szCs w:val="28"/>
              </w:rPr>
              <w:t xml:space="preserve"> 4</w:t>
            </w:r>
            <w:r w:rsidRPr="00EE0228">
              <w:rPr>
                <w:rFonts w:ascii="Comic Sans MS" w:hAnsi="Comic Sans MS"/>
                <w:b/>
                <w:sz w:val="28"/>
                <w:szCs w:val="28"/>
              </w:rPr>
              <w:t xml:space="preserve"> år</w:t>
            </w:r>
          </w:p>
        </w:tc>
        <w:tc>
          <w:tcPr>
            <w:tcW w:w="2977" w:type="dxa"/>
            <w:shd w:val="clear" w:color="auto" w:fill="auto"/>
          </w:tcPr>
          <w:p w14:paraId="3C3382BA" w14:textId="77777777" w:rsidR="004A2829" w:rsidRDefault="004A2829" w:rsidP="002B5792">
            <w:pPr>
              <w:rPr>
                <w:rFonts w:ascii="Comic Sans MS" w:hAnsi="Comic Sans MS"/>
                <w:sz w:val="24"/>
                <w:szCs w:val="28"/>
              </w:rPr>
            </w:pPr>
            <w:r>
              <w:rPr>
                <w:rFonts w:ascii="Comic Sans MS" w:hAnsi="Comic Sans MS"/>
                <w:sz w:val="24"/>
                <w:szCs w:val="28"/>
              </w:rPr>
              <w:t xml:space="preserve"> </w:t>
            </w:r>
          </w:p>
          <w:p w14:paraId="1F2AF24A" w14:textId="77777777" w:rsidR="004A2829" w:rsidRPr="00FC7804" w:rsidRDefault="004A2829" w:rsidP="002B5792">
            <w:pPr>
              <w:rPr>
                <w:rFonts w:ascii="Comic Sans MS" w:hAnsi="Comic Sans MS"/>
                <w:sz w:val="24"/>
                <w:szCs w:val="28"/>
              </w:rPr>
            </w:pPr>
            <w:r>
              <w:rPr>
                <w:rFonts w:ascii="Comic Sans MS" w:hAnsi="Comic Sans MS"/>
                <w:sz w:val="24"/>
                <w:szCs w:val="28"/>
              </w:rPr>
              <w:t xml:space="preserve">           </w:t>
            </w:r>
            <w:r>
              <w:rPr>
                <w:rFonts w:ascii="Comic Sans MS" w:hAnsi="Comic Sans MS"/>
                <w:b/>
                <w:sz w:val="28"/>
                <w:szCs w:val="28"/>
              </w:rPr>
              <w:t>5</w:t>
            </w:r>
            <w:r w:rsidRPr="00EE0228">
              <w:rPr>
                <w:rFonts w:ascii="Comic Sans MS" w:hAnsi="Comic Sans MS"/>
                <w:b/>
                <w:sz w:val="28"/>
                <w:szCs w:val="28"/>
              </w:rPr>
              <w:t xml:space="preserve"> –</w:t>
            </w:r>
            <w:r>
              <w:rPr>
                <w:rFonts w:ascii="Comic Sans MS" w:hAnsi="Comic Sans MS"/>
                <w:b/>
                <w:sz w:val="28"/>
                <w:szCs w:val="28"/>
              </w:rPr>
              <w:t xml:space="preserve"> 6</w:t>
            </w:r>
            <w:r w:rsidRPr="00EE0228">
              <w:rPr>
                <w:rFonts w:ascii="Comic Sans MS" w:hAnsi="Comic Sans MS"/>
                <w:b/>
                <w:sz w:val="28"/>
                <w:szCs w:val="28"/>
              </w:rPr>
              <w:t xml:space="preserve"> år</w:t>
            </w:r>
          </w:p>
        </w:tc>
      </w:tr>
      <w:tr w:rsidR="004A2829" w:rsidRPr="00FC7804" w14:paraId="6DF6FBAC" w14:textId="77777777" w:rsidTr="004A2829">
        <w:trPr>
          <w:cantSplit/>
          <w:trHeight w:val="6941"/>
        </w:trPr>
        <w:tc>
          <w:tcPr>
            <w:tcW w:w="959" w:type="dxa"/>
            <w:vMerge/>
            <w:shd w:val="clear" w:color="auto" w:fill="17365D" w:themeFill="text2" w:themeFillShade="BF"/>
            <w:textDirection w:val="tbRl"/>
            <w:vAlign w:val="center"/>
          </w:tcPr>
          <w:p w14:paraId="3678FAF5" w14:textId="77777777" w:rsidR="004A2829" w:rsidRDefault="004A2829" w:rsidP="002B5792">
            <w:pPr>
              <w:ind w:left="113" w:right="113"/>
              <w:jc w:val="center"/>
              <w:rPr>
                <w:rFonts w:ascii="Comic Sans MS" w:hAnsi="Comic Sans MS"/>
                <w:sz w:val="28"/>
                <w:szCs w:val="28"/>
              </w:rPr>
            </w:pPr>
          </w:p>
        </w:tc>
        <w:tc>
          <w:tcPr>
            <w:tcW w:w="2977" w:type="dxa"/>
            <w:shd w:val="clear" w:color="auto" w:fill="auto"/>
          </w:tcPr>
          <w:p w14:paraId="5A40519C" w14:textId="77777777" w:rsidR="00C9314E" w:rsidRPr="00B54591" w:rsidRDefault="00C9314E" w:rsidP="00C9314E">
            <w:pPr>
              <w:rPr>
                <w:rFonts w:ascii="Comic Sans MS" w:hAnsi="Comic Sans MS"/>
                <w:sz w:val="24"/>
                <w:szCs w:val="28"/>
              </w:rPr>
            </w:pPr>
            <w:r>
              <w:rPr>
                <w:rFonts w:ascii="Comic Sans MS" w:hAnsi="Comic Sans MS"/>
                <w:sz w:val="24"/>
                <w:szCs w:val="24"/>
              </w:rPr>
              <w:t xml:space="preserve">Skape trygge relasjoner mellom V/B- B/B.   Skape trygge omgivelser Opplevelse av </w:t>
            </w:r>
            <w:proofErr w:type="gramStart"/>
            <w:r>
              <w:rPr>
                <w:rFonts w:ascii="Comic Sans MS" w:hAnsi="Comic Sans MS"/>
                <w:sz w:val="24"/>
                <w:szCs w:val="24"/>
              </w:rPr>
              <w:t>omsorg  Gi</w:t>
            </w:r>
            <w:proofErr w:type="gramEnd"/>
            <w:r>
              <w:rPr>
                <w:rFonts w:ascii="Comic Sans MS" w:hAnsi="Comic Sans MS"/>
                <w:sz w:val="24"/>
                <w:szCs w:val="24"/>
              </w:rPr>
              <w:t xml:space="preserve"> barn gode barndomsminner    Hjelpe barn å utvikle positivt selvbilde   Hjelpe barn til å utvikle seg, og bli robuste        Tidlig innsats         Hjelpe barn å regulere følelser                       Hjelpe barn til å leke og m</w:t>
            </w:r>
            <w:r>
              <w:rPr>
                <w:rFonts w:ascii="Comic Sans MS" w:hAnsi="Comic Sans MS"/>
                <w:sz w:val="24"/>
                <w:szCs w:val="28"/>
              </w:rPr>
              <w:t>estre                                     Gi barna sunne verdier           Fokus på sunt og variert kosthold                                  Fokus på hygiene, og vask av hender</w:t>
            </w:r>
          </w:p>
          <w:p w14:paraId="7087A7E2" w14:textId="77777777" w:rsidR="004A2829" w:rsidRPr="00255350" w:rsidRDefault="004A2829" w:rsidP="002B5792">
            <w:pPr>
              <w:rPr>
                <w:rFonts w:ascii="Comic Sans MS" w:hAnsi="Comic Sans MS"/>
                <w:sz w:val="24"/>
                <w:szCs w:val="28"/>
              </w:rPr>
            </w:pPr>
          </w:p>
        </w:tc>
        <w:tc>
          <w:tcPr>
            <w:tcW w:w="3118" w:type="dxa"/>
            <w:shd w:val="clear" w:color="auto" w:fill="auto"/>
          </w:tcPr>
          <w:p w14:paraId="1F407D9E" w14:textId="77777777" w:rsidR="00C9314E" w:rsidRDefault="00C9314E" w:rsidP="00C9314E">
            <w:pPr>
              <w:rPr>
                <w:rFonts w:ascii="Comic Sans MS" w:hAnsi="Comic Sans MS"/>
                <w:sz w:val="24"/>
                <w:szCs w:val="28"/>
              </w:rPr>
            </w:pPr>
            <w:r>
              <w:rPr>
                <w:rFonts w:ascii="Comic Sans MS" w:hAnsi="Comic Sans MS"/>
                <w:sz w:val="24"/>
                <w:szCs w:val="28"/>
              </w:rPr>
              <w:t>Støtte til å regulere positive og negative følelser                      Hjelp til å fremme positive følelser</w:t>
            </w:r>
          </w:p>
          <w:p w14:paraId="081FDB43" w14:textId="77777777" w:rsidR="00CC5749" w:rsidRDefault="00CC5749" w:rsidP="00C9314E">
            <w:pPr>
              <w:rPr>
                <w:rFonts w:ascii="Comic Sans MS" w:hAnsi="Comic Sans MS"/>
                <w:sz w:val="24"/>
                <w:szCs w:val="28"/>
              </w:rPr>
            </w:pPr>
            <w:r>
              <w:rPr>
                <w:rFonts w:ascii="Comic Sans MS" w:hAnsi="Comic Sans MS"/>
                <w:sz w:val="24"/>
                <w:szCs w:val="28"/>
              </w:rPr>
              <w:t>Oppleve gode barndomsminner</w:t>
            </w:r>
          </w:p>
          <w:p w14:paraId="492B4A0B" w14:textId="77777777" w:rsidR="00C9314E" w:rsidRDefault="00C9314E" w:rsidP="00C9314E">
            <w:pPr>
              <w:rPr>
                <w:rFonts w:ascii="Comic Sans MS" w:hAnsi="Comic Sans MS"/>
                <w:sz w:val="24"/>
                <w:szCs w:val="28"/>
              </w:rPr>
            </w:pPr>
            <w:r>
              <w:rPr>
                <w:rFonts w:ascii="Comic Sans MS" w:hAnsi="Comic Sans MS"/>
                <w:sz w:val="24"/>
                <w:szCs w:val="28"/>
              </w:rPr>
              <w:t xml:space="preserve">Føle seg betydningsfull og verdifull             Mestre sosiale utfordringer                   Følelse av å bli tatt på alvor </w:t>
            </w:r>
          </w:p>
          <w:p w14:paraId="1CC46463" w14:textId="77777777" w:rsidR="004A2829" w:rsidRDefault="00C9314E" w:rsidP="00C9314E">
            <w:pPr>
              <w:rPr>
                <w:rFonts w:ascii="Comic Sans MS" w:hAnsi="Comic Sans MS"/>
                <w:sz w:val="24"/>
                <w:szCs w:val="28"/>
              </w:rPr>
            </w:pPr>
            <w:r>
              <w:rPr>
                <w:rFonts w:ascii="Comic Sans MS" w:hAnsi="Comic Sans MS"/>
                <w:sz w:val="24"/>
                <w:szCs w:val="28"/>
              </w:rPr>
              <w:t xml:space="preserve">          </w:t>
            </w:r>
          </w:p>
        </w:tc>
        <w:tc>
          <w:tcPr>
            <w:tcW w:w="2977" w:type="dxa"/>
            <w:shd w:val="clear" w:color="auto" w:fill="auto"/>
          </w:tcPr>
          <w:p w14:paraId="354BDC05" w14:textId="77777777" w:rsidR="00C9314E" w:rsidRDefault="00C9314E" w:rsidP="00C9314E">
            <w:pPr>
              <w:rPr>
                <w:rFonts w:ascii="Comic Sans MS" w:hAnsi="Comic Sans MS"/>
                <w:sz w:val="24"/>
                <w:szCs w:val="28"/>
              </w:rPr>
            </w:pPr>
            <w:r>
              <w:rPr>
                <w:rFonts w:ascii="Comic Sans MS" w:hAnsi="Comic Sans MS"/>
                <w:sz w:val="24"/>
                <w:szCs w:val="28"/>
              </w:rPr>
              <w:t xml:space="preserve">Følelse av å lykkes     Barn kan                      mestre sosiale utfordringer             Klarer å tenke fornuftig                    Progresjon i utvikling av positiv </w:t>
            </w:r>
            <w:proofErr w:type="gramStart"/>
            <w:r>
              <w:rPr>
                <w:rFonts w:ascii="Comic Sans MS" w:hAnsi="Comic Sans MS"/>
                <w:sz w:val="24"/>
                <w:szCs w:val="28"/>
              </w:rPr>
              <w:t>selvbilde</w:t>
            </w:r>
            <w:r w:rsidR="00CC5749">
              <w:rPr>
                <w:rFonts w:ascii="Comic Sans MS" w:hAnsi="Comic Sans MS"/>
                <w:sz w:val="24"/>
                <w:szCs w:val="28"/>
              </w:rPr>
              <w:t xml:space="preserve">  Utvikling</w:t>
            </w:r>
            <w:proofErr w:type="gramEnd"/>
            <w:r w:rsidR="00CC5749">
              <w:rPr>
                <w:rFonts w:ascii="Comic Sans MS" w:hAnsi="Comic Sans MS"/>
                <w:sz w:val="24"/>
                <w:szCs w:val="28"/>
              </w:rPr>
              <w:t xml:space="preserve"> av god hygiene  Oppleve</w:t>
            </w:r>
            <w:r>
              <w:rPr>
                <w:rFonts w:ascii="Comic Sans MS" w:hAnsi="Comic Sans MS"/>
                <w:sz w:val="24"/>
                <w:szCs w:val="28"/>
              </w:rPr>
              <w:t xml:space="preserve"> gode barndomsminner           Klarer å regulere følelsene                      Kjennskap til å ta ansvar for egen helse               Kjenne trygghet på å ta avgjørelser   </w:t>
            </w:r>
          </w:p>
          <w:p w14:paraId="3A446C2E" w14:textId="77777777" w:rsidR="004A2829" w:rsidRDefault="004A2829" w:rsidP="004A2829">
            <w:pPr>
              <w:rPr>
                <w:rFonts w:ascii="Comic Sans MS" w:hAnsi="Comic Sans MS"/>
                <w:sz w:val="24"/>
                <w:szCs w:val="28"/>
              </w:rPr>
            </w:pPr>
          </w:p>
        </w:tc>
      </w:tr>
    </w:tbl>
    <w:p w14:paraId="3721E2F5" w14:textId="77777777" w:rsidR="004A2829" w:rsidRDefault="004A2829" w:rsidP="006B1E19"/>
    <w:p w14:paraId="2A0C9304" w14:textId="77777777" w:rsidR="004A2829" w:rsidRDefault="004A2829" w:rsidP="006B1E19"/>
    <w:p w14:paraId="3F70DB44" w14:textId="77777777" w:rsidR="004A2829" w:rsidRDefault="004A2829" w:rsidP="006B1E19"/>
    <w:p w14:paraId="67989F3C" w14:textId="77777777" w:rsidR="004A2829" w:rsidRDefault="004A2829" w:rsidP="006B1E19"/>
    <w:p w14:paraId="6521B156" w14:textId="77777777" w:rsidR="004A2829" w:rsidRDefault="004A2829" w:rsidP="006B1E19"/>
    <w:p w14:paraId="589D29B3" w14:textId="77777777" w:rsidR="004A2829" w:rsidRDefault="004A2829" w:rsidP="006B1E19"/>
    <w:p w14:paraId="1050863A" w14:textId="77777777" w:rsidR="004A2829" w:rsidRDefault="004A2829" w:rsidP="006B1E19"/>
    <w:tbl>
      <w:tblPr>
        <w:tblpPr w:leftFromText="142" w:rightFromText="142" w:vertAnchor="text" w:horzAnchor="margin" w:tblpXSpec="center" w:tblpY="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977"/>
        <w:gridCol w:w="3118"/>
        <w:gridCol w:w="2977"/>
      </w:tblGrid>
      <w:tr w:rsidR="004A2829" w:rsidRPr="00FC7804" w14:paraId="1637D36E" w14:textId="77777777" w:rsidTr="002B5792">
        <w:trPr>
          <w:cantSplit/>
          <w:trHeight w:val="1267"/>
        </w:trPr>
        <w:tc>
          <w:tcPr>
            <w:tcW w:w="959" w:type="dxa"/>
            <w:vMerge w:val="restart"/>
            <w:shd w:val="clear" w:color="auto" w:fill="17365D" w:themeFill="text2" w:themeFillShade="BF"/>
            <w:textDirection w:val="tbRl"/>
            <w:vAlign w:val="center"/>
          </w:tcPr>
          <w:p w14:paraId="7C3A0B93" w14:textId="77777777" w:rsidR="004A2829" w:rsidRPr="00BE36A2" w:rsidRDefault="00C9314E" w:rsidP="00C9314E">
            <w:pPr>
              <w:ind w:left="113" w:right="113"/>
              <w:rPr>
                <w:rFonts w:ascii="Comic Sans MS" w:hAnsi="Comic Sans MS"/>
                <w:sz w:val="28"/>
                <w:szCs w:val="28"/>
              </w:rPr>
            </w:pPr>
            <w:r>
              <w:rPr>
                <w:rFonts w:ascii="Comic Sans MS" w:hAnsi="Comic Sans MS"/>
                <w:sz w:val="28"/>
                <w:szCs w:val="28"/>
              </w:rPr>
              <w:t xml:space="preserve">                     LEK OG LÆRING </w:t>
            </w:r>
          </w:p>
        </w:tc>
        <w:tc>
          <w:tcPr>
            <w:tcW w:w="2977" w:type="dxa"/>
            <w:shd w:val="clear" w:color="auto" w:fill="auto"/>
          </w:tcPr>
          <w:p w14:paraId="59DB028F" w14:textId="77777777" w:rsidR="004A2829" w:rsidRDefault="004A2829" w:rsidP="002B5792">
            <w:pPr>
              <w:rPr>
                <w:rFonts w:ascii="Comic Sans MS" w:hAnsi="Comic Sans MS"/>
                <w:sz w:val="24"/>
                <w:szCs w:val="28"/>
              </w:rPr>
            </w:pPr>
          </w:p>
          <w:p w14:paraId="487AB559" w14:textId="07AAD3F4" w:rsidR="004A2829" w:rsidRPr="00EE0228" w:rsidRDefault="004A2829" w:rsidP="002B5792">
            <w:pPr>
              <w:rPr>
                <w:rFonts w:ascii="Comic Sans MS" w:hAnsi="Comic Sans MS"/>
                <w:b/>
                <w:sz w:val="28"/>
                <w:szCs w:val="28"/>
              </w:rPr>
            </w:pPr>
            <w:r>
              <w:rPr>
                <w:rFonts w:ascii="Comic Sans MS" w:hAnsi="Comic Sans MS"/>
                <w:sz w:val="24"/>
                <w:szCs w:val="28"/>
              </w:rPr>
              <w:t xml:space="preserve">        </w:t>
            </w:r>
            <w:r w:rsidRPr="00EE0228">
              <w:rPr>
                <w:rFonts w:ascii="Comic Sans MS" w:hAnsi="Comic Sans MS"/>
                <w:b/>
                <w:sz w:val="28"/>
                <w:szCs w:val="28"/>
              </w:rPr>
              <w:t xml:space="preserve">1 – 2 år </w:t>
            </w:r>
          </w:p>
        </w:tc>
        <w:tc>
          <w:tcPr>
            <w:tcW w:w="3118" w:type="dxa"/>
            <w:shd w:val="clear" w:color="auto" w:fill="auto"/>
          </w:tcPr>
          <w:p w14:paraId="268BF392" w14:textId="77777777" w:rsidR="004A2829" w:rsidRDefault="004A2829" w:rsidP="002B5792">
            <w:pPr>
              <w:rPr>
                <w:rFonts w:ascii="Comic Sans MS" w:hAnsi="Comic Sans MS"/>
                <w:sz w:val="24"/>
                <w:szCs w:val="28"/>
              </w:rPr>
            </w:pPr>
          </w:p>
          <w:p w14:paraId="620BF284" w14:textId="77777777" w:rsidR="004A2829" w:rsidRPr="00FC7804" w:rsidRDefault="004A2829" w:rsidP="002B5792">
            <w:pPr>
              <w:rPr>
                <w:rFonts w:ascii="Comic Sans MS" w:hAnsi="Comic Sans MS"/>
                <w:sz w:val="24"/>
                <w:szCs w:val="28"/>
              </w:rPr>
            </w:pPr>
            <w:r>
              <w:rPr>
                <w:rFonts w:ascii="Comic Sans MS" w:hAnsi="Comic Sans MS"/>
                <w:sz w:val="24"/>
                <w:szCs w:val="28"/>
              </w:rPr>
              <w:t xml:space="preserve">          </w:t>
            </w:r>
            <w:r>
              <w:rPr>
                <w:rFonts w:ascii="Comic Sans MS" w:hAnsi="Comic Sans MS"/>
                <w:b/>
                <w:sz w:val="28"/>
                <w:szCs w:val="28"/>
              </w:rPr>
              <w:t>3</w:t>
            </w:r>
            <w:r w:rsidRPr="00EE0228">
              <w:rPr>
                <w:rFonts w:ascii="Comic Sans MS" w:hAnsi="Comic Sans MS"/>
                <w:b/>
                <w:sz w:val="28"/>
                <w:szCs w:val="28"/>
              </w:rPr>
              <w:t xml:space="preserve"> –</w:t>
            </w:r>
            <w:r>
              <w:rPr>
                <w:rFonts w:ascii="Comic Sans MS" w:hAnsi="Comic Sans MS"/>
                <w:b/>
                <w:sz w:val="28"/>
                <w:szCs w:val="28"/>
              </w:rPr>
              <w:t xml:space="preserve"> 4</w:t>
            </w:r>
            <w:r w:rsidRPr="00EE0228">
              <w:rPr>
                <w:rFonts w:ascii="Comic Sans MS" w:hAnsi="Comic Sans MS"/>
                <w:b/>
                <w:sz w:val="28"/>
                <w:szCs w:val="28"/>
              </w:rPr>
              <w:t xml:space="preserve"> år</w:t>
            </w:r>
          </w:p>
        </w:tc>
        <w:tc>
          <w:tcPr>
            <w:tcW w:w="2977" w:type="dxa"/>
            <w:shd w:val="clear" w:color="auto" w:fill="auto"/>
          </w:tcPr>
          <w:p w14:paraId="7F63A0EB" w14:textId="77777777" w:rsidR="004A2829" w:rsidRDefault="004A2829" w:rsidP="002B5792">
            <w:pPr>
              <w:rPr>
                <w:rFonts w:ascii="Comic Sans MS" w:hAnsi="Comic Sans MS"/>
                <w:sz w:val="24"/>
                <w:szCs w:val="28"/>
              </w:rPr>
            </w:pPr>
            <w:r>
              <w:rPr>
                <w:rFonts w:ascii="Comic Sans MS" w:hAnsi="Comic Sans MS"/>
                <w:sz w:val="24"/>
                <w:szCs w:val="28"/>
              </w:rPr>
              <w:t xml:space="preserve"> </w:t>
            </w:r>
          </w:p>
          <w:p w14:paraId="2C2157F3" w14:textId="77777777" w:rsidR="004A2829" w:rsidRPr="00FC7804" w:rsidRDefault="004A2829" w:rsidP="002B5792">
            <w:pPr>
              <w:rPr>
                <w:rFonts w:ascii="Comic Sans MS" w:hAnsi="Comic Sans MS"/>
                <w:sz w:val="24"/>
                <w:szCs w:val="28"/>
              </w:rPr>
            </w:pPr>
            <w:r>
              <w:rPr>
                <w:rFonts w:ascii="Comic Sans MS" w:hAnsi="Comic Sans MS"/>
                <w:sz w:val="24"/>
                <w:szCs w:val="28"/>
              </w:rPr>
              <w:t xml:space="preserve">           </w:t>
            </w:r>
            <w:r>
              <w:rPr>
                <w:rFonts w:ascii="Comic Sans MS" w:hAnsi="Comic Sans MS"/>
                <w:b/>
                <w:sz w:val="28"/>
                <w:szCs w:val="28"/>
              </w:rPr>
              <w:t>5</w:t>
            </w:r>
            <w:r w:rsidRPr="00EE0228">
              <w:rPr>
                <w:rFonts w:ascii="Comic Sans MS" w:hAnsi="Comic Sans MS"/>
                <w:b/>
                <w:sz w:val="28"/>
                <w:szCs w:val="28"/>
              </w:rPr>
              <w:t xml:space="preserve"> –</w:t>
            </w:r>
            <w:r>
              <w:rPr>
                <w:rFonts w:ascii="Comic Sans MS" w:hAnsi="Comic Sans MS"/>
                <w:b/>
                <w:sz w:val="28"/>
                <w:szCs w:val="28"/>
              </w:rPr>
              <w:t xml:space="preserve"> 6</w:t>
            </w:r>
            <w:r w:rsidRPr="00EE0228">
              <w:rPr>
                <w:rFonts w:ascii="Comic Sans MS" w:hAnsi="Comic Sans MS"/>
                <w:b/>
                <w:sz w:val="28"/>
                <w:szCs w:val="28"/>
              </w:rPr>
              <w:t xml:space="preserve"> år</w:t>
            </w:r>
          </w:p>
        </w:tc>
      </w:tr>
      <w:tr w:rsidR="004A2829" w:rsidRPr="00FC7804" w14:paraId="5C8D8F79" w14:textId="77777777" w:rsidTr="005069C4">
        <w:trPr>
          <w:cantSplit/>
          <w:trHeight w:val="10294"/>
        </w:trPr>
        <w:tc>
          <w:tcPr>
            <w:tcW w:w="959" w:type="dxa"/>
            <w:vMerge/>
            <w:shd w:val="clear" w:color="auto" w:fill="17365D" w:themeFill="text2" w:themeFillShade="BF"/>
            <w:textDirection w:val="tbRl"/>
            <w:vAlign w:val="center"/>
          </w:tcPr>
          <w:p w14:paraId="76B6E7BE" w14:textId="77777777" w:rsidR="004A2829" w:rsidRDefault="004A2829" w:rsidP="002B5792">
            <w:pPr>
              <w:ind w:left="113" w:right="113"/>
              <w:jc w:val="center"/>
              <w:rPr>
                <w:rFonts w:ascii="Comic Sans MS" w:hAnsi="Comic Sans MS"/>
                <w:sz w:val="28"/>
                <w:szCs w:val="28"/>
              </w:rPr>
            </w:pPr>
          </w:p>
        </w:tc>
        <w:tc>
          <w:tcPr>
            <w:tcW w:w="2977" w:type="dxa"/>
            <w:shd w:val="clear" w:color="auto" w:fill="auto"/>
          </w:tcPr>
          <w:p w14:paraId="11CD6A5C" w14:textId="55572CFB" w:rsidR="005069C4" w:rsidRPr="005069C4" w:rsidRDefault="00C9314E" w:rsidP="005069C4">
            <w:pPr>
              <w:rPr>
                <w:rFonts w:ascii="Comic Sans MS" w:hAnsi="Comic Sans MS" w:cs="Arial"/>
                <w:sz w:val="24"/>
                <w:szCs w:val="18"/>
              </w:rPr>
            </w:pPr>
            <w:r>
              <w:rPr>
                <w:rFonts w:ascii="Comic Sans MS" w:hAnsi="Comic Sans MS" w:cs="Arial"/>
                <w:sz w:val="24"/>
                <w:szCs w:val="18"/>
              </w:rPr>
              <w:t xml:space="preserve">Bli kjent med rommet    Voksne som er tett på     Voksne som er deltakende på gulvet     Bli kjent med andre barn                       Støtte barn i samhandling                 Øve i her og nå situasjoner                 Utvikle </w:t>
            </w:r>
            <w:proofErr w:type="spellStart"/>
            <w:r>
              <w:rPr>
                <w:rFonts w:ascii="Comic Sans MS" w:hAnsi="Comic Sans MS" w:cs="Arial"/>
                <w:sz w:val="24"/>
                <w:szCs w:val="18"/>
              </w:rPr>
              <w:t>paralelleken</w:t>
            </w:r>
            <w:proofErr w:type="spellEnd"/>
            <w:r>
              <w:rPr>
                <w:rFonts w:ascii="Comic Sans MS" w:hAnsi="Comic Sans MS" w:cs="Arial"/>
                <w:sz w:val="24"/>
                <w:szCs w:val="18"/>
              </w:rPr>
              <w:t xml:space="preserve">         Oppmuntre barna i «</w:t>
            </w:r>
            <w:proofErr w:type="spellStart"/>
            <w:r>
              <w:rPr>
                <w:rFonts w:ascii="Comic Sans MS" w:hAnsi="Comic Sans MS" w:cs="Arial"/>
                <w:sz w:val="24"/>
                <w:szCs w:val="18"/>
              </w:rPr>
              <w:t>toddle</w:t>
            </w:r>
            <w:r w:rsidR="00CC5749">
              <w:rPr>
                <w:rFonts w:ascii="Comic Sans MS" w:hAnsi="Comic Sans MS" w:cs="Arial"/>
                <w:sz w:val="24"/>
                <w:szCs w:val="18"/>
              </w:rPr>
              <w:t>r</w:t>
            </w:r>
            <w:proofErr w:type="spellEnd"/>
            <w:r>
              <w:rPr>
                <w:rFonts w:ascii="Comic Sans MS" w:hAnsi="Comic Sans MS" w:cs="Arial"/>
                <w:sz w:val="24"/>
                <w:szCs w:val="18"/>
              </w:rPr>
              <w:t xml:space="preserve">» leken              </w:t>
            </w:r>
            <w:r w:rsidRPr="00A85144">
              <w:rPr>
                <w:rFonts w:ascii="Comic Sans MS" w:hAnsi="Comic Sans MS"/>
                <w:sz w:val="24"/>
                <w:szCs w:val="24"/>
              </w:rPr>
              <w:t xml:space="preserve">Gi varierte sanseopplevelser. </w:t>
            </w:r>
            <w:r>
              <w:rPr>
                <w:rFonts w:ascii="Comic Sans MS" w:hAnsi="Comic Sans MS"/>
                <w:sz w:val="24"/>
                <w:szCs w:val="24"/>
              </w:rPr>
              <w:t xml:space="preserve">  </w:t>
            </w:r>
            <w:r w:rsidRPr="00A85144">
              <w:rPr>
                <w:rFonts w:ascii="Comic Sans MS" w:hAnsi="Comic Sans MS"/>
                <w:sz w:val="24"/>
                <w:szCs w:val="24"/>
              </w:rPr>
              <w:t>Gjenta</w:t>
            </w:r>
            <w:r w:rsidR="00CC5749">
              <w:rPr>
                <w:rFonts w:ascii="Comic Sans MS" w:hAnsi="Comic Sans MS"/>
                <w:sz w:val="24"/>
                <w:szCs w:val="24"/>
              </w:rPr>
              <w:t>,</w:t>
            </w:r>
            <w:r w:rsidRPr="00A85144">
              <w:rPr>
                <w:rFonts w:ascii="Comic Sans MS" w:hAnsi="Comic Sans MS"/>
                <w:sz w:val="24"/>
                <w:szCs w:val="24"/>
              </w:rPr>
              <w:t xml:space="preserve"> og utvide tidligere opplevelser og erfaringer. </w:t>
            </w:r>
            <w:r>
              <w:rPr>
                <w:rFonts w:ascii="Comic Sans MS" w:hAnsi="Comic Sans MS" w:cs="Arial"/>
                <w:sz w:val="24"/>
                <w:szCs w:val="18"/>
              </w:rPr>
              <w:t xml:space="preserve">              </w:t>
            </w:r>
            <w:r w:rsidRPr="00A85144">
              <w:rPr>
                <w:rFonts w:ascii="Comic Sans MS" w:hAnsi="Comic Sans MS"/>
                <w:sz w:val="24"/>
                <w:szCs w:val="24"/>
              </w:rPr>
              <w:t>Bruke her og nå situasjoner og nærmiljøet aktivt for å gi varierte opplevelser</w:t>
            </w:r>
            <w:r>
              <w:t xml:space="preserve">. </w:t>
            </w:r>
          </w:p>
        </w:tc>
        <w:tc>
          <w:tcPr>
            <w:tcW w:w="3118" w:type="dxa"/>
            <w:shd w:val="clear" w:color="auto" w:fill="auto"/>
          </w:tcPr>
          <w:p w14:paraId="1076141B" w14:textId="77777777" w:rsidR="00C9314E" w:rsidRPr="008B685B" w:rsidRDefault="00C9314E" w:rsidP="00C9314E">
            <w:pPr>
              <w:rPr>
                <w:rFonts w:ascii="Comic Sans MS" w:hAnsi="Comic Sans MS"/>
                <w:sz w:val="24"/>
                <w:szCs w:val="28"/>
              </w:rPr>
            </w:pPr>
            <w:r>
              <w:rPr>
                <w:rFonts w:ascii="Comic Sans MS" w:hAnsi="Comic Sans MS"/>
                <w:sz w:val="24"/>
                <w:szCs w:val="28"/>
              </w:rPr>
              <w:t xml:space="preserve">Støtte barn i rollelek         Hjelpe barn til god og inkluderende lek                 Gi barn støtte i lekens koder                    Fokustid på lek                        Hjelpe barn som strever inn i lek                        Voksne som </w:t>
            </w:r>
            <w:r w:rsidR="00CC5749">
              <w:rPr>
                <w:rFonts w:ascii="Comic Sans MS" w:hAnsi="Comic Sans MS"/>
                <w:sz w:val="24"/>
                <w:szCs w:val="28"/>
              </w:rPr>
              <w:t>s</w:t>
            </w:r>
            <w:r>
              <w:rPr>
                <w:rFonts w:ascii="Comic Sans MS" w:hAnsi="Comic Sans MS"/>
                <w:sz w:val="24"/>
                <w:szCs w:val="28"/>
              </w:rPr>
              <w:t xml:space="preserve">tillasbyggere                       Vise barn respekt i leken og dens betydning                  </w:t>
            </w:r>
            <w:proofErr w:type="gramStart"/>
            <w:r>
              <w:rPr>
                <w:rFonts w:ascii="Comic Sans MS" w:hAnsi="Comic Sans MS"/>
                <w:sz w:val="24"/>
                <w:szCs w:val="28"/>
              </w:rPr>
              <w:t>Fokus</w:t>
            </w:r>
            <w:proofErr w:type="gramEnd"/>
            <w:r>
              <w:rPr>
                <w:rFonts w:ascii="Comic Sans MS" w:hAnsi="Comic Sans MS"/>
                <w:sz w:val="24"/>
                <w:szCs w:val="28"/>
              </w:rPr>
              <w:t xml:space="preserve"> på inkluderende lek        </w:t>
            </w:r>
            <w:r w:rsidRPr="00A85144">
              <w:rPr>
                <w:rFonts w:ascii="Comic Sans MS" w:hAnsi="Comic Sans MS"/>
                <w:sz w:val="24"/>
                <w:szCs w:val="24"/>
              </w:rPr>
              <w:t xml:space="preserve">Bygge nye opplevelser på tidligere kunnskap og erfaringer. </w:t>
            </w:r>
          </w:p>
          <w:p w14:paraId="1CEE0AA1" w14:textId="77777777" w:rsidR="004A2829" w:rsidRDefault="00C9314E" w:rsidP="00C9314E">
            <w:pPr>
              <w:rPr>
                <w:rFonts w:ascii="Comic Sans MS" w:hAnsi="Comic Sans MS"/>
                <w:sz w:val="24"/>
                <w:szCs w:val="28"/>
              </w:rPr>
            </w:pPr>
            <w:r w:rsidRPr="00A85144">
              <w:rPr>
                <w:rFonts w:ascii="Comic Sans MS" w:hAnsi="Comic Sans MS"/>
                <w:sz w:val="24"/>
                <w:szCs w:val="24"/>
              </w:rPr>
              <w:t>Tilby variasjon</w:t>
            </w:r>
          </w:p>
        </w:tc>
        <w:tc>
          <w:tcPr>
            <w:tcW w:w="2977" w:type="dxa"/>
            <w:shd w:val="clear" w:color="auto" w:fill="auto"/>
          </w:tcPr>
          <w:p w14:paraId="731A8C84" w14:textId="77777777" w:rsidR="004A2829" w:rsidRDefault="00C9314E" w:rsidP="002B5792">
            <w:pPr>
              <w:rPr>
                <w:rFonts w:ascii="Comic Sans MS" w:hAnsi="Comic Sans MS"/>
                <w:sz w:val="24"/>
                <w:szCs w:val="28"/>
              </w:rPr>
            </w:pPr>
            <w:r>
              <w:rPr>
                <w:rFonts w:ascii="Comic Sans MS" w:hAnsi="Comic Sans MS"/>
                <w:sz w:val="24"/>
                <w:szCs w:val="28"/>
              </w:rPr>
              <w:t xml:space="preserve">Regellek                     Voksnes hjelp til utvikling av avansert rollelek                Deltakende voksne   Fokustid på lek          Bruk av rommet som 3 pedagog                        </w:t>
            </w:r>
            <w:r w:rsidR="00CC5749">
              <w:rPr>
                <w:rFonts w:ascii="Comic Sans MS" w:hAnsi="Comic Sans MS"/>
                <w:sz w:val="24"/>
                <w:szCs w:val="28"/>
              </w:rPr>
              <w:t>Leke-</w:t>
            </w:r>
            <w:r>
              <w:rPr>
                <w:rFonts w:ascii="Comic Sans MS" w:hAnsi="Comic Sans MS"/>
                <w:sz w:val="24"/>
                <w:szCs w:val="28"/>
              </w:rPr>
              <w:t xml:space="preserve">koder               </w:t>
            </w:r>
            <w:proofErr w:type="gramStart"/>
            <w:r w:rsidRPr="00A85144">
              <w:rPr>
                <w:rFonts w:ascii="Comic Sans MS" w:hAnsi="Comic Sans MS"/>
                <w:sz w:val="24"/>
                <w:szCs w:val="24"/>
              </w:rPr>
              <w:t>Fokus</w:t>
            </w:r>
            <w:proofErr w:type="gramEnd"/>
            <w:r w:rsidRPr="00A85144">
              <w:rPr>
                <w:rFonts w:ascii="Comic Sans MS" w:hAnsi="Comic Sans MS"/>
                <w:sz w:val="24"/>
                <w:szCs w:val="24"/>
              </w:rPr>
              <w:t xml:space="preserve"> på å styrke barnas selvfølelse slik at de våger å prøve nye ting. </w:t>
            </w:r>
            <w:r>
              <w:rPr>
                <w:rFonts w:ascii="Comic Sans MS" w:hAnsi="Comic Sans MS"/>
                <w:sz w:val="24"/>
                <w:szCs w:val="28"/>
              </w:rPr>
              <w:t xml:space="preserve">                              </w:t>
            </w:r>
            <w:r w:rsidRPr="00A85144">
              <w:rPr>
                <w:rFonts w:ascii="Comic Sans MS" w:hAnsi="Comic Sans MS"/>
                <w:sz w:val="24"/>
                <w:szCs w:val="24"/>
              </w:rPr>
              <w:t>Gi utfordringer å strekke seg etter</w:t>
            </w:r>
            <w:r>
              <w:rPr>
                <w:rFonts w:ascii="Comic Sans MS" w:hAnsi="Comic Sans MS"/>
                <w:sz w:val="24"/>
                <w:szCs w:val="24"/>
              </w:rPr>
              <w:t xml:space="preserve">         </w:t>
            </w:r>
            <w:r w:rsidR="00CC5749">
              <w:rPr>
                <w:rFonts w:ascii="Comic Sans MS" w:hAnsi="Comic Sans MS"/>
                <w:sz w:val="24"/>
                <w:szCs w:val="24"/>
              </w:rPr>
              <w:t>Være en støtte</w:t>
            </w:r>
            <w:r>
              <w:rPr>
                <w:rFonts w:ascii="Comic Sans MS" w:hAnsi="Comic Sans MS"/>
                <w:sz w:val="24"/>
                <w:szCs w:val="24"/>
              </w:rPr>
              <w:t xml:space="preserve"> i inkluderende lek                           Hjelp til læring i lek        Bygge på inkluderingen i lek</w:t>
            </w:r>
          </w:p>
        </w:tc>
      </w:tr>
    </w:tbl>
    <w:p w14:paraId="712CAE53" w14:textId="564B43E3" w:rsidR="004A2829" w:rsidRDefault="004A2829" w:rsidP="006B1E19"/>
    <w:p w14:paraId="20782D5D" w14:textId="0C6579B2" w:rsidR="00CB7326" w:rsidRDefault="00CB7326" w:rsidP="006B1E19"/>
    <w:p w14:paraId="2BFA5358" w14:textId="77777777" w:rsidR="005069C4" w:rsidRDefault="005069C4" w:rsidP="006B1E19"/>
    <w:p w14:paraId="07BA0DA9" w14:textId="77777777" w:rsidR="005069C4" w:rsidRDefault="005069C4" w:rsidP="006B1E19"/>
    <w:tbl>
      <w:tblPr>
        <w:tblStyle w:val="Tabellrutenett"/>
        <w:tblW w:w="10361" w:type="dxa"/>
        <w:jc w:val="center"/>
        <w:tblLook w:val="04A0" w:firstRow="1" w:lastRow="0" w:firstColumn="1" w:lastColumn="0" w:noHBand="0" w:noVBand="1"/>
      </w:tblPr>
      <w:tblGrid>
        <w:gridCol w:w="2044"/>
        <w:gridCol w:w="8317"/>
      </w:tblGrid>
      <w:tr w:rsidR="00182A29" w:rsidRPr="0099279F" w14:paraId="32C8B0B5" w14:textId="77777777" w:rsidTr="00AF24B7">
        <w:trPr>
          <w:trHeight w:val="708"/>
          <w:jc w:val="center"/>
        </w:trPr>
        <w:tc>
          <w:tcPr>
            <w:tcW w:w="2044" w:type="dxa"/>
            <w:tcBorders>
              <w:top w:val="nil"/>
            </w:tcBorders>
            <w:shd w:val="clear" w:color="auto" w:fill="244061" w:themeFill="accent1" w:themeFillShade="80"/>
            <w:textDirection w:val="tbRl"/>
            <w:vAlign w:val="center"/>
          </w:tcPr>
          <w:p w14:paraId="5A28A24F" w14:textId="77777777" w:rsidR="00182A29" w:rsidRPr="005D7D58" w:rsidRDefault="00182A29" w:rsidP="00EC7019">
            <w:pPr>
              <w:ind w:left="113" w:right="113"/>
              <w:rPr>
                <w:rFonts w:ascii="Comic Sans MS" w:hAnsi="Comic Sans MS"/>
                <w:b/>
                <w:sz w:val="36"/>
                <w:szCs w:val="36"/>
              </w:rPr>
            </w:pPr>
            <w:r>
              <w:rPr>
                <w:rFonts w:ascii="Comic Sans MS" w:hAnsi="Comic Sans MS"/>
                <w:b/>
                <w:sz w:val="36"/>
                <w:szCs w:val="36"/>
              </w:rPr>
              <w:t xml:space="preserve">EGNE NOTATER </w:t>
            </w:r>
          </w:p>
        </w:tc>
        <w:tc>
          <w:tcPr>
            <w:tcW w:w="8317" w:type="dxa"/>
            <w:tcBorders>
              <w:top w:val="nil"/>
              <w:bottom w:val="nil"/>
              <w:right w:val="single" w:sz="4" w:space="0" w:color="auto"/>
            </w:tcBorders>
          </w:tcPr>
          <w:tbl>
            <w:tblPr>
              <w:tblStyle w:val="Tabellrutenett"/>
              <w:tblW w:w="0" w:type="auto"/>
              <w:tblLook w:val="04A0" w:firstRow="1" w:lastRow="0" w:firstColumn="1" w:lastColumn="0" w:noHBand="0" w:noVBand="1"/>
            </w:tblPr>
            <w:tblGrid>
              <w:gridCol w:w="1323"/>
              <w:gridCol w:w="6763"/>
            </w:tblGrid>
            <w:tr w:rsidR="00182A29" w14:paraId="781E1251" w14:textId="77777777" w:rsidTr="00182A29">
              <w:tc>
                <w:tcPr>
                  <w:tcW w:w="1323" w:type="dxa"/>
                </w:tcPr>
                <w:p w14:paraId="63E789C9" w14:textId="77777777" w:rsidR="00182A29" w:rsidRDefault="00182A29" w:rsidP="00EC7019">
                  <w:pPr>
                    <w:rPr>
                      <w:rFonts w:ascii="Comic Sans MS" w:eastAsia="Comic Sans MS" w:hAnsi="Comic Sans MS" w:cs="Comic Sans MS"/>
                      <w:sz w:val="28"/>
                      <w:szCs w:val="28"/>
                    </w:rPr>
                  </w:pPr>
                </w:p>
              </w:tc>
              <w:tc>
                <w:tcPr>
                  <w:tcW w:w="6763" w:type="dxa"/>
                </w:tcPr>
                <w:p w14:paraId="449DE319" w14:textId="77777777" w:rsidR="00182A29" w:rsidRDefault="00182A29" w:rsidP="00EC7019">
                  <w:pPr>
                    <w:rPr>
                      <w:rFonts w:ascii="Comic Sans MS" w:eastAsia="Comic Sans MS" w:hAnsi="Comic Sans MS" w:cs="Comic Sans MS"/>
                      <w:sz w:val="28"/>
                      <w:szCs w:val="28"/>
                    </w:rPr>
                  </w:pPr>
                </w:p>
              </w:tc>
            </w:tr>
            <w:tr w:rsidR="00182A29" w14:paraId="4447B170" w14:textId="77777777" w:rsidTr="00182A29">
              <w:tc>
                <w:tcPr>
                  <w:tcW w:w="1323" w:type="dxa"/>
                </w:tcPr>
                <w:p w14:paraId="34B19E45" w14:textId="77777777" w:rsidR="00182A29" w:rsidRDefault="00182A29" w:rsidP="00EC7019">
                  <w:pPr>
                    <w:rPr>
                      <w:rFonts w:ascii="Comic Sans MS" w:eastAsia="Comic Sans MS" w:hAnsi="Comic Sans MS" w:cs="Comic Sans MS"/>
                      <w:sz w:val="28"/>
                      <w:szCs w:val="28"/>
                    </w:rPr>
                  </w:pPr>
                </w:p>
              </w:tc>
              <w:tc>
                <w:tcPr>
                  <w:tcW w:w="6763" w:type="dxa"/>
                </w:tcPr>
                <w:p w14:paraId="1D1185D3" w14:textId="77777777" w:rsidR="00182A29" w:rsidRDefault="00182A29" w:rsidP="00EC7019">
                  <w:pPr>
                    <w:rPr>
                      <w:rFonts w:ascii="Comic Sans MS" w:eastAsia="Comic Sans MS" w:hAnsi="Comic Sans MS" w:cs="Comic Sans MS"/>
                      <w:sz w:val="28"/>
                      <w:szCs w:val="28"/>
                    </w:rPr>
                  </w:pPr>
                </w:p>
              </w:tc>
            </w:tr>
            <w:tr w:rsidR="00182A29" w14:paraId="192809FA" w14:textId="77777777" w:rsidTr="00182A29">
              <w:tc>
                <w:tcPr>
                  <w:tcW w:w="1323" w:type="dxa"/>
                </w:tcPr>
                <w:p w14:paraId="0D6F01F6" w14:textId="77777777" w:rsidR="00182A29" w:rsidRDefault="00182A29" w:rsidP="00EC7019">
                  <w:pPr>
                    <w:rPr>
                      <w:rFonts w:ascii="Comic Sans MS" w:eastAsia="Comic Sans MS" w:hAnsi="Comic Sans MS" w:cs="Comic Sans MS"/>
                      <w:sz w:val="28"/>
                      <w:szCs w:val="28"/>
                    </w:rPr>
                  </w:pPr>
                </w:p>
              </w:tc>
              <w:tc>
                <w:tcPr>
                  <w:tcW w:w="6763" w:type="dxa"/>
                </w:tcPr>
                <w:p w14:paraId="76AAFFE6" w14:textId="77777777" w:rsidR="00182A29" w:rsidRDefault="00182A29" w:rsidP="00EC7019">
                  <w:pPr>
                    <w:rPr>
                      <w:rFonts w:ascii="Comic Sans MS" w:eastAsia="Comic Sans MS" w:hAnsi="Comic Sans MS" w:cs="Comic Sans MS"/>
                      <w:sz w:val="28"/>
                      <w:szCs w:val="28"/>
                    </w:rPr>
                  </w:pPr>
                </w:p>
              </w:tc>
            </w:tr>
            <w:tr w:rsidR="00182A29" w14:paraId="5A438DDC" w14:textId="77777777" w:rsidTr="00182A29">
              <w:tc>
                <w:tcPr>
                  <w:tcW w:w="1323" w:type="dxa"/>
                </w:tcPr>
                <w:p w14:paraId="30137332" w14:textId="77777777" w:rsidR="00182A29" w:rsidRDefault="00182A29" w:rsidP="00EC7019">
                  <w:pPr>
                    <w:rPr>
                      <w:rFonts w:ascii="Comic Sans MS" w:eastAsia="Comic Sans MS" w:hAnsi="Comic Sans MS" w:cs="Comic Sans MS"/>
                      <w:sz w:val="28"/>
                      <w:szCs w:val="28"/>
                    </w:rPr>
                  </w:pPr>
                </w:p>
              </w:tc>
              <w:tc>
                <w:tcPr>
                  <w:tcW w:w="6763" w:type="dxa"/>
                </w:tcPr>
                <w:p w14:paraId="7537018E" w14:textId="77777777" w:rsidR="00182A29" w:rsidRDefault="00182A29" w:rsidP="00EC7019">
                  <w:pPr>
                    <w:rPr>
                      <w:rFonts w:ascii="Comic Sans MS" w:eastAsia="Comic Sans MS" w:hAnsi="Comic Sans MS" w:cs="Comic Sans MS"/>
                      <w:sz w:val="28"/>
                      <w:szCs w:val="28"/>
                    </w:rPr>
                  </w:pPr>
                </w:p>
              </w:tc>
            </w:tr>
            <w:tr w:rsidR="00182A29" w14:paraId="39C9CF64" w14:textId="77777777" w:rsidTr="00182A29">
              <w:tc>
                <w:tcPr>
                  <w:tcW w:w="1323" w:type="dxa"/>
                </w:tcPr>
                <w:p w14:paraId="6CA612B3" w14:textId="77777777" w:rsidR="00182A29" w:rsidRDefault="00182A29" w:rsidP="00EC7019">
                  <w:pPr>
                    <w:rPr>
                      <w:rFonts w:ascii="Comic Sans MS" w:eastAsia="Comic Sans MS" w:hAnsi="Comic Sans MS" w:cs="Comic Sans MS"/>
                      <w:sz w:val="28"/>
                      <w:szCs w:val="28"/>
                    </w:rPr>
                  </w:pPr>
                </w:p>
              </w:tc>
              <w:tc>
                <w:tcPr>
                  <w:tcW w:w="6763" w:type="dxa"/>
                </w:tcPr>
                <w:p w14:paraId="3A285ECE" w14:textId="77777777" w:rsidR="00182A29" w:rsidRDefault="00182A29" w:rsidP="00EC7019">
                  <w:pPr>
                    <w:rPr>
                      <w:rFonts w:ascii="Comic Sans MS" w:eastAsia="Comic Sans MS" w:hAnsi="Comic Sans MS" w:cs="Comic Sans MS"/>
                      <w:sz w:val="28"/>
                      <w:szCs w:val="28"/>
                    </w:rPr>
                  </w:pPr>
                </w:p>
              </w:tc>
            </w:tr>
            <w:tr w:rsidR="00182A29" w14:paraId="30DCD39E" w14:textId="77777777" w:rsidTr="00182A29">
              <w:tc>
                <w:tcPr>
                  <w:tcW w:w="1323" w:type="dxa"/>
                </w:tcPr>
                <w:p w14:paraId="0E25FEE8" w14:textId="77777777" w:rsidR="00182A29" w:rsidRDefault="00182A29" w:rsidP="00EC7019">
                  <w:pPr>
                    <w:rPr>
                      <w:rFonts w:ascii="Comic Sans MS" w:eastAsia="Comic Sans MS" w:hAnsi="Comic Sans MS" w:cs="Comic Sans MS"/>
                      <w:sz w:val="28"/>
                      <w:szCs w:val="28"/>
                    </w:rPr>
                  </w:pPr>
                </w:p>
              </w:tc>
              <w:tc>
                <w:tcPr>
                  <w:tcW w:w="6763" w:type="dxa"/>
                </w:tcPr>
                <w:p w14:paraId="62B0BA02" w14:textId="77777777" w:rsidR="00182A29" w:rsidRDefault="00182A29" w:rsidP="00EC7019">
                  <w:pPr>
                    <w:rPr>
                      <w:rFonts w:ascii="Comic Sans MS" w:eastAsia="Comic Sans MS" w:hAnsi="Comic Sans MS" w:cs="Comic Sans MS"/>
                      <w:sz w:val="28"/>
                      <w:szCs w:val="28"/>
                    </w:rPr>
                  </w:pPr>
                </w:p>
              </w:tc>
            </w:tr>
            <w:tr w:rsidR="00182A29" w14:paraId="4CCE37A1" w14:textId="77777777" w:rsidTr="00182A29">
              <w:tc>
                <w:tcPr>
                  <w:tcW w:w="1323" w:type="dxa"/>
                </w:tcPr>
                <w:p w14:paraId="22AF15AA" w14:textId="77777777" w:rsidR="00182A29" w:rsidRDefault="00182A29" w:rsidP="00EC7019">
                  <w:pPr>
                    <w:rPr>
                      <w:rFonts w:ascii="Comic Sans MS" w:eastAsia="Comic Sans MS" w:hAnsi="Comic Sans MS" w:cs="Comic Sans MS"/>
                      <w:sz w:val="28"/>
                      <w:szCs w:val="28"/>
                    </w:rPr>
                  </w:pPr>
                </w:p>
              </w:tc>
              <w:tc>
                <w:tcPr>
                  <w:tcW w:w="6763" w:type="dxa"/>
                </w:tcPr>
                <w:p w14:paraId="31DED641" w14:textId="77777777" w:rsidR="00182A29" w:rsidRDefault="00182A29" w:rsidP="00EC7019">
                  <w:pPr>
                    <w:rPr>
                      <w:rFonts w:ascii="Comic Sans MS" w:eastAsia="Comic Sans MS" w:hAnsi="Comic Sans MS" w:cs="Comic Sans MS"/>
                      <w:sz w:val="28"/>
                      <w:szCs w:val="28"/>
                    </w:rPr>
                  </w:pPr>
                </w:p>
              </w:tc>
            </w:tr>
            <w:tr w:rsidR="00182A29" w14:paraId="46EED62A" w14:textId="77777777" w:rsidTr="00182A29">
              <w:tc>
                <w:tcPr>
                  <w:tcW w:w="1323" w:type="dxa"/>
                </w:tcPr>
                <w:p w14:paraId="1E390849" w14:textId="77777777" w:rsidR="00182A29" w:rsidRDefault="00182A29" w:rsidP="00EC7019">
                  <w:pPr>
                    <w:rPr>
                      <w:rFonts w:ascii="Comic Sans MS" w:eastAsia="Comic Sans MS" w:hAnsi="Comic Sans MS" w:cs="Comic Sans MS"/>
                      <w:sz w:val="28"/>
                      <w:szCs w:val="28"/>
                    </w:rPr>
                  </w:pPr>
                </w:p>
              </w:tc>
              <w:tc>
                <w:tcPr>
                  <w:tcW w:w="6763" w:type="dxa"/>
                </w:tcPr>
                <w:p w14:paraId="0CFFA879" w14:textId="77777777" w:rsidR="00182A29" w:rsidRDefault="00182A29" w:rsidP="00EC7019">
                  <w:pPr>
                    <w:rPr>
                      <w:rFonts w:ascii="Comic Sans MS" w:eastAsia="Comic Sans MS" w:hAnsi="Comic Sans MS" w:cs="Comic Sans MS"/>
                      <w:sz w:val="28"/>
                      <w:szCs w:val="28"/>
                    </w:rPr>
                  </w:pPr>
                </w:p>
              </w:tc>
            </w:tr>
            <w:tr w:rsidR="00182A29" w14:paraId="4C68E319" w14:textId="77777777" w:rsidTr="00182A29">
              <w:tc>
                <w:tcPr>
                  <w:tcW w:w="1323" w:type="dxa"/>
                </w:tcPr>
                <w:p w14:paraId="539AE98A" w14:textId="77777777" w:rsidR="00182A29" w:rsidRDefault="00182A29" w:rsidP="00EC7019">
                  <w:pPr>
                    <w:rPr>
                      <w:rFonts w:ascii="Comic Sans MS" w:eastAsia="Comic Sans MS" w:hAnsi="Comic Sans MS" w:cs="Comic Sans MS"/>
                      <w:sz w:val="28"/>
                      <w:szCs w:val="28"/>
                    </w:rPr>
                  </w:pPr>
                </w:p>
              </w:tc>
              <w:tc>
                <w:tcPr>
                  <w:tcW w:w="6763" w:type="dxa"/>
                </w:tcPr>
                <w:p w14:paraId="78FE3CA1" w14:textId="77777777" w:rsidR="00182A29" w:rsidRDefault="00182A29" w:rsidP="00EC7019">
                  <w:pPr>
                    <w:rPr>
                      <w:rFonts w:ascii="Comic Sans MS" w:eastAsia="Comic Sans MS" w:hAnsi="Comic Sans MS" w:cs="Comic Sans MS"/>
                      <w:sz w:val="28"/>
                      <w:szCs w:val="28"/>
                    </w:rPr>
                  </w:pPr>
                </w:p>
              </w:tc>
            </w:tr>
            <w:tr w:rsidR="00182A29" w14:paraId="77257324" w14:textId="77777777" w:rsidTr="00182A29">
              <w:tc>
                <w:tcPr>
                  <w:tcW w:w="1323" w:type="dxa"/>
                </w:tcPr>
                <w:p w14:paraId="6EDD2499" w14:textId="77777777" w:rsidR="00182A29" w:rsidRDefault="00182A29" w:rsidP="00EC7019">
                  <w:pPr>
                    <w:rPr>
                      <w:rFonts w:ascii="Comic Sans MS" w:eastAsia="Comic Sans MS" w:hAnsi="Comic Sans MS" w:cs="Comic Sans MS"/>
                      <w:sz w:val="28"/>
                      <w:szCs w:val="28"/>
                    </w:rPr>
                  </w:pPr>
                </w:p>
              </w:tc>
              <w:tc>
                <w:tcPr>
                  <w:tcW w:w="6763" w:type="dxa"/>
                </w:tcPr>
                <w:p w14:paraId="34D1FEB7" w14:textId="77777777" w:rsidR="00182A29" w:rsidRDefault="00182A29" w:rsidP="00EC7019">
                  <w:pPr>
                    <w:rPr>
                      <w:rFonts w:ascii="Comic Sans MS" w:eastAsia="Comic Sans MS" w:hAnsi="Comic Sans MS" w:cs="Comic Sans MS"/>
                      <w:sz w:val="28"/>
                      <w:szCs w:val="28"/>
                    </w:rPr>
                  </w:pPr>
                </w:p>
              </w:tc>
            </w:tr>
            <w:tr w:rsidR="00182A29" w14:paraId="2AFB84E4" w14:textId="77777777" w:rsidTr="00182A29">
              <w:tc>
                <w:tcPr>
                  <w:tcW w:w="1323" w:type="dxa"/>
                </w:tcPr>
                <w:p w14:paraId="72BF22E9" w14:textId="77777777" w:rsidR="00182A29" w:rsidRDefault="00182A29" w:rsidP="00EC7019">
                  <w:pPr>
                    <w:rPr>
                      <w:rFonts w:ascii="Comic Sans MS" w:eastAsia="Comic Sans MS" w:hAnsi="Comic Sans MS" w:cs="Comic Sans MS"/>
                      <w:sz w:val="28"/>
                      <w:szCs w:val="28"/>
                    </w:rPr>
                  </w:pPr>
                </w:p>
              </w:tc>
              <w:tc>
                <w:tcPr>
                  <w:tcW w:w="6763" w:type="dxa"/>
                </w:tcPr>
                <w:p w14:paraId="29AB4825" w14:textId="77777777" w:rsidR="00182A29" w:rsidRDefault="00182A29" w:rsidP="00EC7019">
                  <w:pPr>
                    <w:rPr>
                      <w:rFonts w:ascii="Comic Sans MS" w:eastAsia="Comic Sans MS" w:hAnsi="Comic Sans MS" w:cs="Comic Sans MS"/>
                      <w:sz w:val="28"/>
                      <w:szCs w:val="28"/>
                    </w:rPr>
                  </w:pPr>
                </w:p>
              </w:tc>
            </w:tr>
            <w:tr w:rsidR="00182A29" w14:paraId="146C274D" w14:textId="77777777" w:rsidTr="00182A29">
              <w:tc>
                <w:tcPr>
                  <w:tcW w:w="1323" w:type="dxa"/>
                </w:tcPr>
                <w:p w14:paraId="0E25E351" w14:textId="77777777" w:rsidR="00182A29" w:rsidRDefault="00182A29" w:rsidP="00EC7019">
                  <w:pPr>
                    <w:rPr>
                      <w:rFonts w:ascii="Comic Sans MS" w:eastAsia="Comic Sans MS" w:hAnsi="Comic Sans MS" w:cs="Comic Sans MS"/>
                      <w:sz w:val="28"/>
                      <w:szCs w:val="28"/>
                    </w:rPr>
                  </w:pPr>
                </w:p>
              </w:tc>
              <w:tc>
                <w:tcPr>
                  <w:tcW w:w="6763" w:type="dxa"/>
                </w:tcPr>
                <w:p w14:paraId="5E8E4EA6" w14:textId="77777777" w:rsidR="00182A29" w:rsidRDefault="00182A29" w:rsidP="00EC7019">
                  <w:pPr>
                    <w:rPr>
                      <w:rFonts w:ascii="Comic Sans MS" w:eastAsia="Comic Sans MS" w:hAnsi="Comic Sans MS" w:cs="Comic Sans MS"/>
                      <w:sz w:val="28"/>
                      <w:szCs w:val="28"/>
                    </w:rPr>
                  </w:pPr>
                </w:p>
              </w:tc>
            </w:tr>
            <w:tr w:rsidR="00182A29" w14:paraId="2E8242FB" w14:textId="77777777" w:rsidTr="00182A29">
              <w:tc>
                <w:tcPr>
                  <w:tcW w:w="1323" w:type="dxa"/>
                </w:tcPr>
                <w:p w14:paraId="142C6528" w14:textId="77777777" w:rsidR="00182A29" w:rsidRDefault="00182A29" w:rsidP="00EC7019">
                  <w:pPr>
                    <w:rPr>
                      <w:rFonts w:ascii="Comic Sans MS" w:eastAsia="Comic Sans MS" w:hAnsi="Comic Sans MS" w:cs="Comic Sans MS"/>
                      <w:sz w:val="28"/>
                      <w:szCs w:val="28"/>
                    </w:rPr>
                  </w:pPr>
                </w:p>
              </w:tc>
              <w:tc>
                <w:tcPr>
                  <w:tcW w:w="6763" w:type="dxa"/>
                </w:tcPr>
                <w:p w14:paraId="06315B25" w14:textId="77777777" w:rsidR="00182A29" w:rsidRDefault="00182A29" w:rsidP="00EC7019">
                  <w:pPr>
                    <w:rPr>
                      <w:rFonts w:ascii="Comic Sans MS" w:eastAsia="Comic Sans MS" w:hAnsi="Comic Sans MS" w:cs="Comic Sans MS"/>
                      <w:sz w:val="28"/>
                      <w:szCs w:val="28"/>
                    </w:rPr>
                  </w:pPr>
                </w:p>
              </w:tc>
            </w:tr>
            <w:tr w:rsidR="00182A29" w14:paraId="66C39B96" w14:textId="77777777" w:rsidTr="00182A29">
              <w:tc>
                <w:tcPr>
                  <w:tcW w:w="1323" w:type="dxa"/>
                </w:tcPr>
                <w:p w14:paraId="565054EC" w14:textId="77777777" w:rsidR="00182A29" w:rsidRDefault="00182A29" w:rsidP="00EC7019">
                  <w:pPr>
                    <w:rPr>
                      <w:rFonts w:ascii="Comic Sans MS" w:eastAsia="Comic Sans MS" w:hAnsi="Comic Sans MS" w:cs="Comic Sans MS"/>
                      <w:sz w:val="28"/>
                      <w:szCs w:val="28"/>
                    </w:rPr>
                  </w:pPr>
                </w:p>
              </w:tc>
              <w:tc>
                <w:tcPr>
                  <w:tcW w:w="6763" w:type="dxa"/>
                </w:tcPr>
                <w:p w14:paraId="62D6D559" w14:textId="77777777" w:rsidR="00182A29" w:rsidRDefault="00182A29" w:rsidP="00EC7019">
                  <w:pPr>
                    <w:rPr>
                      <w:rFonts w:ascii="Comic Sans MS" w:eastAsia="Comic Sans MS" w:hAnsi="Comic Sans MS" w:cs="Comic Sans MS"/>
                      <w:sz w:val="28"/>
                      <w:szCs w:val="28"/>
                    </w:rPr>
                  </w:pPr>
                </w:p>
              </w:tc>
            </w:tr>
            <w:tr w:rsidR="00182A29" w14:paraId="231CFDA5" w14:textId="77777777" w:rsidTr="00182A29">
              <w:tc>
                <w:tcPr>
                  <w:tcW w:w="1323" w:type="dxa"/>
                </w:tcPr>
                <w:p w14:paraId="7934A4AD" w14:textId="77777777" w:rsidR="00182A29" w:rsidRDefault="00182A29" w:rsidP="00EC7019">
                  <w:pPr>
                    <w:rPr>
                      <w:rFonts w:ascii="Comic Sans MS" w:eastAsia="Comic Sans MS" w:hAnsi="Comic Sans MS" w:cs="Comic Sans MS"/>
                      <w:sz w:val="28"/>
                      <w:szCs w:val="28"/>
                    </w:rPr>
                  </w:pPr>
                </w:p>
              </w:tc>
              <w:tc>
                <w:tcPr>
                  <w:tcW w:w="6763" w:type="dxa"/>
                </w:tcPr>
                <w:p w14:paraId="739E8338" w14:textId="77777777" w:rsidR="00182A29" w:rsidRDefault="00182A29" w:rsidP="00EC7019">
                  <w:pPr>
                    <w:rPr>
                      <w:rFonts w:ascii="Comic Sans MS" w:eastAsia="Comic Sans MS" w:hAnsi="Comic Sans MS" w:cs="Comic Sans MS"/>
                      <w:sz w:val="28"/>
                      <w:szCs w:val="28"/>
                    </w:rPr>
                  </w:pPr>
                </w:p>
              </w:tc>
            </w:tr>
            <w:tr w:rsidR="00182A29" w14:paraId="5946B4E7" w14:textId="77777777" w:rsidTr="00182A29">
              <w:tc>
                <w:tcPr>
                  <w:tcW w:w="1323" w:type="dxa"/>
                </w:tcPr>
                <w:p w14:paraId="2A3B77FD" w14:textId="77777777" w:rsidR="00182A29" w:rsidRDefault="00182A29" w:rsidP="00EC7019">
                  <w:pPr>
                    <w:rPr>
                      <w:rFonts w:ascii="Comic Sans MS" w:eastAsia="Comic Sans MS" w:hAnsi="Comic Sans MS" w:cs="Comic Sans MS"/>
                      <w:sz w:val="28"/>
                      <w:szCs w:val="28"/>
                    </w:rPr>
                  </w:pPr>
                </w:p>
              </w:tc>
              <w:tc>
                <w:tcPr>
                  <w:tcW w:w="6763" w:type="dxa"/>
                </w:tcPr>
                <w:p w14:paraId="4676DE9B" w14:textId="77777777" w:rsidR="00182A29" w:rsidRDefault="00182A29" w:rsidP="00EC7019">
                  <w:pPr>
                    <w:rPr>
                      <w:rFonts w:ascii="Comic Sans MS" w:eastAsia="Comic Sans MS" w:hAnsi="Comic Sans MS" w:cs="Comic Sans MS"/>
                      <w:sz w:val="28"/>
                      <w:szCs w:val="28"/>
                    </w:rPr>
                  </w:pPr>
                </w:p>
              </w:tc>
            </w:tr>
            <w:tr w:rsidR="00182A29" w14:paraId="2470A027" w14:textId="77777777" w:rsidTr="00182A29">
              <w:tc>
                <w:tcPr>
                  <w:tcW w:w="1323" w:type="dxa"/>
                </w:tcPr>
                <w:p w14:paraId="0896DE88" w14:textId="77777777" w:rsidR="00182A29" w:rsidRDefault="00182A29" w:rsidP="00EC7019">
                  <w:pPr>
                    <w:rPr>
                      <w:rFonts w:ascii="Comic Sans MS" w:eastAsia="Comic Sans MS" w:hAnsi="Comic Sans MS" w:cs="Comic Sans MS"/>
                      <w:sz w:val="28"/>
                      <w:szCs w:val="28"/>
                    </w:rPr>
                  </w:pPr>
                </w:p>
              </w:tc>
              <w:tc>
                <w:tcPr>
                  <w:tcW w:w="6763" w:type="dxa"/>
                </w:tcPr>
                <w:p w14:paraId="1EE3CE5E" w14:textId="77777777" w:rsidR="00182A29" w:rsidRDefault="00182A29" w:rsidP="00EC7019">
                  <w:pPr>
                    <w:rPr>
                      <w:rFonts w:ascii="Comic Sans MS" w:eastAsia="Comic Sans MS" w:hAnsi="Comic Sans MS" w:cs="Comic Sans MS"/>
                      <w:sz w:val="28"/>
                      <w:szCs w:val="28"/>
                    </w:rPr>
                  </w:pPr>
                </w:p>
              </w:tc>
            </w:tr>
            <w:tr w:rsidR="00182A29" w14:paraId="310B8B25" w14:textId="77777777" w:rsidTr="00182A29">
              <w:tc>
                <w:tcPr>
                  <w:tcW w:w="1323" w:type="dxa"/>
                </w:tcPr>
                <w:p w14:paraId="0FBCADE5" w14:textId="77777777" w:rsidR="00182A29" w:rsidRDefault="00182A29" w:rsidP="00EC7019">
                  <w:pPr>
                    <w:rPr>
                      <w:rFonts w:ascii="Comic Sans MS" w:eastAsia="Comic Sans MS" w:hAnsi="Comic Sans MS" w:cs="Comic Sans MS"/>
                      <w:sz w:val="28"/>
                      <w:szCs w:val="28"/>
                    </w:rPr>
                  </w:pPr>
                </w:p>
              </w:tc>
              <w:tc>
                <w:tcPr>
                  <w:tcW w:w="6763" w:type="dxa"/>
                </w:tcPr>
                <w:p w14:paraId="5467E6BC" w14:textId="77777777" w:rsidR="00182A29" w:rsidRDefault="00182A29" w:rsidP="00EC7019">
                  <w:pPr>
                    <w:rPr>
                      <w:rFonts w:ascii="Comic Sans MS" w:eastAsia="Comic Sans MS" w:hAnsi="Comic Sans MS" w:cs="Comic Sans MS"/>
                      <w:sz w:val="28"/>
                      <w:szCs w:val="28"/>
                    </w:rPr>
                  </w:pPr>
                </w:p>
              </w:tc>
            </w:tr>
            <w:tr w:rsidR="00182A29" w14:paraId="0835DFF5" w14:textId="77777777" w:rsidTr="00182A29">
              <w:tc>
                <w:tcPr>
                  <w:tcW w:w="1323" w:type="dxa"/>
                </w:tcPr>
                <w:p w14:paraId="22E5E3E8" w14:textId="77777777" w:rsidR="00182A29" w:rsidRDefault="00182A29" w:rsidP="00EC7019">
                  <w:pPr>
                    <w:rPr>
                      <w:rFonts w:ascii="Comic Sans MS" w:eastAsia="Comic Sans MS" w:hAnsi="Comic Sans MS" w:cs="Comic Sans MS"/>
                      <w:sz w:val="28"/>
                      <w:szCs w:val="28"/>
                    </w:rPr>
                  </w:pPr>
                </w:p>
              </w:tc>
              <w:tc>
                <w:tcPr>
                  <w:tcW w:w="6763" w:type="dxa"/>
                </w:tcPr>
                <w:p w14:paraId="68651079" w14:textId="77777777" w:rsidR="00182A29" w:rsidRDefault="00182A29" w:rsidP="00EC7019">
                  <w:pPr>
                    <w:rPr>
                      <w:rFonts w:ascii="Comic Sans MS" w:eastAsia="Comic Sans MS" w:hAnsi="Comic Sans MS" w:cs="Comic Sans MS"/>
                      <w:sz w:val="28"/>
                      <w:szCs w:val="28"/>
                    </w:rPr>
                  </w:pPr>
                </w:p>
              </w:tc>
            </w:tr>
            <w:tr w:rsidR="00182A29" w14:paraId="06C5DD22" w14:textId="77777777" w:rsidTr="00182A29">
              <w:tc>
                <w:tcPr>
                  <w:tcW w:w="1323" w:type="dxa"/>
                </w:tcPr>
                <w:p w14:paraId="15DD5FFF" w14:textId="77777777" w:rsidR="00182A29" w:rsidRDefault="00182A29" w:rsidP="00EC7019">
                  <w:pPr>
                    <w:rPr>
                      <w:rFonts w:ascii="Comic Sans MS" w:eastAsia="Comic Sans MS" w:hAnsi="Comic Sans MS" w:cs="Comic Sans MS"/>
                      <w:sz w:val="28"/>
                      <w:szCs w:val="28"/>
                    </w:rPr>
                  </w:pPr>
                </w:p>
              </w:tc>
              <w:tc>
                <w:tcPr>
                  <w:tcW w:w="6763" w:type="dxa"/>
                </w:tcPr>
                <w:p w14:paraId="68B870A2" w14:textId="77777777" w:rsidR="00182A29" w:rsidRDefault="00182A29" w:rsidP="00EC7019">
                  <w:pPr>
                    <w:rPr>
                      <w:rFonts w:ascii="Comic Sans MS" w:eastAsia="Comic Sans MS" w:hAnsi="Comic Sans MS" w:cs="Comic Sans MS"/>
                      <w:sz w:val="28"/>
                      <w:szCs w:val="28"/>
                    </w:rPr>
                  </w:pPr>
                </w:p>
              </w:tc>
            </w:tr>
            <w:tr w:rsidR="00182A29" w14:paraId="747398CA" w14:textId="77777777" w:rsidTr="00182A29">
              <w:tc>
                <w:tcPr>
                  <w:tcW w:w="1323" w:type="dxa"/>
                </w:tcPr>
                <w:p w14:paraId="6FC11280" w14:textId="77777777" w:rsidR="00182A29" w:rsidRDefault="00182A29" w:rsidP="00EC7019">
                  <w:pPr>
                    <w:rPr>
                      <w:rFonts w:ascii="Comic Sans MS" w:eastAsia="Comic Sans MS" w:hAnsi="Comic Sans MS" w:cs="Comic Sans MS"/>
                      <w:sz w:val="28"/>
                      <w:szCs w:val="28"/>
                    </w:rPr>
                  </w:pPr>
                </w:p>
              </w:tc>
              <w:tc>
                <w:tcPr>
                  <w:tcW w:w="6763" w:type="dxa"/>
                </w:tcPr>
                <w:p w14:paraId="5CEFBEB2" w14:textId="77777777" w:rsidR="00182A29" w:rsidRDefault="00182A29" w:rsidP="00EC7019">
                  <w:pPr>
                    <w:rPr>
                      <w:rFonts w:ascii="Comic Sans MS" w:eastAsia="Comic Sans MS" w:hAnsi="Comic Sans MS" w:cs="Comic Sans MS"/>
                      <w:sz w:val="28"/>
                      <w:szCs w:val="28"/>
                    </w:rPr>
                  </w:pPr>
                </w:p>
              </w:tc>
            </w:tr>
            <w:tr w:rsidR="00182A29" w14:paraId="596FE31D" w14:textId="77777777" w:rsidTr="00182A29">
              <w:tc>
                <w:tcPr>
                  <w:tcW w:w="1323" w:type="dxa"/>
                </w:tcPr>
                <w:p w14:paraId="11B96D54" w14:textId="77777777" w:rsidR="00182A29" w:rsidRDefault="00182A29" w:rsidP="00EC7019">
                  <w:pPr>
                    <w:rPr>
                      <w:rFonts w:ascii="Comic Sans MS" w:eastAsia="Comic Sans MS" w:hAnsi="Comic Sans MS" w:cs="Comic Sans MS"/>
                      <w:sz w:val="28"/>
                      <w:szCs w:val="28"/>
                    </w:rPr>
                  </w:pPr>
                </w:p>
              </w:tc>
              <w:tc>
                <w:tcPr>
                  <w:tcW w:w="6763" w:type="dxa"/>
                </w:tcPr>
                <w:p w14:paraId="11A3F161" w14:textId="77777777" w:rsidR="00182A29" w:rsidRDefault="00182A29" w:rsidP="00EC7019">
                  <w:pPr>
                    <w:rPr>
                      <w:rFonts w:ascii="Comic Sans MS" w:eastAsia="Comic Sans MS" w:hAnsi="Comic Sans MS" w:cs="Comic Sans MS"/>
                      <w:sz w:val="28"/>
                      <w:szCs w:val="28"/>
                    </w:rPr>
                  </w:pPr>
                </w:p>
              </w:tc>
            </w:tr>
            <w:tr w:rsidR="00182A29" w14:paraId="1ED658EA" w14:textId="77777777" w:rsidTr="00182A29">
              <w:tc>
                <w:tcPr>
                  <w:tcW w:w="1323" w:type="dxa"/>
                </w:tcPr>
                <w:p w14:paraId="3468B750" w14:textId="77777777" w:rsidR="00182A29" w:rsidRDefault="00182A29" w:rsidP="00EC7019">
                  <w:pPr>
                    <w:rPr>
                      <w:rFonts w:ascii="Comic Sans MS" w:eastAsia="Comic Sans MS" w:hAnsi="Comic Sans MS" w:cs="Comic Sans MS"/>
                      <w:sz w:val="28"/>
                      <w:szCs w:val="28"/>
                    </w:rPr>
                  </w:pPr>
                </w:p>
              </w:tc>
              <w:tc>
                <w:tcPr>
                  <w:tcW w:w="6763" w:type="dxa"/>
                </w:tcPr>
                <w:p w14:paraId="304D417E" w14:textId="77777777" w:rsidR="00182A29" w:rsidRDefault="00182A29" w:rsidP="00EC7019">
                  <w:pPr>
                    <w:rPr>
                      <w:rFonts w:ascii="Comic Sans MS" w:eastAsia="Comic Sans MS" w:hAnsi="Comic Sans MS" w:cs="Comic Sans MS"/>
                      <w:sz w:val="28"/>
                      <w:szCs w:val="28"/>
                    </w:rPr>
                  </w:pPr>
                </w:p>
              </w:tc>
            </w:tr>
          </w:tbl>
          <w:p w14:paraId="201DD031" w14:textId="77777777" w:rsidR="00182A29" w:rsidRPr="00182A29" w:rsidRDefault="00182A29" w:rsidP="00182A29"/>
        </w:tc>
      </w:tr>
      <w:tr w:rsidR="00877B07" w:rsidRPr="0099279F" w14:paraId="73241DB2" w14:textId="77777777" w:rsidTr="00D109ED">
        <w:tblPrEx>
          <w:jc w:val="left"/>
        </w:tblPrEx>
        <w:trPr>
          <w:trHeight w:val="27809"/>
        </w:trPr>
        <w:tc>
          <w:tcPr>
            <w:tcW w:w="2044" w:type="dxa"/>
            <w:shd w:val="clear" w:color="auto" w:fill="17365D" w:themeFill="text2" w:themeFillShade="BF"/>
            <w:textDirection w:val="tbRl"/>
          </w:tcPr>
          <w:p w14:paraId="582FDF7A" w14:textId="77777777" w:rsidR="00877B07" w:rsidRPr="005D7D58" w:rsidRDefault="00877B07" w:rsidP="00EC7019">
            <w:pPr>
              <w:ind w:left="113" w:right="113"/>
              <w:rPr>
                <w:rFonts w:ascii="Comic Sans MS" w:hAnsi="Comic Sans MS"/>
                <w:b/>
                <w:sz w:val="36"/>
                <w:szCs w:val="36"/>
              </w:rPr>
            </w:pPr>
            <w:r>
              <w:rPr>
                <w:rFonts w:ascii="Comic Sans MS" w:hAnsi="Comic Sans MS"/>
                <w:b/>
                <w:sz w:val="36"/>
                <w:szCs w:val="36"/>
              </w:rPr>
              <w:t xml:space="preserve">EGNE NOTATER </w:t>
            </w:r>
          </w:p>
          <w:p w14:paraId="3F9D2F5A" w14:textId="77777777" w:rsidR="00877B07" w:rsidRPr="005D7D58" w:rsidRDefault="00877B07" w:rsidP="00EC7019">
            <w:pPr>
              <w:ind w:left="113" w:right="113"/>
              <w:rPr>
                <w:rFonts w:ascii="Comic Sans MS" w:hAnsi="Comic Sans MS"/>
                <w:b/>
                <w:sz w:val="36"/>
                <w:szCs w:val="36"/>
              </w:rPr>
            </w:pPr>
            <w:r>
              <w:rPr>
                <w:rFonts w:ascii="Comic Sans MS" w:hAnsi="Comic Sans MS"/>
                <w:b/>
                <w:sz w:val="36"/>
                <w:szCs w:val="36"/>
              </w:rPr>
              <w:t xml:space="preserve"> </w:t>
            </w:r>
          </w:p>
        </w:tc>
        <w:tc>
          <w:tcPr>
            <w:tcW w:w="8317" w:type="dxa"/>
          </w:tcPr>
          <w:tbl>
            <w:tblPr>
              <w:tblStyle w:val="Tabellrutenett"/>
              <w:tblW w:w="0" w:type="auto"/>
              <w:tblLook w:val="04A0" w:firstRow="1" w:lastRow="0" w:firstColumn="1" w:lastColumn="0" w:noHBand="0" w:noVBand="1"/>
            </w:tblPr>
            <w:tblGrid>
              <w:gridCol w:w="1323"/>
              <w:gridCol w:w="6763"/>
            </w:tblGrid>
            <w:tr w:rsidR="00877B07" w14:paraId="269C98FB" w14:textId="77777777" w:rsidTr="00EC7019">
              <w:tc>
                <w:tcPr>
                  <w:tcW w:w="1323" w:type="dxa"/>
                </w:tcPr>
                <w:p w14:paraId="0C2E55FB" w14:textId="77777777" w:rsidR="00877B07" w:rsidRDefault="00877B07" w:rsidP="00EC7019">
                  <w:pPr>
                    <w:rPr>
                      <w:rFonts w:ascii="Comic Sans MS" w:eastAsia="Comic Sans MS" w:hAnsi="Comic Sans MS" w:cs="Comic Sans MS"/>
                      <w:sz w:val="28"/>
                      <w:szCs w:val="28"/>
                    </w:rPr>
                  </w:pPr>
                </w:p>
              </w:tc>
              <w:tc>
                <w:tcPr>
                  <w:tcW w:w="6763" w:type="dxa"/>
                </w:tcPr>
                <w:p w14:paraId="68A54031" w14:textId="77777777" w:rsidR="00877B07" w:rsidRDefault="00877B07" w:rsidP="00EC7019">
                  <w:pPr>
                    <w:rPr>
                      <w:rFonts w:ascii="Comic Sans MS" w:eastAsia="Comic Sans MS" w:hAnsi="Comic Sans MS" w:cs="Comic Sans MS"/>
                      <w:sz w:val="28"/>
                      <w:szCs w:val="28"/>
                    </w:rPr>
                  </w:pPr>
                </w:p>
              </w:tc>
            </w:tr>
            <w:tr w:rsidR="00877B07" w14:paraId="6DB00E41" w14:textId="77777777" w:rsidTr="00EC7019">
              <w:tc>
                <w:tcPr>
                  <w:tcW w:w="1323" w:type="dxa"/>
                </w:tcPr>
                <w:p w14:paraId="60A58E5A" w14:textId="77777777" w:rsidR="00877B07" w:rsidRDefault="00877B07" w:rsidP="00EC7019">
                  <w:pPr>
                    <w:rPr>
                      <w:rFonts w:ascii="Comic Sans MS" w:eastAsia="Comic Sans MS" w:hAnsi="Comic Sans MS" w:cs="Comic Sans MS"/>
                      <w:sz w:val="28"/>
                      <w:szCs w:val="28"/>
                    </w:rPr>
                  </w:pPr>
                </w:p>
              </w:tc>
              <w:tc>
                <w:tcPr>
                  <w:tcW w:w="6763" w:type="dxa"/>
                </w:tcPr>
                <w:p w14:paraId="4A53033D" w14:textId="77777777" w:rsidR="00877B07" w:rsidRDefault="00877B07" w:rsidP="00EC7019">
                  <w:pPr>
                    <w:rPr>
                      <w:rFonts w:ascii="Comic Sans MS" w:eastAsia="Comic Sans MS" w:hAnsi="Comic Sans MS" w:cs="Comic Sans MS"/>
                      <w:sz w:val="28"/>
                      <w:szCs w:val="28"/>
                    </w:rPr>
                  </w:pPr>
                </w:p>
              </w:tc>
            </w:tr>
            <w:tr w:rsidR="00877B07" w14:paraId="3131725A" w14:textId="77777777" w:rsidTr="00EC7019">
              <w:tc>
                <w:tcPr>
                  <w:tcW w:w="1323" w:type="dxa"/>
                </w:tcPr>
                <w:p w14:paraId="161FBE50" w14:textId="77777777" w:rsidR="00877B07" w:rsidRDefault="00877B07" w:rsidP="00EC7019">
                  <w:pPr>
                    <w:rPr>
                      <w:rFonts w:ascii="Comic Sans MS" w:eastAsia="Comic Sans MS" w:hAnsi="Comic Sans MS" w:cs="Comic Sans MS"/>
                      <w:sz w:val="28"/>
                      <w:szCs w:val="28"/>
                    </w:rPr>
                  </w:pPr>
                </w:p>
              </w:tc>
              <w:tc>
                <w:tcPr>
                  <w:tcW w:w="6763" w:type="dxa"/>
                </w:tcPr>
                <w:p w14:paraId="5AD4CFB6" w14:textId="77777777" w:rsidR="00877B07" w:rsidRDefault="00877B07" w:rsidP="00EC7019">
                  <w:pPr>
                    <w:rPr>
                      <w:rFonts w:ascii="Comic Sans MS" w:eastAsia="Comic Sans MS" w:hAnsi="Comic Sans MS" w:cs="Comic Sans MS"/>
                      <w:sz w:val="28"/>
                      <w:szCs w:val="28"/>
                    </w:rPr>
                  </w:pPr>
                </w:p>
              </w:tc>
            </w:tr>
            <w:tr w:rsidR="00877B07" w14:paraId="16C98759" w14:textId="77777777" w:rsidTr="00EC7019">
              <w:tc>
                <w:tcPr>
                  <w:tcW w:w="1323" w:type="dxa"/>
                </w:tcPr>
                <w:p w14:paraId="50FCBC7D" w14:textId="77777777" w:rsidR="00877B07" w:rsidRDefault="00877B07" w:rsidP="00EC7019">
                  <w:pPr>
                    <w:rPr>
                      <w:rFonts w:ascii="Comic Sans MS" w:eastAsia="Comic Sans MS" w:hAnsi="Comic Sans MS" w:cs="Comic Sans MS"/>
                      <w:sz w:val="28"/>
                      <w:szCs w:val="28"/>
                    </w:rPr>
                  </w:pPr>
                </w:p>
              </w:tc>
              <w:tc>
                <w:tcPr>
                  <w:tcW w:w="6763" w:type="dxa"/>
                </w:tcPr>
                <w:p w14:paraId="0AD7E06E" w14:textId="77777777" w:rsidR="00877B07" w:rsidRDefault="00877B07" w:rsidP="00EC7019">
                  <w:pPr>
                    <w:rPr>
                      <w:rFonts w:ascii="Comic Sans MS" w:eastAsia="Comic Sans MS" w:hAnsi="Comic Sans MS" w:cs="Comic Sans MS"/>
                      <w:sz w:val="28"/>
                      <w:szCs w:val="28"/>
                    </w:rPr>
                  </w:pPr>
                </w:p>
              </w:tc>
            </w:tr>
            <w:tr w:rsidR="00877B07" w14:paraId="554AB2E3" w14:textId="77777777" w:rsidTr="00EC7019">
              <w:tc>
                <w:tcPr>
                  <w:tcW w:w="1323" w:type="dxa"/>
                </w:tcPr>
                <w:p w14:paraId="4C5A1B53" w14:textId="77777777" w:rsidR="00877B07" w:rsidRDefault="00877B07" w:rsidP="00EC7019">
                  <w:pPr>
                    <w:rPr>
                      <w:rFonts w:ascii="Comic Sans MS" w:eastAsia="Comic Sans MS" w:hAnsi="Comic Sans MS" w:cs="Comic Sans MS"/>
                      <w:sz w:val="28"/>
                      <w:szCs w:val="28"/>
                    </w:rPr>
                  </w:pPr>
                </w:p>
              </w:tc>
              <w:tc>
                <w:tcPr>
                  <w:tcW w:w="6763" w:type="dxa"/>
                </w:tcPr>
                <w:p w14:paraId="37D72F9F" w14:textId="77777777" w:rsidR="00877B07" w:rsidRDefault="00877B07" w:rsidP="00EC7019">
                  <w:pPr>
                    <w:rPr>
                      <w:rFonts w:ascii="Comic Sans MS" w:eastAsia="Comic Sans MS" w:hAnsi="Comic Sans MS" w:cs="Comic Sans MS"/>
                      <w:sz w:val="28"/>
                      <w:szCs w:val="28"/>
                    </w:rPr>
                  </w:pPr>
                </w:p>
              </w:tc>
            </w:tr>
            <w:tr w:rsidR="00877B07" w14:paraId="027BF981" w14:textId="77777777" w:rsidTr="00EC7019">
              <w:tc>
                <w:tcPr>
                  <w:tcW w:w="1323" w:type="dxa"/>
                </w:tcPr>
                <w:p w14:paraId="2DBD9D49" w14:textId="77777777" w:rsidR="00877B07" w:rsidRDefault="00877B07" w:rsidP="00EC7019">
                  <w:pPr>
                    <w:rPr>
                      <w:rFonts w:ascii="Comic Sans MS" w:eastAsia="Comic Sans MS" w:hAnsi="Comic Sans MS" w:cs="Comic Sans MS"/>
                      <w:sz w:val="28"/>
                      <w:szCs w:val="28"/>
                    </w:rPr>
                  </w:pPr>
                </w:p>
              </w:tc>
              <w:tc>
                <w:tcPr>
                  <w:tcW w:w="6763" w:type="dxa"/>
                </w:tcPr>
                <w:p w14:paraId="5E47C5CC" w14:textId="77777777" w:rsidR="00877B07" w:rsidRDefault="00877B07" w:rsidP="00EC7019">
                  <w:pPr>
                    <w:rPr>
                      <w:rFonts w:ascii="Comic Sans MS" w:eastAsia="Comic Sans MS" w:hAnsi="Comic Sans MS" w:cs="Comic Sans MS"/>
                      <w:sz w:val="28"/>
                      <w:szCs w:val="28"/>
                    </w:rPr>
                  </w:pPr>
                </w:p>
              </w:tc>
            </w:tr>
            <w:tr w:rsidR="00877B07" w14:paraId="08C9B207" w14:textId="77777777" w:rsidTr="00EC7019">
              <w:tc>
                <w:tcPr>
                  <w:tcW w:w="1323" w:type="dxa"/>
                </w:tcPr>
                <w:p w14:paraId="691F8DE5" w14:textId="77777777" w:rsidR="00877B07" w:rsidRDefault="00877B07" w:rsidP="00EC7019">
                  <w:pPr>
                    <w:rPr>
                      <w:rFonts w:ascii="Comic Sans MS" w:eastAsia="Comic Sans MS" w:hAnsi="Comic Sans MS" w:cs="Comic Sans MS"/>
                      <w:sz w:val="28"/>
                      <w:szCs w:val="28"/>
                    </w:rPr>
                  </w:pPr>
                </w:p>
              </w:tc>
              <w:tc>
                <w:tcPr>
                  <w:tcW w:w="6763" w:type="dxa"/>
                </w:tcPr>
                <w:p w14:paraId="7A9387B2" w14:textId="77777777" w:rsidR="00877B07" w:rsidRDefault="00877B07" w:rsidP="00EC7019">
                  <w:pPr>
                    <w:rPr>
                      <w:rFonts w:ascii="Comic Sans MS" w:eastAsia="Comic Sans MS" w:hAnsi="Comic Sans MS" w:cs="Comic Sans MS"/>
                      <w:sz w:val="28"/>
                      <w:szCs w:val="28"/>
                    </w:rPr>
                  </w:pPr>
                </w:p>
              </w:tc>
            </w:tr>
            <w:tr w:rsidR="00877B07" w14:paraId="7AC33D02" w14:textId="77777777" w:rsidTr="00EC7019">
              <w:tc>
                <w:tcPr>
                  <w:tcW w:w="1323" w:type="dxa"/>
                </w:tcPr>
                <w:p w14:paraId="3CBF5B7C" w14:textId="77777777" w:rsidR="00877B07" w:rsidRDefault="00877B07" w:rsidP="00EC7019">
                  <w:pPr>
                    <w:rPr>
                      <w:rFonts w:ascii="Comic Sans MS" w:eastAsia="Comic Sans MS" w:hAnsi="Comic Sans MS" w:cs="Comic Sans MS"/>
                      <w:sz w:val="28"/>
                      <w:szCs w:val="28"/>
                    </w:rPr>
                  </w:pPr>
                </w:p>
              </w:tc>
              <w:tc>
                <w:tcPr>
                  <w:tcW w:w="6763" w:type="dxa"/>
                </w:tcPr>
                <w:p w14:paraId="14256C95" w14:textId="77777777" w:rsidR="00877B07" w:rsidRDefault="00877B07" w:rsidP="00EC7019">
                  <w:pPr>
                    <w:rPr>
                      <w:rFonts w:ascii="Comic Sans MS" w:eastAsia="Comic Sans MS" w:hAnsi="Comic Sans MS" w:cs="Comic Sans MS"/>
                      <w:sz w:val="28"/>
                      <w:szCs w:val="28"/>
                    </w:rPr>
                  </w:pPr>
                </w:p>
              </w:tc>
            </w:tr>
            <w:tr w:rsidR="00877B07" w14:paraId="2359D387" w14:textId="77777777" w:rsidTr="00EC7019">
              <w:tc>
                <w:tcPr>
                  <w:tcW w:w="1323" w:type="dxa"/>
                </w:tcPr>
                <w:p w14:paraId="2F086E5D" w14:textId="77777777" w:rsidR="00877B07" w:rsidRDefault="00877B07" w:rsidP="00EC7019">
                  <w:pPr>
                    <w:rPr>
                      <w:rFonts w:ascii="Comic Sans MS" w:eastAsia="Comic Sans MS" w:hAnsi="Comic Sans MS" w:cs="Comic Sans MS"/>
                      <w:sz w:val="28"/>
                      <w:szCs w:val="28"/>
                    </w:rPr>
                  </w:pPr>
                </w:p>
              </w:tc>
              <w:tc>
                <w:tcPr>
                  <w:tcW w:w="6763" w:type="dxa"/>
                </w:tcPr>
                <w:p w14:paraId="717EAA58" w14:textId="77777777" w:rsidR="00877B07" w:rsidRDefault="00877B07" w:rsidP="00EC7019">
                  <w:pPr>
                    <w:rPr>
                      <w:rFonts w:ascii="Comic Sans MS" w:eastAsia="Comic Sans MS" w:hAnsi="Comic Sans MS" w:cs="Comic Sans MS"/>
                      <w:sz w:val="28"/>
                      <w:szCs w:val="28"/>
                    </w:rPr>
                  </w:pPr>
                </w:p>
              </w:tc>
            </w:tr>
            <w:tr w:rsidR="00877B07" w14:paraId="0E060750" w14:textId="77777777" w:rsidTr="00EC7019">
              <w:tc>
                <w:tcPr>
                  <w:tcW w:w="1323" w:type="dxa"/>
                </w:tcPr>
                <w:p w14:paraId="4814A8B3" w14:textId="77777777" w:rsidR="00877B07" w:rsidRDefault="00877B07" w:rsidP="00EC7019">
                  <w:pPr>
                    <w:rPr>
                      <w:rFonts w:ascii="Comic Sans MS" w:eastAsia="Comic Sans MS" w:hAnsi="Comic Sans MS" w:cs="Comic Sans MS"/>
                      <w:sz w:val="28"/>
                      <w:szCs w:val="28"/>
                    </w:rPr>
                  </w:pPr>
                </w:p>
              </w:tc>
              <w:tc>
                <w:tcPr>
                  <w:tcW w:w="6763" w:type="dxa"/>
                </w:tcPr>
                <w:p w14:paraId="5B98BFE1" w14:textId="77777777" w:rsidR="00877B07" w:rsidRDefault="00877B07" w:rsidP="00EC7019">
                  <w:pPr>
                    <w:rPr>
                      <w:rFonts w:ascii="Comic Sans MS" w:eastAsia="Comic Sans MS" w:hAnsi="Comic Sans MS" w:cs="Comic Sans MS"/>
                      <w:sz w:val="28"/>
                      <w:szCs w:val="28"/>
                    </w:rPr>
                  </w:pPr>
                </w:p>
              </w:tc>
            </w:tr>
            <w:tr w:rsidR="00877B07" w14:paraId="01E0F530" w14:textId="77777777" w:rsidTr="00EC7019">
              <w:tc>
                <w:tcPr>
                  <w:tcW w:w="1323" w:type="dxa"/>
                </w:tcPr>
                <w:p w14:paraId="1853431C" w14:textId="77777777" w:rsidR="00877B07" w:rsidRDefault="00877B07" w:rsidP="00EC7019">
                  <w:pPr>
                    <w:rPr>
                      <w:rFonts w:ascii="Comic Sans MS" w:eastAsia="Comic Sans MS" w:hAnsi="Comic Sans MS" w:cs="Comic Sans MS"/>
                      <w:sz w:val="28"/>
                      <w:szCs w:val="28"/>
                    </w:rPr>
                  </w:pPr>
                </w:p>
              </w:tc>
              <w:tc>
                <w:tcPr>
                  <w:tcW w:w="6763" w:type="dxa"/>
                </w:tcPr>
                <w:p w14:paraId="4D4241BE" w14:textId="77777777" w:rsidR="00877B07" w:rsidRDefault="00877B07" w:rsidP="00EC7019">
                  <w:pPr>
                    <w:rPr>
                      <w:rFonts w:ascii="Comic Sans MS" w:eastAsia="Comic Sans MS" w:hAnsi="Comic Sans MS" w:cs="Comic Sans MS"/>
                      <w:sz w:val="28"/>
                      <w:szCs w:val="28"/>
                    </w:rPr>
                  </w:pPr>
                </w:p>
              </w:tc>
            </w:tr>
            <w:tr w:rsidR="00877B07" w14:paraId="1447E852" w14:textId="77777777" w:rsidTr="00EC7019">
              <w:tc>
                <w:tcPr>
                  <w:tcW w:w="1323" w:type="dxa"/>
                </w:tcPr>
                <w:p w14:paraId="2E2AD9C7" w14:textId="77777777" w:rsidR="00877B07" w:rsidRDefault="00877B07" w:rsidP="00EC7019">
                  <w:pPr>
                    <w:rPr>
                      <w:rFonts w:ascii="Comic Sans MS" w:eastAsia="Comic Sans MS" w:hAnsi="Comic Sans MS" w:cs="Comic Sans MS"/>
                      <w:sz w:val="28"/>
                      <w:szCs w:val="28"/>
                    </w:rPr>
                  </w:pPr>
                </w:p>
              </w:tc>
              <w:tc>
                <w:tcPr>
                  <w:tcW w:w="6763" w:type="dxa"/>
                </w:tcPr>
                <w:p w14:paraId="3CF168A2" w14:textId="77777777" w:rsidR="00877B07" w:rsidRDefault="00877B07" w:rsidP="00EC7019">
                  <w:pPr>
                    <w:rPr>
                      <w:rFonts w:ascii="Comic Sans MS" w:eastAsia="Comic Sans MS" w:hAnsi="Comic Sans MS" w:cs="Comic Sans MS"/>
                      <w:sz w:val="28"/>
                      <w:szCs w:val="28"/>
                    </w:rPr>
                  </w:pPr>
                </w:p>
              </w:tc>
            </w:tr>
            <w:tr w:rsidR="00877B07" w14:paraId="6EC47E0A" w14:textId="77777777" w:rsidTr="00EC7019">
              <w:tc>
                <w:tcPr>
                  <w:tcW w:w="1323" w:type="dxa"/>
                </w:tcPr>
                <w:p w14:paraId="25A8409F" w14:textId="77777777" w:rsidR="00877B07" w:rsidRDefault="00877B07" w:rsidP="00EC7019">
                  <w:pPr>
                    <w:rPr>
                      <w:rFonts w:ascii="Comic Sans MS" w:eastAsia="Comic Sans MS" w:hAnsi="Comic Sans MS" w:cs="Comic Sans MS"/>
                      <w:sz w:val="28"/>
                      <w:szCs w:val="28"/>
                    </w:rPr>
                  </w:pPr>
                </w:p>
              </w:tc>
              <w:tc>
                <w:tcPr>
                  <w:tcW w:w="6763" w:type="dxa"/>
                </w:tcPr>
                <w:p w14:paraId="42C3DB65" w14:textId="77777777" w:rsidR="00877B07" w:rsidRDefault="00877B07" w:rsidP="00EC7019">
                  <w:pPr>
                    <w:rPr>
                      <w:rFonts w:ascii="Comic Sans MS" w:eastAsia="Comic Sans MS" w:hAnsi="Comic Sans MS" w:cs="Comic Sans MS"/>
                      <w:sz w:val="28"/>
                      <w:szCs w:val="28"/>
                    </w:rPr>
                  </w:pPr>
                </w:p>
              </w:tc>
            </w:tr>
            <w:tr w:rsidR="00877B07" w14:paraId="1C7B9081" w14:textId="77777777" w:rsidTr="00EC7019">
              <w:tc>
                <w:tcPr>
                  <w:tcW w:w="1323" w:type="dxa"/>
                </w:tcPr>
                <w:p w14:paraId="0324495C" w14:textId="77777777" w:rsidR="00877B07" w:rsidRDefault="00877B07" w:rsidP="00EC7019">
                  <w:pPr>
                    <w:rPr>
                      <w:rFonts w:ascii="Comic Sans MS" w:eastAsia="Comic Sans MS" w:hAnsi="Comic Sans MS" w:cs="Comic Sans MS"/>
                      <w:sz w:val="28"/>
                      <w:szCs w:val="28"/>
                    </w:rPr>
                  </w:pPr>
                </w:p>
              </w:tc>
              <w:tc>
                <w:tcPr>
                  <w:tcW w:w="6763" w:type="dxa"/>
                </w:tcPr>
                <w:p w14:paraId="221F0E7D" w14:textId="77777777" w:rsidR="00877B07" w:rsidRDefault="00877B07" w:rsidP="00EC7019">
                  <w:pPr>
                    <w:rPr>
                      <w:rFonts w:ascii="Comic Sans MS" w:eastAsia="Comic Sans MS" w:hAnsi="Comic Sans MS" w:cs="Comic Sans MS"/>
                      <w:sz w:val="28"/>
                      <w:szCs w:val="28"/>
                    </w:rPr>
                  </w:pPr>
                </w:p>
              </w:tc>
            </w:tr>
            <w:tr w:rsidR="00877B07" w14:paraId="4D26B7E5" w14:textId="77777777" w:rsidTr="00EC7019">
              <w:tc>
                <w:tcPr>
                  <w:tcW w:w="1323" w:type="dxa"/>
                </w:tcPr>
                <w:p w14:paraId="4B636D18" w14:textId="77777777" w:rsidR="00877B07" w:rsidRDefault="00877B07" w:rsidP="00EC7019">
                  <w:pPr>
                    <w:rPr>
                      <w:rFonts w:ascii="Comic Sans MS" w:eastAsia="Comic Sans MS" w:hAnsi="Comic Sans MS" w:cs="Comic Sans MS"/>
                      <w:sz w:val="28"/>
                      <w:szCs w:val="28"/>
                    </w:rPr>
                  </w:pPr>
                </w:p>
              </w:tc>
              <w:tc>
                <w:tcPr>
                  <w:tcW w:w="6763" w:type="dxa"/>
                </w:tcPr>
                <w:p w14:paraId="405D0F74" w14:textId="77777777" w:rsidR="00877B07" w:rsidRDefault="00877B07" w:rsidP="00EC7019">
                  <w:pPr>
                    <w:rPr>
                      <w:rFonts w:ascii="Comic Sans MS" w:eastAsia="Comic Sans MS" w:hAnsi="Comic Sans MS" w:cs="Comic Sans MS"/>
                      <w:sz w:val="28"/>
                      <w:szCs w:val="28"/>
                    </w:rPr>
                  </w:pPr>
                </w:p>
              </w:tc>
            </w:tr>
            <w:tr w:rsidR="00877B07" w14:paraId="15FD06A2" w14:textId="77777777" w:rsidTr="00EC7019">
              <w:tc>
                <w:tcPr>
                  <w:tcW w:w="1323" w:type="dxa"/>
                </w:tcPr>
                <w:p w14:paraId="6169B577" w14:textId="77777777" w:rsidR="00877B07" w:rsidRDefault="00877B07" w:rsidP="00EC7019">
                  <w:pPr>
                    <w:rPr>
                      <w:rFonts w:ascii="Comic Sans MS" w:eastAsia="Comic Sans MS" w:hAnsi="Comic Sans MS" w:cs="Comic Sans MS"/>
                      <w:sz w:val="28"/>
                      <w:szCs w:val="28"/>
                    </w:rPr>
                  </w:pPr>
                </w:p>
              </w:tc>
              <w:tc>
                <w:tcPr>
                  <w:tcW w:w="6763" w:type="dxa"/>
                </w:tcPr>
                <w:p w14:paraId="2F6377F0" w14:textId="77777777" w:rsidR="00877B07" w:rsidRDefault="00877B07" w:rsidP="00EC7019">
                  <w:pPr>
                    <w:rPr>
                      <w:rFonts w:ascii="Comic Sans MS" w:eastAsia="Comic Sans MS" w:hAnsi="Comic Sans MS" w:cs="Comic Sans MS"/>
                      <w:sz w:val="28"/>
                      <w:szCs w:val="28"/>
                    </w:rPr>
                  </w:pPr>
                </w:p>
              </w:tc>
            </w:tr>
            <w:tr w:rsidR="00877B07" w14:paraId="45D26123" w14:textId="77777777" w:rsidTr="00EC7019">
              <w:tc>
                <w:tcPr>
                  <w:tcW w:w="1323" w:type="dxa"/>
                </w:tcPr>
                <w:p w14:paraId="26F44387" w14:textId="77777777" w:rsidR="00877B07" w:rsidRDefault="00877B07" w:rsidP="00EC7019">
                  <w:pPr>
                    <w:rPr>
                      <w:rFonts w:ascii="Comic Sans MS" w:eastAsia="Comic Sans MS" w:hAnsi="Comic Sans MS" w:cs="Comic Sans MS"/>
                      <w:sz w:val="28"/>
                      <w:szCs w:val="28"/>
                    </w:rPr>
                  </w:pPr>
                </w:p>
              </w:tc>
              <w:tc>
                <w:tcPr>
                  <w:tcW w:w="6763" w:type="dxa"/>
                </w:tcPr>
                <w:p w14:paraId="03CF613F" w14:textId="77777777" w:rsidR="00877B07" w:rsidRDefault="00877B07" w:rsidP="00EC7019">
                  <w:pPr>
                    <w:rPr>
                      <w:rFonts w:ascii="Comic Sans MS" w:eastAsia="Comic Sans MS" w:hAnsi="Comic Sans MS" w:cs="Comic Sans MS"/>
                      <w:sz w:val="28"/>
                      <w:szCs w:val="28"/>
                    </w:rPr>
                  </w:pPr>
                </w:p>
              </w:tc>
            </w:tr>
            <w:tr w:rsidR="00877B07" w14:paraId="211BD9CF" w14:textId="77777777" w:rsidTr="00EC7019">
              <w:tc>
                <w:tcPr>
                  <w:tcW w:w="1323" w:type="dxa"/>
                </w:tcPr>
                <w:p w14:paraId="32E55ED9" w14:textId="77777777" w:rsidR="00877B07" w:rsidRDefault="00877B07" w:rsidP="00EC7019">
                  <w:pPr>
                    <w:rPr>
                      <w:rFonts w:ascii="Comic Sans MS" w:eastAsia="Comic Sans MS" w:hAnsi="Comic Sans MS" w:cs="Comic Sans MS"/>
                      <w:sz w:val="28"/>
                      <w:szCs w:val="28"/>
                    </w:rPr>
                  </w:pPr>
                </w:p>
              </w:tc>
              <w:tc>
                <w:tcPr>
                  <w:tcW w:w="6763" w:type="dxa"/>
                </w:tcPr>
                <w:p w14:paraId="24746A39" w14:textId="77777777" w:rsidR="00877B07" w:rsidRDefault="00877B07" w:rsidP="00EC7019">
                  <w:pPr>
                    <w:rPr>
                      <w:rFonts w:ascii="Comic Sans MS" w:eastAsia="Comic Sans MS" w:hAnsi="Comic Sans MS" w:cs="Comic Sans MS"/>
                      <w:sz w:val="28"/>
                      <w:szCs w:val="28"/>
                    </w:rPr>
                  </w:pPr>
                </w:p>
              </w:tc>
            </w:tr>
            <w:tr w:rsidR="00877B07" w14:paraId="2C8CD9DE" w14:textId="77777777" w:rsidTr="00EC7019">
              <w:tc>
                <w:tcPr>
                  <w:tcW w:w="1323" w:type="dxa"/>
                </w:tcPr>
                <w:p w14:paraId="447FB084" w14:textId="77777777" w:rsidR="00877B07" w:rsidRDefault="00877B07" w:rsidP="00EC7019">
                  <w:pPr>
                    <w:rPr>
                      <w:rFonts w:ascii="Comic Sans MS" w:eastAsia="Comic Sans MS" w:hAnsi="Comic Sans MS" w:cs="Comic Sans MS"/>
                      <w:sz w:val="28"/>
                      <w:szCs w:val="28"/>
                    </w:rPr>
                  </w:pPr>
                </w:p>
              </w:tc>
              <w:tc>
                <w:tcPr>
                  <w:tcW w:w="6763" w:type="dxa"/>
                </w:tcPr>
                <w:p w14:paraId="71A39B61" w14:textId="77777777" w:rsidR="00877B07" w:rsidRDefault="00877B07" w:rsidP="00EC7019">
                  <w:pPr>
                    <w:rPr>
                      <w:rFonts w:ascii="Comic Sans MS" w:eastAsia="Comic Sans MS" w:hAnsi="Comic Sans MS" w:cs="Comic Sans MS"/>
                      <w:sz w:val="28"/>
                      <w:szCs w:val="28"/>
                    </w:rPr>
                  </w:pPr>
                </w:p>
              </w:tc>
            </w:tr>
            <w:tr w:rsidR="00877B07" w14:paraId="0A5F8572" w14:textId="77777777" w:rsidTr="00EC7019">
              <w:tc>
                <w:tcPr>
                  <w:tcW w:w="1323" w:type="dxa"/>
                </w:tcPr>
                <w:p w14:paraId="328ED66B" w14:textId="77777777" w:rsidR="00877B07" w:rsidRDefault="00877B07" w:rsidP="00EC7019">
                  <w:pPr>
                    <w:rPr>
                      <w:rFonts w:ascii="Comic Sans MS" w:eastAsia="Comic Sans MS" w:hAnsi="Comic Sans MS" w:cs="Comic Sans MS"/>
                      <w:sz w:val="28"/>
                      <w:szCs w:val="28"/>
                    </w:rPr>
                  </w:pPr>
                </w:p>
              </w:tc>
              <w:tc>
                <w:tcPr>
                  <w:tcW w:w="6763" w:type="dxa"/>
                </w:tcPr>
                <w:p w14:paraId="2CC48643" w14:textId="77777777" w:rsidR="00877B07" w:rsidRDefault="00877B07" w:rsidP="00EC7019">
                  <w:pPr>
                    <w:rPr>
                      <w:rFonts w:ascii="Comic Sans MS" w:eastAsia="Comic Sans MS" w:hAnsi="Comic Sans MS" w:cs="Comic Sans MS"/>
                      <w:sz w:val="28"/>
                      <w:szCs w:val="28"/>
                    </w:rPr>
                  </w:pPr>
                </w:p>
              </w:tc>
            </w:tr>
            <w:tr w:rsidR="00877B07" w14:paraId="277BC408" w14:textId="77777777" w:rsidTr="00EC7019">
              <w:tc>
                <w:tcPr>
                  <w:tcW w:w="1323" w:type="dxa"/>
                </w:tcPr>
                <w:p w14:paraId="0D8F165F" w14:textId="77777777" w:rsidR="00877B07" w:rsidRDefault="00877B07" w:rsidP="00EC7019">
                  <w:pPr>
                    <w:rPr>
                      <w:rFonts w:ascii="Comic Sans MS" w:eastAsia="Comic Sans MS" w:hAnsi="Comic Sans MS" w:cs="Comic Sans MS"/>
                      <w:sz w:val="28"/>
                      <w:szCs w:val="28"/>
                    </w:rPr>
                  </w:pPr>
                </w:p>
              </w:tc>
              <w:tc>
                <w:tcPr>
                  <w:tcW w:w="6763" w:type="dxa"/>
                </w:tcPr>
                <w:p w14:paraId="4559F794" w14:textId="77777777" w:rsidR="00877B07" w:rsidRDefault="00877B07" w:rsidP="00EC7019">
                  <w:pPr>
                    <w:rPr>
                      <w:rFonts w:ascii="Comic Sans MS" w:eastAsia="Comic Sans MS" w:hAnsi="Comic Sans MS" w:cs="Comic Sans MS"/>
                      <w:sz w:val="28"/>
                      <w:szCs w:val="28"/>
                    </w:rPr>
                  </w:pPr>
                </w:p>
              </w:tc>
            </w:tr>
            <w:tr w:rsidR="00877B07" w14:paraId="340C147B" w14:textId="77777777" w:rsidTr="00EC7019">
              <w:tc>
                <w:tcPr>
                  <w:tcW w:w="1323" w:type="dxa"/>
                </w:tcPr>
                <w:p w14:paraId="521C2386" w14:textId="77777777" w:rsidR="00877B07" w:rsidRDefault="00877B07" w:rsidP="00EC7019">
                  <w:pPr>
                    <w:rPr>
                      <w:rFonts w:ascii="Comic Sans MS" w:eastAsia="Comic Sans MS" w:hAnsi="Comic Sans MS" w:cs="Comic Sans MS"/>
                      <w:sz w:val="28"/>
                      <w:szCs w:val="28"/>
                    </w:rPr>
                  </w:pPr>
                </w:p>
              </w:tc>
              <w:tc>
                <w:tcPr>
                  <w:tcW w:w="6763" w:type="dxa"/>
                </w:tcPr>
                <w:p w14:paraId="1C8BA380" w14:textId="77777777" w:rsidR="00877B07" w:rsidRDefault="00877B07" w:rsidP="00EC7019">
                  <w:pPr>
                    <w:rPr>
                      <w:rFonts w:ascii="Comic Sans MS" w:eastAsia="Comic Sans MS" w:hAnsi="Comic Sans MS" w:cs="Comic Sans MS"/>
                      <w:sz w:val="28"/>
                      <w:szCs w:val="28"/>
                    </w:rPr>
                  </w:pPr>
                </w:p>
              </w:tc>
            </w:tr>
            <w:tr w:rsidR="00877B07" w14:paraId="56183C51" w14:textId="77777777" w:rsidTr="00EC7019">
              <w:tc>
                <w:tcPr>
                  <w:tcW w:w="1323" w:type="dxa"/>
                </w:tcPr>
                <w:p w14:paraId="4E7A8840" w14:textId="77777777" w:rsidR="00877B07" w:rsidRDefault="00877B07" w:rsidP="00EC7019">
                  <w:pPr>
                    <w:rPr>
                      <w:rFonts w:ascii="Comic Sans MS" w:eastAsia="Comic Sans MS" w:hAnsi="Comic Sans MS" w:cs="Comic Sans MS"/>
                      <w:sz w:val="28"/>
                      <w:szCs w:val="28"/>
                    </w:rPr>
                  </w:pPr>
                </w:p>
              </w:tc>
              <w:tc>
                <w:tcPr>
                  <w:tcW w:w="6763" w:type="dxa"/>
                </w:tcPr>
                <w:p w14:paraId="4DC9E9B9" w14:textId="77777777" w:rsidR="00877B07" w:rsidRDefault="00877B07" w:rsidP="00EC7019">
                  <w:pPr>
                    <w:rPr>
                      <w:rFonts w:ascii="Comic Sans MS" w:eastAsia="Comic Sans MS" w:hAnsi="Comic Sans MS" w:cs="Comic Sans MS"/>
                      <w:sz w:val="28"/>
                      <w:szCs w:val="28"/>
                    </w:rPr>
                  </w:pPr>
                </w:p>
              </w:tc>
            </w:tr>
            <w:tr w:rsidR="00877B07" w14:paraId="6E518F8A" w14:textId="77777777" w:rsidTr="00EC7019">
              <w:tc>
                <w:tcPr>
                  <w:tcW w:w="1323" w:type="dxa"/>
                </w:tcPr>
                <w:p w14:paraId="7ACECEA8" w14:textId="19259202" w:rsidR="004A06D7" w:rsidRDefault="004A06D7" w:rsidP="00EC7019">
                  <w:pPr>
                    <w:rPr>
                      <w:rFonts w:ascii="Comic Sans MS" w:eastAsia="Comic Sans MS" w:hAnsi="Comic Sans MS" w:cs="Comic Sans MS"/>
                      <w:sz w:val="28"/>
                      <w:szCs w:val="28"/>
                    </w:rPr>
                  </w:pPr>
                </w:p>
              </w:tc>
              <w:tc>
                <w:tcPr>
                  <w:tcW w:w="6763" w:type="dxa"/>
                </w:tcPr>
                <w:p w14:paraId="6ADAFE10" w14:textId="77777777" w:rsidR="00877B07" w:rsidRDefault="00877B07" w:rsidP="00EC7019">
                  <w:pPr>
                    <w:rPr>
                      <w:rFonts w:ascii="Comic Sans MS" w:eastAsia="Comic Sans MS" w:hAnsi="Comic Sans MS" w:cs="Comic Sans MS"/>
                      <w:sz w:val="28"/>
                      <w:szCs w:val="28"/>
                    </w:rPr>
                  </w:pPr>
                </w:p>
              </w:tc>
            </w:tr>
            <w:tr w:rsidR="00877B07" w14:paraId="0A8A63FE" w14:textId="77777777" w:rsidTr="00EC7019">
              <w:tc>
                <w:tcPr>
                  <w:tcW w:w="1323" w:type="dxa"/>
                </w:tcPr>
                <w:p w14:paraId="7A6D4181" w14:textId="77777777" w:rsidR="00877B07" w:rsidRDefault="00877B07" w:rsidP="00EC7019">
                  <w:pPr>
                    <w:rPr>
                      <w:rFonts w:ascii="Comic Sans MS" w:eastAsia="Comic Sans MS" w:hAnsi="Comic Sans MS" w:cs="Comic Sans MS"/>
                      <w:sz w:val="28"/>
                      <w:szCs w:val="28"/>
                    </w:rPr>
                  </w:pPr>
                </w:p>
              </w:tc>
              <w:tc>
                <w:tcPr>
                  <w:tcW w:w="6763" w:type="dxa"/>
                </w:tcPr>
                <w:p w14:paraId="4C76F463" w14:textId="77777777" w:rsidR="00877B07" w:rsidRDefault="00877B07" w:rsidP="00EC7019">
                  <w:pPr>
                    <w:rPr>
                      <w:rFonts w:ascii="Comic Sans MS" w:eastAsia="Comic Sans MS" w:hAnsi="Comic Sans MS" w:cs="Comic Sans MS"/>
                      <w:sz w:val="28"/>
                      <w:szCs w:val="28"/>
                    </w:rPr>
                  </w:pPr>
                </w:p>
              </w:tc>
            </w:tr>
            <w:tr w:rsidR="00877B07" w14:paraId="1F877A80" w14:textId="77777777" w:rsidTr="00EC7019">
              <w:tc>
                <w:tcPr>
                  <w:tcW w:w="1323" w:type="dxa"/>
                </w:tcPr>
                <w:p w14:paraId="7A2ABB92" w14:textId="77777777" w:rsidR="00877B07" w:rsidRDefault="00877B07" w:rsidP="00EC7019">
                  <w:pPr>
                    <w:rPr>
                      <w:rFonts w:ascii="Comic Sans MS" w:eastAsia="Comic Sans MS" w:hAnsi="Comic Sans MS" w:cs="Comic Sans MS"/>
                      <w:sz w:val="28"/>
                      <w:szCs w:val="28"/>
                    </w:rPr>
                  </w:pPr>
                </w:p>
              </w:tc>
              <w:tc>
                <w:tcPr>
                  <w:tcW w:w="6763" w:type="dxa"/>
                </w:tcPr>
                <w:p w14:paraId="546AC800" w14:textId="77777777" w:rsidR="00877B07" w:rsidRDefault="00877B07" w:rsidP="00EC7019">
                  <w:pPr>
                    <w:rPr>
                      <w:rFonts w:ascii="Comic Sans MS" w:eastAsia="Comic Sans MS" w:hAnsi="Comic Sans MS" w:cs="Comic Sans MS"/>
                      <w:sz w:val="28"/>
                      <w:szCs w:val="28"/>
                    </w:rPr>
                  </w:pPr>
                </w:p>
              </w:tc>
            </w:tr>
            <w:tr w:rsidR="00877B07" w14:paraId="264108EE" w14:textId="77777777" w:rsidTr="00EC7019">
              <w:tc>
                <w:tcPr>
                  <w:tcW w:w="1323" w:type="dxa"/>
                </w:tcPr>
                <w:p w14:paraId="2B733374" w14:textId="77777777" w:rsidR="00877B07" w:rsidRDefault="00877B07" w:rsidP="00EC7019">
                  <w:pPr>
                    <w:rPr>
                      <w:rFonts w:ascii="Comic Sans MS" w:eastAsia="Comic Sans MS" w:hAnsi="Comic Sans MS" w:cs="Comic Sans MS"/>
                      <w:sz w:val="28"/>
                      <w:szCs w:val="28"/>
                    </w:rPr>
                  </w:pPr>
                </w:p>
              </w:tc>
              <w:tc>
                <w:tcPr>
                  <w:tcW w:w="6763" w:type="dxa"/>
                </w:tcPr>
                <w:p w14:paraId="7D89B065" w14:textId="77777777" w:rsidR="00877B07" w:rsidRDefault="00877B07" w:rsidP="00EC7019">
                  <w:pPr>
                    <w:rPr>
                      <w:rFonts w:ascii="Comic Sans MS" w:eastAsia="Comic Sans MS" w:hAnsi="Comic Sans MS" w:cs="Comic Sans MS"/>
                      <w:sz w:val="28"/>
                      <w:szCs w:val="28"/>
                    </w:rPr>
                  </w:pPr>
                </w:p>
              </w:tc>
            </w:tr>
            <w:tr w:rsidR="00877B07" w14:paraId="60DBAAE2" w14:textId="77777777" w:rsidTr="00EC7019">
              <w:tc>
                <w:tcPr>
                  <w:tcW w:w="1323" w:type="dxa"/>
                </w:tcPr>
                <w:p w14:paraId="28005E37" w14:textId="77777777" w:rsidR="00877B07" w:rsidRDefault="00877B07" w:rsidP="00EC7019">
                  <w:pPr>
                    <w:rPr>
                      <w:rFonts w:ascii="Comic Sans MS" w:eastAsia="Comic Sans MS" w:hAnsi="Comic Sans MS" w:cs="Comic Sans MS"/>
                      <w:sz w:val="28"/>
                      <w:szCs w:val="28"/>
                    </w:rPr>
                  </w:pPr>
                </w:p>
              </w:tc>
              <w:tc>
                <w:tcPr>
                  <w:tcW w:w="6763" w:type="dxa"/>
                </w:tcPr>
                <w:p w14:paraId="312B2FF6" w14:textId="77777777" w:rsidR="00877B07" w:rsidRDefault="00877B07" w:rsidP="00EC7019">
                  <w:pPr>
                    <w:rPr>
                      <w:rFonts w:ascii="Comic Sans MS" w:eastAsia="Comic Sans MS" w:hAnsi="Comic Sans MS" w:cs="Comic Sans MS"/>
                      <w:sz w:val="28"/>
                      <w:szCs w:val="28"/>
                    </w:rPr>
                  </w:pPr>
                </w:p>
              </w:tc>
            </w:tr>
            <w:tr w:rsidR="00877B07" w14:paraId="3385A1E1" w14:textId="77777777" w:rsidTr="00EC7019">
              <w:tc>
                <w:tcPr>
                  <w:tcW w:w="1323" w:type="dxa"/>
                </w:tcPr>
                <w:p w14:paraId="66379AFB" w14:textId="77777777" w:rsidR="00877B07" w:rsidRDefault="00877B07" w:rsidP="00EC7019">
                  <w:pPr>
                    <w:rPr>
                      <w:rFonts w:ascii="Comic Sans MS" w:eastAsia="Comic Sans MS" w:hAnsi="Comic Sans MS" w:cs="Comic Sans MS"/>
                      <w:sz w:val="28"/>
                      <w:szCs w:val="28"/>
                    </w:rPr>
                  </w:pPr>
                </w:p>
              </w:tc>
              <w:tc>
                <w:tcPr>
                  <w:tcW w:w="6763" w:type="dxa"/>
                </w:tcPr>
                <w:p w14:paraId="7E418B30" w14:textId="77777777" w:rsidR="00877B07" w:rsidRDefault="00877B07" w:rsidP="00EC7019">
                  <w:pPr>
                    <w:rPr>
                      <w:rFonts w:ascii="Comic Sans MS" w:eastAsia="Comic Sans MS" w:hAnsi="Comic Sans MS" w:cs="Comic Sans MS"/>
                      <w:sz w:val="28"/>
                      <w:szCs w:val="28"/>
                    </w:rPr>
                  </w:pPr>
                </w:p>
              </w:tc>
            </w:tr>
            <w:tr w:rsidR="00877B07" w14:paraId="63C8EAA3" w14:textId="77777777" w:rsidTr="00EC7019">
              <w:tc>
                <w:tcPr>
                  <w:tcW w:w="1323" w:type="dxa"/>
                </w:tcPr>
                <w:p w14:paraId="28A00EE1" w14:textId="77777777" w:rsidR="00877B07" w:rsidRDefault="00877B07" w:rsidP="00EC7019">
                  <w:pPr>
                    <w:rPr>
                      <w:rFonts w:ascii="Comic Sans MS" w:eastAsia="Comic Sans MS" w:hAnsi="Comic Sans MS" w:cs="Comic Sans MS"/>
                      <w:sz w:val="28"/>
                      <w:szCs w:val="28"/>
                    </w:rPr>
                  </w:pPr>
                </w:p>
              </w:tc>
              <w:tc>
                <w:tcPr>
                  <w:tcW w:w="6763" w:type="dxa"/>
                </w:tcPr>
                <w:p w14:paraId="1F6794EC" w14:textId="77777777" w:rsidR="00877B07" w:rsidRDefault="00877B07" w:rsidP="00EC7019">
                  <w:pPr>
                    <w:rPr>
                      <w:rFonts w:ascii="Comic Sans MS" w:eastAsia="Comic Sans MS" w:hAnsi="Comic Sans MS" w:cs="Comic Sans MS"/>
                      <w:sz w:val="28"/>
                      <w:szCs w:val="28"/>
                    </w:rPr>
                  </w:pPr>
                </w:p>
              </w:tc>
            </w:tr>
            <w:tr w:rsidR="00877B07" w14:paraId="226F2FA6" w14:textId="77777777" w:rsidTr="00EC7019">
              <w:tc>
                <w:tcPr>
                  <w:tcW w:w="1323" w:type="dxa"/>
                </w:tcPr>
                <w:p w14:paraId="2DDE654E" w14:textId="77777777" w:rsidR="00877B07" w:rsidRDefault="00877B07" w:rsidP="00EC7019">
                  <w:pPr>
                    <w:rPr>
                      <w:rFonts w:ascii="Comic Sans MS" w:eastAsia="Comic Sans MS" w:hAnsi="Comic Sans MS" w:cs="Comic Sans MS"/>
                      <w:sz w:val="28"/>
                      <w:szCs w:val="28"/>
                    </w:rPr>
                  </w:pPr>
                </w:p>
              </w:tc>
              <w:tc>
                <w:tcPr>
                  <w:tcW w:w="6763" w:type="dxa"/>
                </w:tcPr>
                <w:p w14:paraId="47E11F00" w14:textId="77777777" w:rsidR="00877B07" w:rsidRDefault="00877B07" w:rsidP="00EC7019">
                  <w:pPr>
                    <w:rPr>
                      <w:rFonts w:ascii="Comic Sans MS" w:eastAsia="Comic Sans MS" w:hAnsi="Comic Sans MS" w:cs="Comic Sans MS"/>
                      <w:sz w:val="28"/>
                      <w:szCs w:val="28"/>
                    </w:rPr>
                  </w:pPr>
                </w:p>
              </w:tc>
            </w:tr>
            <w:tr w:rsidR="00877B07" w14:paraId="65E866B1" w14:textId="77777777" w:rsidTr="00EC7019">
              <w:tc>
                <w:tcPr>
                  <w:tcW w:w="1323" w:type="dxa"/>
                </w:tcPr>
                <w:p w14:paraId="1E83B552" w14:textId="77777777" w:rsidR="00877B07" w:rsidRDefault="00877B07" w:rsidP="00EC7019">
                  <w:pPr>
                    <w:rPr>
                      <w:rFonts w:ascii="Comic Sans MS" w:eastAsia="Comic Sans MS" w:hAnsi="Comic Sans MS" w:cs="Comic Sans MS"/>
                      <w:sz w:val="28"/>
                      <w:szCs w:val="28"/>
                    </w:rPr>
                  </w:pPr>
                </w:p>
              </w:tc>
              <w:tc>
                <w:tcPr>
                  <w:tcW w:w="6763" w:type="dxa"/>
                </w:tcPr>
                <w:p w14:paraId="3DCFBF3D" w14:textId="77777777" w:rsidR="00877B07" w:rsidRDefault="00877B07" w:rsidP="00EC7019">
                  <w:pPr>
                    <w:rPr>
                      <w:rFonts w:ascii="Comic Sans MS" w:eastAsia="Comic Sans MS" w:hAnsi="Comic Sans MS" w:cs="Comic Sans MS"/>
                      <w:sz w:val="28"/>
                      <w:szCs w:val="28"/>
                    </w:rPr>
                  </w:pPr>
                </w:p>
              </w:tc>
            </w:tr>
            <w:tr w:rsidR="00877B07" w14:paraId="4D26F003" w14:textId="77777777" w:rsidTr="00EC7019">
              <w:tc>
                <w:tcPr>
                  <w:tcW w:w="1323" w:type="dxa"/>
                </w:tcPr>
                <w:p w14:paraId="1FB884D8" w14:textId="77777777" w:rsidR="00877B07" w:rsidRDefault="00877B07" w:rsidP="00EC7019">
                  <w:pPr>
                    <w:rPr>
                      <w:rFonts w:ascii="Comic Sans MS" w:eastAsia="Comic Sans MS" w:hAnsi="Comic Sans MS" w:cs="Comic Sans MS"/>
                      <w:sz w:val="28"/>
                      <w:szCs w:val="28"/>
                    </w:rPr>
                  </w:pPr>
                </w:p>
              </w:tc>
              <w:tc>
                <w:tcPr>
                  <w:tcW w:w="6763" w:type="dxa"/>
                </w:tcPr>
                <w:p w14:paraId="04CD2591" w14:textId="77777777" w:rsidR="00877B07" w:rsidRDefault="00877B07" w:rsidP="00EC7019">
                  <w:pPr>
                    <w:rPr>
                      <w:rFonts w:ascii="Comic Sans MS" w:eastAsia="Comic Sans MS" w:hAnsi="Comic Sans MS" w:cs="Comic Sans MS"/>
                      <w:sz w:val="28"/>
                      <w:szCs w:val="28"/>
                    </w:rPr>
                  </w:pPr>
                </w:p>
              </w:tc>
            </w:tr>
            <w:tr w:rsidR="00877B07" w14:paraId="5D7D8CFC" w14:textId="77777777" w:rsidTr="00EC7019">
              <w:tc>
                <w:tcPr>
                  <w:tcW w:w="1323" w:type="dxa"/>
                </w:tcPr>
                <w:p w14:paraId="69D26FBD" w14:textId="77777777" w:rsidR="00877B07" w:rsidRDefault="00877B07" w:rsidP="00EC7019">
                  <w:pPr>
                    <w:rPr>
                      <w:rFonts w:ascii="Comic Sans MS" w:eastAsia="Comic Sans MS" w:hAnsi="Comic Sans MS" w:cs="Comic Sans MS"/>
                      <w:sz w:val="28"/>
                      <w:szCs w:val="28"/>
                    </w:rPr>
                  </w:pPr>
                </w:p>
              </w:tc>
              <w:tc>
                <w:tcPr>
                  <w:tcW w:w="6763" w:type="dxa"/>
                </w:tcPr>
                <w:p w14:paraId="49159EE5" w14:textId="77777777" w:rsidR="00877B07" w:rsidRDefault="00877B07" w:rsidP="00EC7019">
                  <w:pPr>
                    <w:rPr>
                      <w:rFonts w:ascii="Comic Sans MS" w:eastAsia="Comic Sans MS" w:hAnsi="Comic Sans MS" w:cs="Comic Sans MS"/>
                      <w:sz w:val="28"/>
                      <w:szCs w:val="28"/>
                    </w:rPr>
                  </w:pPr>
                </w:p>
              </w:tc>
            </w:tr>
            <w:tr w:rsidR="00877B07" w14:paraId="7A6E65CE" w14:textId="77777777" w:rsidTr="00EC7019">
              <w:tc>
                <w:tcPr>
                  <w:tcW w:w="1323" w:type="dxa"/>
                </w:tcPr>
                <w:p w14:paraId="34967890" w14:textId="77777777" w:rsidR="00877B07" w:rsidRDefault="00877B07" w:rsidP="00EC7019">
                  <w:pPr>
                    <w:rPr>
                      <w:rFonts w:ascii="Comic Sans MS" w:eastAsia="Comic Sans MS" w:hAnsi="Comic Sans MS" w:cs="Comic Sans MS"/>
                      <w:sz w:val="28"/>
                      <w:szCs w:val="28"/>
                    </w:rPr>
                  </w:pPr>
                </w:p>
              </w:tc>
              <w:tc>
                <w:tcPr>
                  <w:tcW w:w="6763" w:type="dxa"/>
                </w:tcPr>
                <w:p w14:paraId="0B9BFE10" w14:textId="77777777" w:rsidR="00877B07" w:rsidRDefault="00877B07" w:rsidP="00EC7019">
                  <w:pPr>
                    <w:rPr>
                      <w:rFonts w:ascii="Comic Sans MS" w:eastAsia="Comic Sans MS" w:hAnsi="Comic Sans MS" w:cs="Comic Sans MS"/>
                      <w:sz w:val="28"/>
                      <w:szCs w:val="28"/>
                    </w:rPr>
                  </w:pPr>
                </w:p>
              </w:tc>
            </w:tr>
            <w:tr w:rsidR="00877B07" w14:paraId="15B709A2" w14:textId="77777777" w:rsidTr="00EC7019">
              <w:tc>
                <w:tcPr>
                  <w:tcW w:w="1323" w:type="dxa"/>
                </w:tcPr>
                <w:p w14:paraId="7844804D" w14:textId="77777777" w:rsidR="00877B07" w:rsidRDefault="00877B07" w:rsidP="00EC7019">
                  <w:pPr>
                    <w:rPr>
                      <w:rFonts w:ascii="Comic Sans MS" w:eastAsia="Comic Sans MS" w:hAnsi="Comic Sans MS" w:cs="Comic Sans MS"/>
                      <w:sz w:val="28"/>
                      <w:szCs w:val="28"/>
                    </w:rPr>
                  </w:pPr>
                </w:p>
              </w:tc>
              <w:tc>
                <w:tcPr>
                  <w:tcW w:w="6763" w:type="dxa"/>
                </w:tcPr>
                <w:p w14:paraId="76FAFC89" w14:textId="77777777" w:rsidR="00877B07" w:rsidRDefault="00877B07" w:rsidP="00EC7019">
                  <w:pPr>
                    <w:rPr>
                      <w:rFonts w:ascii="Comic Sans MS" w:eastAsia="Comic Sans MS" w:hAnsi="Comic Sans MS" w:cs="Comic Sans MS"/>
                      <w:sz w:val="28"/>
                      <w:szCs w:val="28"/>
                    </w:rPr>
                  </w:pPr>
                </w:p>
              </w:tc>
            </w:tr>
            <w:tr w:rsidR="00877B07" w14:paraId="13B95560" w14:textId="77777777" w:rsidTr="00EC7019">
              <w:tc>
                <w:tcPr>
                  <w:tcW w:w="1323" w:type="dxa"/>
                </w:tcPr>
                <w:p w14:paraId="29F95B0D" w14:textId="77777777" w:rsidR="00877B07" w:rsidRDefault="00877B07" w:rsidP="00EC7019">
                  <w:pPr>
                    <w:rPr>
                      <w:rFonts w:ascii="Comic Sans MS" w:eastAsia="Comic Sans MS" w:hAnsi="Comic Sans MS" w:cs="Comic Sans MS"/>
                      <w:sz w:val="28"/>
                      <w:szCs w:val="28"/>
                    </w:rPr>
                  </w:pPr>
                </w:p>
              </w:tc>
              <w:tc>
                <w:tcPr>
                  <w:tcW w:w="6763" w:type="dxa"/>
                </w:tcPr>
                <w:p w14:paraId="5E26DB56" w14:textId="77777777" w:rsidR="00877B07" w:rsidRDefault="00877B07" w:rsidP="00EC7019">
                  <w:pPr>
                    <w:rPr>
                      <w:rFonts w:ascii="Comic Sans MS" w:eastAsia="Comic Sans MS" w:hAnsi="Comic Sans MS" w:cs="Comic Sans MS"/>
                      <w:sz w:val="28"/>
                      <w:szCs w:val="28"/>
                    </w:rPr>
                  </w:pPr>
                </w:p>
              </w:tc>
            </w:tr>
            <w:tr w:rsidR="00877B07" w14:paraId="4681F927" w14:textId="77777777" w:rsidTr="00EC7019">
              <w:tc>
                <w:tcPr>
                  <w:tcW w:w="1323" w:type="dxa"/>
                </w:tcPr>
                <w:p w14:paraId="480D0344" w14:textId="77777777" w:rsidR="00877B07" w:rsidRDefault="00877B07" w:rsidP="00EC7019">
                  <w:pPr>
                    <w:rPr>
                      <w:rFonts w:ascii="Comic Sans MS" w:eastAsia="Comic Sans MS" w:hAnsi="Comic Sans MS" w:cs="Comic Sans MS"/>
                      <w:sz w:val="28"/>
                      <w:szCs w:val="28"/>
                    </w:rPr>
                  </w:pPr>
                </w:p>
              </w:tc>
              <w:tc>
                <w:tcPr>
                  <w:tcW w:w="6763" w:type="dxa"/>
                </w:tcPr>
                <w:p w14:paraId="364314CE" w14:textId="77777777" w:rsidR="00877B07" w:rsidRDefault="00877B07" w:rsidP="00EC7019">
                  <w:pPr>
                    <w:rPr>
                      <w:rFonts w:ascii="Comic Sans MS" w:eastAsia="Comic Sans MS" w:hAnsi="Comic Sans MS" w:cs="Comic Sans MS"/>
                      <w:sz w:val="28"/>
                      <w:szCs w:val="28"/>
                    </w:rPr>
                  </w:pPr>
                </w:p>
              </w:tc>
            </w:tr>
            <w:tr w:rsidR="00877B07" w14:paraId="07B29975" w14:textId="77777777" w:rsidTr="00EC7019">
              <w:tc>
                <w:tcPr>
                  <w:tcW w:w="1323" w:type="dxa"/>
                </w:tcPr>
                <w:p w14:paraId="0340309A" w14:textId="77777777" w:rsidR="00877B07" w:rsidRDefault="00877B07" w:rsidP="00EC7019">
                  <w:pPr>
                    <w:rPr>
                      <w:rFonts w:ascii="Comic Sans MS" w:eastAsia="Comic Sans MS" w:hAnsi="Comic Sans MS" w:cs="Comic Sans MS"/>
                      <w:sz w:val="28"/>
                      <w:szCs w:val="28"/>
                    </w:rPr>
                  </w:pPr>
                </w:p>
              </w:tc>
              <w:tc>
                <w:tcPr>
                  <w:tcW w:w="6763" w:type="dxa"/>
                </w:tcPr>
                <w:p w14:paraId="509538D8" w14:textId="77777777" w:rsidR="00877B07" w:rsidRDefault="00877B07" w:rsidP="00EC7019">
                  <w:pPr>
                    <w:rPr>
                      <w:rFonts w:ascii="Comic Sans MS" w:eastAsia="Comic Sans MS" w:hAnsi="Comic Sans MS" w:cs="Comic Sans MS"/>
                      <w:sz w:val="28"/>
                      <w:szCs w:val="28"/>
                    </w:rPr>
                  </w:pPr>
                </w:p>
              </w:tc>
            </w:tr>
            <w:tr w:rsidR="00877B07" w14:paraId="7353FA50" w14:textId="77777777" w:rsidTr="00EC7019">
              <w:tc>
                <w:tcPr>
                  <w:tcW w:w="1323" w:type="dxa"/>
                </w:tcPr>
                <w:p w14:paraId="69B5BF98" w14:textId="77777777" w:rsidR="00877B07" w:rsidRDefault="00877B07" w:rsidP="00EC7019">
                  <w:pPr>
                    <w:rPr>
                      <w:rFonts w:ascii="Comic Sans MS" w:eastAsia="Comic Sans MS" w:hAnsi="Comic Sans MS" w:cs="Comic Sans MS"/>
                      <w:sz w:val="28"/>
                      <w:szCs w:val="28"/>
                    </w:rPr>
                  </w:pPr>
                </w:p>
              </w:tc>
              <w:tc>
                <w:tcPr>
                  <w:tcW w:w="6763" w:type="dxa"/>
                </w:tcPr>
                <w:p w14:paraId="7C841CDB" w14:textId="77777777" w:rsidR="00877B07" w:rsidRDefault="00877B07" w:rsidP="00EC7019">
                  <w:pPr>
                    <w:rPr>
                      <w:rFonts w:ascii="Comic Sans MS" w:eastAsia="Comic Sans MS" w:hAnsi="Comic Sans MS" w:cs="Comic Sans MS"/>
                      <w:sz w:val="28"/>
                      <w:szCs w:val="28"/>
                    </w:rPr>
                  </w:pPr>
                </w:p>
              </w:tc>
            </w:tr>
            <w:tr w:rsidR="00877B07" w14:paraId="575D68EB" w14:textId="77777777" w:rsidTr="00EC7019">
              <w:tc>
                <w:tcPr>
                  <w:tcW w:w="1323" w:type="dxa"/>
                </w:tcPr>
                <w:p w14:paraId="77B6B988" w14:textId="77777777" w:rsidR="00877B07" w:rsidRDefault="00877B07" w:rsidP="00EC7019">
                  <w:pPr>
                    <w:rPr>
                      <w:rFonts w:ascii="Comic Sans MS" w:eastAsia="Comic Sans MS" w:hAnsi="Comic Sans MS" w:cs="Comic Sans MS"/>
                      <w:sz w:val="28"/>
                      <w:szCs w:val="28"/>
                    </w:rPr>
                  </w:pPr>
                </w:p>
              </w:tc>
              <w:tc>
                <w:tcPr>
                  <w:tcW w:w="6763" w:type="dxa"/>
                </w:tcPr>
                <w:p w14:paraId="37F89AF5" w14:textId="77777777" w:rsidR="00877B07" w:rsidRDefault="00877B07" w:rsidP="00EC7019">
                  <w:pPr>
                    <w:rPr>
                      <w:rFonts w:ascii="Comic Sans MS" w:eastAsia="Comic Sans MS" w:hAnsi="Comic Sans MS" w:cs="Comic Sans MS"/>
                      <w:sz w:val="28"/>
                      <w:szCs w:val="28"/>
                    </w:rPr>
                  </w:pPr>
                </w:p>
              </w:tc>
            </w:tr>
            <w:tr w:rsidR="00877B07" w14:paraId="1C1D23AA" w14:textId="77777777" w:rsidTr="00EC7019">
              <w:tc>
                <w:tcPr>
                  <w:tcW w:w="1323" w:type="dxa"/>
                </w:tcPr>
                <w:p w14:paraId="358ED6E3" w14:textId="77777777" w:rsidR="00877B07" w:rsidRDefault="00877B07" w:rsidP="00EC7019">
                  <w:pPr>
                    <w:rPr>
                      <w:rFonts w:ascii="Comic Sans MS" w:eastAsia="Comic Sans MS" w:hAnsi="Comic Sans MS" w:cs="Comic Sans MS"/>
                      <w:sz w:val="28"/>
                      <w:szCs w:val="28"/>
                    </w:rPr>
                  </w:pPr>
                </w:p>
              </w:tc>
              <w:tc>
                <w:tcPr>
                  <w:tcW w:w="6763" w:type="dxa"/>
                </w:tcPr>
                <w:p w14:paraId="43D6A24C" w14:textId="77777777" w:rsidR="00877B07" w:rsidRDefault="00877B07" w:rsidP="00EC7019">
                  <w:pPr>
                    <w:rPr>
                      <w:rFonts w:ascii="Comic Sans MS" w:eastAsia="Comic Sans MS" w:hAnsi="Comic Sans MS" w:cs="Comic Sans MS"/>
                      <w:sz w:val="28"/>
                      <w:szCs w:val="28"/>
                    </w:rPr>
                  </w:pPr>
                </w:p>
              </w:tc>
            </w:tr>
            <w:tr w:rsidR="00877B07" w14:paraId="6E7099E5" w14:textId="77777777" w:rsidTr="00EC7019">
              <w:tc>
                <w:tcPr>
                  <w:tcW w:w="1323" w:type="dxa"/>
                </w:tcPr>
                <w:p w14:paraId="24EDF35F" w14:textId="77777777" w:rsidR="00877B07" w:rsidRDefault="00877B07" w:rsidP="00EC7019">
                  <w:pPr>
                    <w:rPr>
                      <w:rFonts w:ascii="Comic Sans MS" w:eastAsia="Comic Sans MS" w:hAnsi="Comic Sans MS" w:cs="Comic Sans MS"/>
                      <w:sz w:val="28"/>
                      <w:szCs w:val="28"/>
                    </w:rPr>
                  </w:pPr>
                </w:p>
              </w:tc>
              <w:tc>
                <w:tcPr>
                  <w:tcW w:w="6763" w:type="dxa"/>
                </w:tcPr>
                <w:p w14:paraId="579E4958" w14:textId="77777777" w:rsidR="00877B07" w:rsidRDefault="00877B07" w:rsidP="00EC7019">
                  <w:pPr>
                    <w:rPr>
                      <w:rFonts w:ascii="Comic Sans MS" w:eastAsia="Comic Sans MS" w:hAnsi="Comic Sans MS" w:cs="Comic Sans MS"/>
                      <w:sz w:val="28"/>
                      <w:szCs w:val="28"/>
                    </w:rPr>
                  </w:pPr>
                </w:p>
              </w:tc>
            </w:tr>
            <w:tr w:rsidR="00877B07" w14:paraId="3EB2DB78" w14:textId="77777777" w:rsidTr="00EC7019">
              <w:tc>
                <w:tcPr>
                  <w:tcW w:w="1323" w:type="dxa"/>
                </w:tcPr>
                <w:p w14:paraId="70CCD9BA" w14:textId="77777777" w:rsidR="00877B07" w:rsidRDefault="00877B07" w:rsidP="00EC7019">
                  <w:pPr>
                    <w:rPr>
                      <w:rFonts w:ascii="Comic Sans MS" w:eastAsia="Comic Sans MS" w:hAnsi="Comic Sans MS" w:cs="Comic Sans MS"/>
                      <w:sz w:val="28"/>
                      <w:szCs w:val="28"/>
                    </w:rPr>
                  </w:pPr>
                </w:p>
              </w:tc>
              <w:tc>
                <w:tcPr>
                  <w:tcW w:w="6763" w:type="dxa"/>
                </w:tcPr>
                <w:p w14:paraId="7DC9B85E" w14:textId="77777777" w:rsidR="00877B07" w:rsidRDefault="00877B07" w:rsidP="00EC7019">
                  <w:pPr>
                    <w:rPr>
                      <w:rFonts w:ascii="Comic Sans MS" w:eastAsia="Comic Sans MS" w:hAnsi="Comic Sans MS" w:cs="Comic Sans MS"/>
                      <w:sz w:val="28"/>
                      <w:szCs w:val="28"/>
                    </w:rPr>
                  </w:pPr>
                </w:p>
              </w:tc>
            </w:tr>
            <w:tr w:rsidR="00877B07" w14:paraId="3537AA4D" w14:textId="77777777" w:rsidTr="00EC7019">
              <w:tc>
                <w:tcPr>
                  <w:tcW w:w="1323" w:type="dxa"/>
                </w:tcPr>
                <w:p w14:paraId="6E9A6508" w14:textId="77777777" w:rsidR="00877B07" w:rsidRDefault="00877B07" w:rsidP="00EC7019">
                  <w:pPr>
                    <w:rPr>
                      <w:rFonts w:ascii="Comic Sans MS" w:eastAsia="Comic Sans MS" w:hAnsi="Comic Sans MS" w:cs="Comic Sans MS"/>
                      <w:sz w:val="28"/>
                      <w:szCs w:val="28"/>
                    </w:rPr>
                  </w:pPr>
                </w:p>
              </w:tc>
              <w:tc>
                <w:tcPr>
                  <w:tcW w:w="6763" w:type="dxa"/>
                </w:tcPr>
                <w:p w14:paraId="3422C6F6" w14:textId="77777777" w:rsidR="00877B07" w:rsidRDefault="00877B07" w:rsidP="00EC7019">
                  <w:pPr>
                    <w:rPr>
                      <w:rFonts w:ascii="Comic Sans MS" w:eastAsia="Comic Sans MS" w:hAnsi="Comic Sans MS" w:cs="Comic Sans MS"/>
                      <w:sz w:val="28"/>
                      <w:szCs w:val="28"/>
                    </w:rPr>
                  </w:pPr>
                </w:p>
              </w:tc>
            </w:tr>
            <w:tr w:rsidR="00877B07" w14:paraId="60492B6C" w14:textId="77777777" w:rsidTr="00EC7019">
              <w:tc>
                <w:tcPr>
                  <w:tcW w:w="1323" w:type="dxa"/>
                </w:tcPr>
                <w:p w14:paraId="338D2B22" w14:textId="77777777" w:rsidR="00877B07" w:rsidRDefault="00877B07" w:rsidP="00EC7019">
                  <w:pPr>
                    <w:rPr>
                      <w:rFonts w:ascii="Comic Sans MS" w:eastAsia="Comic Sans MS" w:hAnsi="Comic Sans MS" w:cs="Comic Sans MS"/>
                      <w:sz w:val="28"/>
                      <w:szCs w:val="28"/>
                    </w:rPr>
                  </w:pPr>
                </w:p>
              </w:tc>
              <w:tc>
                <w:tcPr>
                  <w:tcW w:w="6763" w:type="dxa"/>
                </w:tcPr>
                <w:p w14:paraId="49BC850D" w14:textId="77777777" w:rsidR="00877B07" w:rsidRDefault="00877B07" w:rsidP="00EC7019">
                  <w:pPr>
                    <w:rPr>
                      <w:rFonts w:ascii="Comic Sans MS" w:eastAsia="Comic Sans MS" w:hAnsi="Comic Sans MS" w:cs="Comic Sans MS"/>
                      <w:sz w:val="28"/>
                      <w:szCs w:val="28"/>
                    </w:rPr>
                  </w:pPr>
                </w:p>
              </w:tc>
            </w:tr>
            <w:tr w:rsidR="00877B07" w14:paraId="56894513" w14:textId="77777777" w:rsidTr="00877B07">
              <w:trPr>
                <w:trHeight w:val="290"/>
              </w:trPr>
              <w:tc>
                <w:tcPr>
                  <w:tcW w:w="1323" w:type="dxa"/>
                </w:tcPr>
                <w:p w14:paraId="7213B70E" w14:textId="77777777" w:rsidR="00877B07" w:rsidRDefault="00877B07" w:rsidP="00EC7019">
                  <w:pPr>
                    <w:rPr>
                      <w:rFonts w:ascii="Comic Sans MS" w:eastAsia="Comic Sans MS" w:hAnsi="Comic Sans MS" w:cs="Comic Sans MS"/>
                      <w:sz w:val="28"/>
                      <w:szCs w:val="28"/>
                    </w:rPr>
                  </w:pPr>
                </w:p>
              </w:tc>
              <w:tc>
                <w:tcPr>
                  <w:tcW w:w="6763" w:type="dxa"/>
                </w:tcPr>
                <w:p w14:paraId="796298B5" w14:textId="77777777" w:rsidR="00877B07" w:rsidRDefault="00877B07" w:rsidP="00EC7019">
                  <w:pPr>
                    <w:rPr>
                      <w:rFonts w:ascii="Comic Sans MS" w:eastAsia="Comic Sans MS" w:hAnsi="Comic Sans MS" w:cs="Comic Sans MS"/>
                      <w:sz w:val="28"/>
                      <w:szCs w:val="28"/>
                    </w:rPr>
                  </w:pPr>
                </w:p>
              </w:tc>
            </w:tr>
            <w:tr w:rsidR="00877B07" w14:paraId="7DA9D253" w14:textId="77777777" w:rsidTr="00EC7019">
              <w:tc>
                <w:tcPr>
                  <w:tcW w:w="1323" w:type="dxa"/>
                </w:tcPr>
                <w:p w14:paraId="6B2BC457" w14:textId="77777777" w:rsidR="00877B07" w:rsidRDefault="00877B07" w:rsidP="00EC7019">
                  <w:pPr>
                    <w:rPr>
                      <w:rFonts w:ascii="Comic Sans MS" w:eastAsia="Comic Sans MS" w:hAnsi="Comic Sans MS" w:cs="Comic Sans MS"/>
                      <w:sz w:val="28"/>
                      <w:szCs w:val="28"/>
                    </w:rPr>
                  </w:pPr>
                </w:p>
              </w:tc>
              <w:tc>
                <w:tcPr>
                  <w:tcW w:w="6763" w:type="dxa"/>
                </w:tcPr>
                <w:p w14:paraId="091820AA" w14:textId="77777777" w:rsidR="00877B07" w:rsidRDefault="00877B07" w:rsidP="00EC7019">
                  <w:pPr>
                    <w:rPr>
                      <w:rFonts w:ascii="Comic Sans MS" w:eastAsia="Comic Sans MS" w:hAnsi="Comic Sans MS" w:cs="Comic Sans MS"/>
                      <w:sz w:val="28"/>
                      <w:szCs w:val="28"/>
                    </w:rPr>
                  </w:pPr>
                </w:p>
              </w:tc>
            </w:tr>
          </w:tbl>
          <w:p w14:paraId="76F6BFAC" w14:textId="77777777" w:rsidR="00877B07" w:rsidRPr="00182A29" w:rsidRDefault="00877B07" w:rsidP="00EC7019"/>
        </w:tc>
      </w:tr>
      <w:tr w:rsidR="00877B07" w:rsidRPr="0099279F" w14:paraId="57E529C9" w14:textId="77777777" w:rsidTr="00877B07">
        <w:tblPrEx>
          <w:jc w:val="left"/>
        </w:tblPrEx>
        <w:trPr>
          <w:trHeight w:val="27809"/>
        </w:trPr>
        <w:tc>
          <w:tcPr>
            <w:tcW w:w="2044" w:type="dxa"/>
            <w:shd w:val="clear" w:color="auto" w:fill="17365D" w:themeFill="text2" w:themeFillShade="BF"/>
            <w:textDirection w:val="tbRl"/>
          </w:tcPr>
          <w:p w14:paraId="61D0CD67" w14:textId="77777777" w:rsidR="00877B07" w:rsidRDefault="00877B07" w:rsidP="00D109ED">
            <w:pPr>
              <w:ind w:left="113" w:right="113"/>
              <w:rPr>
                <w:rFonts w:ascii="Comic Sans MS" w:hAnsi="Comic Sans MS"/>
                <w:b/>
                <w:sz w:val="36"/>
                <w:szCs w:val="36"/>
              </w:rPr>
            </w:pPr>
          </w:p>
          <w:p w14:paraId="0E50E981" w14:textId="69391CCA" w:rsidR="00502275" w:rsidRPr="005D7D58" w:rsidRDefault="00502275" w:rsidP="00D109ED">
            <w:pPr>
              <w:ind w:left="113" w:right="113"/>
              <w:rPr>
                <w:rFonts w:ascii="Comic Sans MS" w:hAnsi="Comic Sans MS"/>
                <w:b/>
                <w:sz w:val="36"/>
                <w:szCs w:val="36"/>
              </w:rPr>
            </w:pPr>
            <w:r>
              <w:rPr>
                <w:rFonts w:ascii="Comic Sans MS" w:hAnsi="Comic Sans MS"/>
                <w:b/>
                <w:sz w:val="36"/>
                <w:szCs w:val="36"/>
              </w:rPr>
              <w:t xml:space="preserve">EGNE NOTATER </w:t>
            </w:r>
          </w:p>
        </w:tc>
        <w:tc>
          <w:tcPr>
            <w:tcW w:w="8317" w:type="dxa"/>
          </w:tcPr>
          <w:p w14:paraId="46B2E417" w14:textId="7C9302E2" w:rsidR="000D0B5E" w:rsidRPr="000D0B5E" w:rsidRDefault="000D0B5E" w:rsidP="000D0B5E"/>
        </w:tc>
      </w:tr>
    </w:tbl>
    <w:p w14:paraId="0D80DF49" w14:textId="460B1828" w:rsidR="00877B07" w:rsidRDefault="00877B07" w:rsidP="001211A0">
      <w:pPr>
        <w:rPr>
          <w:b/>
          <w:sz w:val="40"/>
          <w:szCs w:val="40"/>
          <w:u w:val="single"/>
        </w:rPr>
      </w:pPr>
    </w:p>
    <w:p w14:paraId="32AA8DF9" w14:textId="77777777" w:rsidR="000D0B5E" w:rsidRDefault="000D0B5E" w:rsidP="001211A0">
      <w:pPr>
        <w:rPr>
          <w:b/>
          <w:sz w:val="40"/>
          <w:szCs w:val="40"/>
          <w:u w:val="single"/>
        </w:rPr>
      </w:pPr>
    </w:p>
    <w:p w14:paraId="2402B023" w14:textId="4EDC078F" w:rsidR="002B350E" w:rsidRPr="002B350E" w:rsidRDefault="002B350E" w:rsidP="00877B07">
      <w:pPr>
        <w:ind w:firstLine="708"/>
        <w:rPr>
          <w:b/>
          <w:sz w:val="40"/>
          <w:szCs w:val="40"/>
          <w:u w:val="single"/>
        </w:rPr>
      </w:pPr>
      <w:r>
        <w:rPr>
          <w:noProof/>
          <w:lang w:eastAsia="nb-NO"/>
        </w:rPr>
        <w:drawing>
          <wp:anchor distT="0" distB="0" distL="114300" distR="114300" simplePos="0" relativeHeight="251674624" behindDoc="1" locked="0" layoutInCell="1" allowOverlap="1" wp14:anchorId="3D4669A3" wp14:editId="514F543A">
            <wp:simplePos x="0" y="0"/>
            <wp:positionH relativeFrom="column">
              <wp:posOffset>5405755</wp:posOffset>
            </wp:positionH>
            <wp:positionV relativeFrom="paragraph">
              <wp:posOffset>-671195</wp:posOffset>
            </wp:positionV>
            <wp:extent cx="866775" cy="962025"/>
            <wp:effectExtent l="0" t="0" r="9525" b="9525"/>
            <wp:wrapThrough wrapText="bothSides">
              <wp:wrapPolygon edited="0">
                <wp:start x="0" y="0"/>
                <wp:lineTo x="0" y="21386"/>
                <wp:lineTo x="21363" y="21386"/>
                <wp:lineTo x="21363" y="0"/>
                <wp:lineTo x="0" y="0"/>
              </wp:wrapPolygon>
            </wp:wrapThrough>
            <wp:docPr id="1" name="Bilde 1" descr="Øvrebø barnehage_logo"/>
            <wp:cNvGraphicFramePr/>
            <a:graphic xmlns:a="http://schemas.openxmlformats.org/drawingml/2006/main">
              <a:graphicData uri="http://schemas.openxmlformats.org/drawingml/2006/picture">
                <pic:pic xmlns:pic="http://schemas.openxmlformats.org/drawingml/2006/picture">
                  <pic:nvPicPr>
                    <pic:cNvPr id="1" name="Bilde 1" descr="Øvrebø barnehage_logo"/>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6677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350E">
        <w:rPr>
          <w:b/>
          <w:sz w:val="40"/>
          <w:szCs w:val="40"/>
          <w:u w:val="single"/>
        </w:rPr>
        <w:t>Godkjenning av årsplan</w:t>
      </w:r>
      <w:r>
        <w:rPr>
          <w:b/>
          <w:sz w:val="40"/>
          <w:szCs w:val="40"/>
          <w:u w:val="single"/>
        </w:rPr>
        <w:t xml:space="preserve"> året 20</w:t>
      </w:r>
      <w:r w:rsidR="00875080">
        <w:rPr>
          <w:b/>
          <w:sz w:val="40"/>
          <w:szCs w:val="40"/>
          <w:u w:val="single"/>
        </w:rPr>
        <w:t>20</w:t>
      </w:r>
      <w:r>
        <w:rPr>
          <w:b/>
          <w:sz w:val="40"/>
          <w:szCs w:val="40"/>
          <w:u w:val="single"/>
        </w:rPr>
        <w:t>/2</w:t>
      </w:r>
      <w:r w:rsidR="00875080">
        <w:rPr>
          <w:b/>
          <w:sz w:val="40"/>
          <w:szCs w:val="40"/>
          <w:u w:val="single"/>
        </w:rPr>
        <w:t>1</w:t>
      </w:r>
      <w:r w:rsidRPr="002B350E">
        <w:rPr>
          <w:noProof/>
          <w:lang w:eastAsia="nb-NO"/>
        </w:rPr>
        <w:t xml:space="preserve"> </w:t>
      </w:r>
    </w:p>
    <w:p w14:paraId="162C0689" w14:textId="77777777" w:rsidR="002B350E" w:rsidRDefault="002B350E" w:rsidP="006B1E19"/>
    <w:p w14:paraId="320364C0" w14:textId="77777777" w:rsidR="002B350E" w:rsidRDefault="002B350E" w:rsidP="006B1E19"/>
    <w:p w14:paraId="473CEF51" w14:textId="77777777" w:rsidR="00182A29" w:rsidRDefault="002B350E" w:rsidP="006B1E19">
      <w:pPr>
        <w:rPr>
          <w:sz w:val="28"/>
          <w:szCs w:val="28"/>
        </w:rPr>
      </w:pPr>
      <w:r w:rsidRPr="002B350E">
        <w:rPr>
          <w:sz w:val="28"/>
          <w:szCs w:val="28"/>
        </w:rPr>
        <w:t>Årsplanene er godkjent i samarbeidsutvalget den _____________________</w:t>
      </w:r>
    </w:p>
    <w:p w14:paraId="07B5E0E7" w14:textId="77777777" w:rsidR="002B350E" w:rsidRDefault="002B350E" w:rsidP="006B1E19">
      <w:pPr>
        <w:rPr>
          <w:sz w:val="28"/>
          <w:szCs w:val="28"/>
        </w:rPr>
      </w:pPr>
    </w:p>
    <w:p w14:paraId="6781B5AA" w14:textId="77777777" w:rsidR="002B350E" w:rsidRDefault="002B350E" w:rsidP="006B1E19">
      <w:pPr>
        <w:rPr>
          <w:sz w:val="28"/>
          <w:szCs w:val="28"/>
        </w:rPr>
      </w:pPr>
    </w:p>
    <w:p w14:paraId="762319FD" w14:textId="77777777" w:rsidR="002B350E" w:rsidRDefault="002B350E" w:rsidP="002B350E">
      <w:pPr>
        <w:ind w:left="1416" w:firstLine="708"/>
        <w:rPr>
          <w:sz w:val="28"/>
          <w:szCs w:val="28"/>
        </w:rPr>
      </w:pPr>
      <w:r>
        <w:rPr>
          <w:sz w:val="28"/>
          <w:szCs w:val="28"/>
        </w:rPr>
        <w:t xml:space="preserve">Samarbeidsutvalgets representanter: </w:t>
      </w:r>
    </w:p>
    <w:p w14:paraId="3BA8F9F1" w14:textId="77777777" w:rsidR="002B350E" w:rsidRDefault="002B350E" w:rsidP="002B350E">
      <w:pPr>
        <w:rPr>
          <w:sz w:val="28"/>
          <w:szCs w:val="28"/>
        </w:rPr>
      </w:pPr>
    </w:p>
    <w:p w14:paraId="5C897647" w14:textId="77777777" w:rsidR="002B350E" w:rsidRDefault="002B350E" w:rsidP="002B350E">
      <w:pPr>
        <w:rPr>
          <w:sz w:val="28"/>
          <w:szCs w:val="28"/>
        </w:rPr>
      </w:pPr>
    </w:p>
    <w:p w14:paraId="208B78EE" w14:textId="77777777" w:rsidR="002B350E" w:rsidRDefault="002B350E" w:rsidP="002B350E">
      <w:pPr>
        <w:rPr>
          <w:sz w:val="28"/>
          <w:szCs w:val="28"/>
        </w:rPr>
      </w:pPr>
      <w:r>
        <w:rPr>
          <w:sz w:val="28"/>
          <w:szCs w:val="28"/>
        </w:rPr>
        <w:t>___________________________</w:t>
      </w:r>
      <w:r>
        <w:rPr>
          <w:sz w:val="28"/>
          <w:szCs w:val="28"/>
        </w:rPr>
        <w:tab/>
      </w:r>
      <w:r>
        <w:rPr>
          <w:sz w:val="28"/>
          <w:szCs w:val="28"/>
        </w:rPr>
        <w:tab/>
        <w:t>___________________________</w:t>
      </w:r>
    </w:p>
    <w:p w14:paraId="21AB14F6" w14:textId="77777777" w:rsidR="002B350E" w:rsidRPr="002B350E" w:rsidRDefault="002B350E" w:rsidP="002B350E">
      <w:pPr>
        <w:rPr>
          <w:sz w:val="24"/>
          <w:szCs w:val="24"/>
        </w:rPr>
      </w:pPr>
      <w:r>
        <w:rPr>
          <w:sz w:val="24"/>
          <w:szCs w:val="24"/>
        </w:rPr>
        <w:t xml:space="preserve">Foreldrerepresentant </w:t>
      </w:r>
      <w:r>
        <w:rPr>
          <w:sz w:val="24"/>
          <w:szCs w:val="24"/>
        </w:rPr>
        <w:tab/>
      </w:r>
      <w:r>
        <w:rPr>
          <w:sz w:val="24"/>
          <w:szCs w:val="24"/>
        </w:rPr>
        <w:tab/>
      </w:r>
      <w:r>
        <w:rPr>
          <w:sz w:val="24"/>
          <w:szCs w:val="24"/>
        </w:rPr>
        <w:tab/>
      </w:r>
      <w:r>
        <w:rPr>
          <w:sz w:val="24"/>
          <w:szCs w:val="24"/>
        </w:rPr>
        <w:tab/>
        <w:t xml:space="preserve">Foreldrerepresentant </w:t>
      </w:r>
    </w:p>
    <w:p w14:paraId="3B4FD452" w14:textId="77777777" w:rsidR="002B350E" w:rsidRPr="002B350E" w:rsidRDefault="002B350E" w:rsidP="002B350E">
      <w:pPr>
        <w:rPr>
          <w:sz w:val="24"/>
          <w:szCs w:val="24"/>
        </w:rPr>
      </w:pPr>
    </w:p>
    <w:p w14:paraId="0091150D" w14:textId="77777777" w:rsidR="002B350E" w:rsidRDefault="002B350E" w:rsidP="002B350E">
      <w:pPr>
        <w:rPr>
          <w:sz w:val="28"/>
          <w:szCs w:val="28"/>
        </w:rPr>
      </w:pPr>
    </w:p>
    <w:p w14:paraId="58E13D3B" w14:textId="77777777" w:rsidR="002B350E" w:rsidRDefault="002B350E" w:rsidP="002B350E">
      <w:pPr>
        <w:rPr>
          <w:sz w:val="28"/>
          <w:szCs w:val="28"/>
        </w:rPr>
      </w:pPr>
      <w:r>
        <w:rPr>
          <w:sz w:val="28"/>
          <w:szCs w:val="28"/>
        </w:rPr>
        <w:t>___________________________</w:t>
      </w:r>
      <w:r>
        <w:rPr>
          <w:sz w:val="28"/>
          <w:szCs w:val="28"/>
        </w:rPr>
        <w:tab/>
      </w:r>
      <w:r>
        <w:rPr>
          <w:sz w:val="28"/>
          <w:szCs w:val="28"/>
        </w:rPr>
        <w:tab/>
        <w:t>___________________________</w:t>
      </w:r>
    </w:p>
    <w:p w14:paraId="53F6F266" w14:textId="77777777" w:rsidR="002B350E" w:rsidRPr="002B350E" w:rsidRDefault="002B350E" w:rsidP="002B350E">
      <w:pPr>
        <w:rPr>
          <w:sz w:val="24"/>
          <w:szCs w:val="24"/>
        </w:rPr>
      </w:pPr>
      <w:r w:rsidRPr="002B350E">
        <w:rPr>
          <w:sz w:val="24"/>
          <w:szCs w:val="24"/>
        </w:rPr>
        <w:t xml:space="preserve">Eier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Eier </w:t>
      </w:r>
    </w:p>
    <w:p w14:paraId="43BE22EC" w14:textId="77777777" w:rsidR="002B350E" w:rsidRDefault="002B350E" w:rsidP="002B350E">
      <w:pPr>
        <w:rPr>
          <w:sz w:val="28"/>
          <w:szCs w:val="28"/>
        </w:rPr>
      </w:pPr>
    </w:p>
    <w:p w14:paraId="704E98D7" w14:textId="77777777" w:rsidR="002B350E" w:rsidRPr="002B350E" w:rsidRDefault="002B350E" w:rsidP="002B350E">
      <w:pPr>
        <w:rPr>
          <w:sz w:val="28"/>
          <w:szCs w:val="28"/>
        </w:rPr>
      </w:pPr>
    </w:p>
    <w:p w14:paraId="124A5988" w14:textId="77777777" w:rsidR="002B350E" w:rsidRPr="002B350E" w:rsidRDefault="002B350E" w:rsidP="002B350E">
      <w:pPr>
        <w:rPr>
          <w:sz w:val="28"/>
          <w:szCs w:val="28"/>
        </w:rPr>
      </w:pPr>
      <w:r>
        <w:rPr>
          <w:sz w:val="28"/>
          <w:szCs w:val="28"/>
        </w:rPr>
        <w:t>___________________________</w:t>
      </w:r>
      <w:r>
        <w:rPr>
          <w:sz w:val="28"/>
          <w:szCs w:val="28"/>
        </w:rPr>
        <w:tab/>
      </w:r>
      <w:r>
        <w:rPr>
          <w:sz w:val="28"/>
          <w:szCs w:val="28"/>
        </w:rPr>
        <w:tab/>
        <w:t>___________________________</w:t>
      </w:r>
    </w:p>
    <w:p w14:paraId="49597FC3" w14:textId="77777777" w:rsidR="002B350E" w:rsidRDefault="002B350E" w:rsidP="002B350E">
      <w:pPr>
        <w:rPr>
          <w:sz w:val="24"/>
          <w:szCs w:val="24"/>
        </w:rPr>
      </w:pPr>
      <w:r>
        <w:rPr>
          <w:sz w:val="24"/>
          <w:szCs w:val="24"/>
        </w:rPr>
        <w:t xml:space="preserve">Ansatt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Ansatt</w:t>
      </w:r>
    </w:p>
    <w:p w14:paraId="09872F04" w14:textId="77777777" w:rsidR="004A2829" w:rsidRDefault="004A2829" w:rsidP="002B350E">
      <w:pPr>
        <w:rPr>
          <w:sz w:val="24"/>
          <w:szCs w:val="24"/>
        </w:rPr>
      </w:pPr>
    </w:p>
    <w:p w14:paraId="22235165" w14:textId="235F5F94" w:rsidR="004A2829" w:rsidRDefault="004A2829" w:rsidP="002B350E">
      <w:pPr>
        <w:rPr>
          <w:sz w:val="24"/>
          <w:szCs w:val="24"/>
        </w:rPr>
      </w:pPr>
    </w:p>
    <w:p w14:paraId="68A355F3" w14:textId="77777777" w:rsidR="004A2829" w:rsidRPr="002B350E" w:rsidRDefault="004A2829" w:rsidP="002B350E">
      <w:pPr>
        <w:rPr>
          <w:sz w:val="24"/>
          <w:szCs w:val="24"/>
        </w:rPr>
      </w:pPr>
    </w:p>
    <w:sectPr w:rsidR="004A2829" w:rsidRPr="002B350E" w:rsidSect="002C3E80">
      <w:footerReference w:type="default" r:id="rId21"/>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0939B" w14:textId="77777777" w:rsidR="00560F18" w:rsidRDefault="00560F18" w:rsidP="00B45535">
      <w:pPr>
        <w:spacing w:after="0" w:line="240" w:lineRule="auto"/>
      </w:pPr>
      <w:r>
        <w:separator/>
      </w:r>
    </w:p>
  </w:endnote>
  <w:endnote w:type="continuationSeparator" w:id="0">
    <w:p w14:paraId="15F46661" w14:textId="77777777" w:rsidR="00560F18" w:rsidRDefault="00560F18" w:rsidP="00B4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2">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CIDFont+F9">
    <w:panose1 w:val="00000000000000000000"/>
    <w:charset w:val="00"/>
    <w:family w:val="auto"/>
    <w:notTrueType/>
    <w:pitch w:val="default"/>
    <w:sig w:usb0="00000003" w:usb1="00000000" w:usb2="00000000" w:usb3="00000000" w:csb0="00000001" w:csb1="00000000"/>
  </w:font>
  <w:font w:name="CIDFont+F7">
    <w:altName w:val="Arial Unicode MS"/>
    <w:panose1 w:val="00000000000000000000"/>
    <w:charset w:val="88"/>
    <w:family w:val="auto"/>
    <w:notTrueType/>
    <w:pitch w:val="default"/>
    <w:sig w:usb0="00000001" w:usb1="08080000" w:usb2="00000010" w:usb3="00000000" w:csb0="00100000"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9094995"/>
      <w:docPartObj>
        <w:docPartGallery w:val="Page Numbers (Bottom of Page)"/>
        <w:docPartUnique/>
      </w:docPartObj>
    </w:sdtPr>
    <w:sdtContent>
      <w:p w14:paraId="4735287C" w14:textId="77777777" w:rsidR="00560F18" w:rsidRDefault="00560F18">
        <w:pPr>
          <w:pStyle w:val="Bunntekst"/>
          <w:jc w:val="right"/>
        </w:pPr>
        <w:r>
          <w:fldChar w:fldCharType="begin"/>
        </w:r>
        <w:r>
          <w:instrText>PAGE   \* MERGEFORMAT</w:instrText>
        </w:r>
        <w:r>
          <w:fldChar w:fldCharType="separate"/>
        </w:r>
        <w:r>
          <w:rPr>
            <w:noProof/>
          </w:rPr>
          <w:t>21</w:t>
        </w:r>
        <w:r>
          <w:fldChar w:fldCharType="end"/>
        </w:r>
      </w:p>
    </w:sdtContent>
  </w:sdt>
  <w:p w14:paraId="5D5F038C" w14:textId="77777777" w:rsidR="00560F18" w:rsidRDefault="00560F1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F0FE2" w14:textId="77777777" w:rsidR="00560F18" w:rsidRDefault="00560F18" w:rsidP="00B45535">
      <w:pPr>
        <w:spacing w:after="0" w:line="240" w:lineRule="auto"/>
      </w:pPr>
      <w:r>
        <w:separator/>
      </w:r>
    </w:p>
  </w:footnote>
  <w:footnote w:type="continuationSeparator" w:id="0">
    <w:p w14:paraId="17E3A779" w14:textId="77777777" w:rsidR="00560F18" w:rsidRDefault="00560F18" w:rsidP="00B455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06C85"/>
    <w:multiLevelType w:val="hybridMultilevel"/>
    <w:tmpl w:val="6AE67F0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0380055"/>
    <w:multiLevelType w:val="hybridMultilevel"/>
    <w:tmpl w:val="CA86E9E6"/>
    <w:lvl w:ilvl="0" w:tplc="0FCA2EAC">
      <w:numFmt w:val="bullet"/>
      <w:lvlText w:val="-"/>
      <w:lvlJc w:val="left"/>
      <w:pPr>
        <w:ind w:left="720" w:hanging="36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062F6DAD"/>
    <w:multiLevelType w:val="hybridMultilevel"/>
    <w:tmpl w:val="AD56496E"/>
    <w:lvl w:ilvl="0" w:tplc="0414000F">
      <w:start w:val="1"/>
      <w:numFmt w:val="decimal"/>
      <w:lvlText w:val="%1."/>
      <w:lvlJc w:val="left"/>
      <w:pPr>
        <w:ind w:left="1080" w:hanging="360"/>
      </w:pPr>
      <w:rPr>
        <w:rFonts w:hint="default"/>
        <w:b/>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 w15:restartNumberingAfterBreak="0">
    <w:nsid w:val="06E1215E"/>
    <w:multiLevelType w:val="hybridMultilevel"/>
    <w:tmpl w:val="2FCC043C"/>
    <w:lvl w:ilvl="0" w:tplc="1BF85D48">
      <w:start w:val="1"/>
      <w:numFmt w:val="decimal"/>
      <w:lvlText w:val="%1."/>
      <w:lvlJc w:val="left"/>
      <w:pPr>
        <w:ind w:left="1440" w:hanging="360"/>
      </w:pPr>
      <w:rPr>
        <w:rFonts w:cs="CIDFont+F2" w:hint="default"/>
        <w:color w:val="303030"/>
        <w:sz w:val="24"/>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4" w15:restartNumberingAfterBreak="0">
    <w:nsid w:val="0B707FFA"/>
    <w:multiLevelType w:val="hybridMultilevel"/>
    <w:tmpl w:val="1D9EA36E"/>
    <w:lvl w:ilvl="0" w:tplc="FC6AFCAC">
      <w:numFmt w:val="bullet"/>
      <w:lvlText w:val="-"/>
      <w:lvlJc w:val="left"/>
      <w:pPr>
        <w:ind w:left="720" w:hanging="360"/>
      </w:pPr>
      <w:rPr>
        <w:rFonts w:ascii="Comic Sans MS" w:eastAsia="Comic Sans MS" w:hAnsi="Comic Sans MS" w:cs="Comic Sans M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3A3182B"/>
    <w:multiLevelType w:val="hybridMultilevel"/>
    <w:tmpl w:val="9618BE4E"/>
    <w:lvl w:ilvl="0" w:tplc="FE88603E">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6" w15:restartNumberingAfterBreak="0">
    <w:nsid w:val="18A40A1C"/>
    <w:multiLevelType w:val="hybridMultilevel"/>
    <w:tmpl w:val="B84A6E64"/>
    <w:lvl w:ilvl="0" w:tplc="378C8152">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CB341BB"/>
    <w:multiLevelType w:val="hybridMultilevel"/>
    <w:tmpl w:val="DBC6DDF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E85156F"/>
    <w:multiLevelType w:val="hybridMultilevel"/>
    <w:tmpl w:val="DC40FCA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4A63EB3"/>
    <w:multiLevelType w:val="hybridMultilevel"/>
    <w:tmpl w:val="935C93E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4AD46C9"/>
    <w:multiLevelType w:val="hybridMultilevel"/>
    <w:tmpl w:val="9618BE4E"/>
    <w:lvl w:ilvl="0" w:tplc="FE88603E">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1" w15:restartNumberingAfterBreak="0">
    <w:nsid w:val="26570565"/>
    <w:multiLevelType w:val="hybridMultilevel"/>
    <w:tmpl w:val="146266C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B1A4F1F"/>
    <w:multiLevelType w:val="hybridMultilevel"/>
    <w:tmpl w:val="F60E1D4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31851FD"/>
    <w:multiLevelType w:val="hybridMultilevel"/>
    <w:tmpl w:val="D0528200"/>
    <w:lvl w:ilvl="0" w:tplc="153052DA">
      <w:numFmt w:val="bullet"/>
      <w:lvlText w:val="-"/>
      <w:lvlJc w:val="left"/>
      <w:pPr>
        <w:ind w:left="1065" w:hanging="360"/>
      </w:pPr>
      <w:rPr>
        <w:rFonts w:ascii="Calibri" w:eastAsiaTheme="minorHAnsi" w:hAnsi="Calibri" w:cstheme="minorBidi"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14" w15:restartNumberingAfterBreak="0">
    <w:nsid w:val="34957444"/>
    <w:multiLevelType w:val="hybridMultilevel"/>
    <w:tmpl w:val="5ED2FCA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35CC0E2A"/>
    <w:multiLevelType w:val="hybridMultilevel"/>
    <w:tmpl w:val="D9F66370"/>
    <w:lvl w:ilvl="0" w:tplc="D7F0AB36">
      <w:start w:val="1"/>
      <w:numFmt w:val="decimal"/>
      <w:lvlText w:val="%1."/>
      <w:lvlJc w:val="left"/>
      <w:pPr>
        <w:ind w:left="1080" w:hanging="360"/>
      </w:pPr>
      <w:rPr>
        <w:rFonts w:hint="default"/>
        <w:b w:val="0"/>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6" w15:restartNumberingAfterBreak="0">
    <w:nsid w:val="36842324"/>
    <w:multiLevelType w:val="hybridMultilevel"/>
    <w:tmpl w:val="7976187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6DE2477"/>
    <w:multiLevelType w:val="hybridMultilevel"/>
    <w:tmpl w:val="79983222"/>
    <w:lvl w:ilvl="0" w:tplc="E858260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88A4084"/>
    <w:multiLevelType w:val="hybridMultilevel"/>
    <w:tmpl w:val="EED60DA2"/>
    <w:lvl w:ilvl="0" w:tplc="C25490F0">
      <w:start w:val="1"/>
      <w:numFmt w:val="decimal"/>
      <w:lvlText w:val="%1."/>
      <w:lvlJc w:val="left"/>
      <w:pPr>
        <w:ind w:left="720" w:hanging="360"/>
      </w:pPr>
      <w:rPr>
        <w:rFonts w:ascii="Comic Sans MS" w:eastAsia="Comic Sans MS" w:hAnsi="Comic Sans MS" w:cs="Comic Sans M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42C6639D"/>
    <w:multiLevelType w:val="hybridMultilevel"/>
    <w:tmpl w:val="722A4B28"/>
    <w:lvl w:ilvl="0" w:tplc="F3B02E9A">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7955AD4"/>
    <w:multiLevelType w:val="hybridMultilevel"/>
    <w:tmpl w:val="3AE48C54"/>
    <w:lvl w:ilvl="0" w:tplc="B9BABA6C">
      <w:numFmt w:val="bullet"/>
      <w:lvlText w:val=""/>
      <w:lvlJc w:val="left"/>
      <w:pPr>
        <w:ind w:left="1080" w:hanging="360"/>
      </w:pPr>
      <w:rPr>
        <w:rFonts w:ascii="Symbol" w:eastAsia="Comic Sans MS" w:hAnsi="Symbol" w:cs="Comic Sans M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1" w15:restartNumberingAfterBreak="0">
    <w:nsid w:val="4DD9504F"/>
    <w:multiLevelType w:val="hybridMultilevel"/>
    <w:tmpl w:val="DFDEE648"/>
    <w:lvl w:ilvl="0" w:tplc="17BCE30C">
      <w:numFmt w:val="bullet"/>
      <w:lvlText w:val="-"/>
      <w:lvlJc w:val="left"/>
      <w:pPr>
        <w:ind w:left="785" w:hanging="360"/>
      </w:pPr>
      <w:rPr>
        <w:rFonts w:ascii="Arial" w:eastAsia="Times New Roman" w:hAnsi="Arial" w:cs="Arial" w:hint="default"/>
        <w:b w:val="0"/>
        <w:color w:val="333333"/>
        <w:sz w:val="27"/>
        <w:u w:val="none"/>
      </w:rPr>
    </w:lvl>
    <w:lvl w:ilvl="1" w:tplc="04140003">
      <w:start w:val="1"/>
      <w:numFmt w:val="bullet"/>
      <w:lvlText w:val="o"/>
      <w:lvlJc w:val="left"/>
      <w:pPr>
        <w:ind w:left="1505" w:hanging="360"/>
      </w:pPr>
      <w:rPr>
        <w:rFonts w:ascii="Courier New" w:hAnsi="Courier New" w:cs="Courier New" w:hint="default"/>
      </w:rPr>
    </w:lvl>
    <w:lvl w:ilvl="2" w:tplc="04140005">
      <w:start w:val="1"/>
      <w:numFmt w:val="bullet"/>
      <w:lvlText w:val=""/>
      <w:lvlJc w:val="left"/>
      <w:pPr>
        <w:ind w:left="2225" w:hanging="360"/>
      </w:pPr>
      <w:rPr>
        <w:rFonts w:ascii="Wingdings" w:hAnsi="Wingdings" w:hint="default"/>
      </w:rPr>
    </w:lvl>
    <w:lvl w:ilvl="3" w:tplc="04140001" w:tentative="1">
      <w:start w:val="1"/>
      <w:numFmt w:val="bullet"/>
      <w:lvlText w:val=""/>
      <w:lvlJc w:val="left"/>
      <w:pPr>
        <w:ind w:left="2945" w:hanging="360"/>
      </w:pPr>
      <w:rPr>
        <w:rFonts w:ascii="Symbol" w:hAnsi="Symbol" w:hint="default"/>
      </w:rPr>
    </w:lvl>
    <w:lvl w:ilvl="4" w:tplc="04140003" w:tentative="1">
      <w:start w:val="1"/>
      <w:numFmt w:val="bullet"/>
      <w:lvlText w:val="o"/>
      <w:lvlJc w:val="left"/>
      <w:pPr>
        <w:ind w:left="3665" w:hanging="360"/>
      </w:pPr>
      <w:rPr>
        <w:rFonts w:ascii="Courier New" w:hAnsi="Courier New" w:cs="Courier New" w:hint="default"/>
      </w:rPr>
    </w:lvl>
    <w:lvl w:ilvl="5" w:tplc="04140005" w:tentative="1">
      <w:start w:val="1"/>
      <w:numFmt w:val="bullet"/>
      <w:lvlText w:val=""/>
      <w:lvlJc w:val="left"/>
      <w:pPr>
        <w:ind w:left="4385" w:hanging="360"/>
      </w:pPr>
      <w:rPr>
        <w:rFonts w:ascii="Wingdings" w:hAnsi="Wingdings" w:hint="default"/>
      </w:rPr>
    </w:lvl>
    <w:lvl w:ilvl="6" w:tplc="04140001" w:tentative="1">
      <w:start w:val="1"/>
      <w:numFmt w:val="bullet"/>
      <w:lvlText w:val=""/>
      <w:lvlJc w:val="left"/>
      <w:pPr>
        <w:ind w:left="5105" w:hanging="360"/>
      </w:pPr>
      <w:rPr>
        <w:rFonts w:ascii="Symbol" w:hAnsi="Symbol" w:hint="default"/>
      </w:rPr>
    </w:lvl>
    <w:lvl w:ilvl="7" w:tplc="04140003" w:tentative="1">
      <w:start w:val="1"/>
      <w:numFmt w:val="bullet"/>
      <w:lvlText w:val="o"/>
      <w:lvlJc w:val="left"/>
      <w:pPr>
        <w:ind w:left="5825" w:hanging="360"/>
      </w:pPr>
      <w:rPr>
        <w:rFonts w:ascii="Courier New" w:hAnsi="Courier New" w:cs="Courier New" w:hint="default"/>
      </w:rPr>
    </w:lvl>
    <w:lvl w:ilvl="8" w:tplc="04140005" w:tentative="1">
      <w:start w:val="1"/>
      <w:numFmt w:val="bullet"/>
      <w:lvlText w:val=""/>
      <w:lvlJc w:val="left"/>
      <w:pPr>
        <w:ind w:left="6545" w:hanging="360"/>
      </w:pPr>
      <w:rPr>
        <w:rFonts w:ascii="Wingdings" w:hAnsi="Wingdings" w:hint="default"/>
      </w:rPr>
    </w:lvl>
  </w:abstractNum>
  <w:abstractNum w:abstractNumId="22" w15:restartNumberingAfterBreak="0">
    <w:nsid w:val="51295209"/>
    <w:multiLevelType w:val="hybridMultilevel"/>
    <w:tmpl w:val="DD708D8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57EE1667"/>
    <w:multiLevelType w:val="hybridMultilevel"/>
    <w:tmpl w:val="DC4C01D2"/>
    <w:lvl w:ilvl="0" w:tplc="157A6C72">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86153D6"/>
    <w:multiLevelType w:val="hybridMultilevel"/>
    <w:tmpl w:val="DBC6DDF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5BE22739"/>
    <w:multiLevelType w:val="hybridMultilevel"/>
    <w:tmpl w:val="4D9CBDFE"/>
    <w:lvl w:ilvl="0" w:tplc="F3B02E9A">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D7471AA"/>
    <w:multiLevelType w:val="hybridMultilevel"/>
    <w:tmpl w:val="5B3EDAB0"/>
    <w:lvl w:ilvl="0" w:tplc="D2A0D79E">
      <w:start w:val="1"/>
      <w:numFmt w:val="decimal"/>
      <w:lvlText w:val="%1."/>
      <w:lvlJc w:val="left"/>
      <w:pPr>
        <w:ind w:left="3240" w:hanging="360"/>
      </w:pPr>
      <w:rPr>
        <w:rFonts w:hint="default"/>
      </w:rPr>
    </w:lvl>
    <w:lvl w:ilvl="1" w:tplc="04140019" w:tentative="1">
      <w:start w:val="1"/>
      <w:numFmt w:val="lowerLetter"/>
      <w:lvlText w:val="%2."/>
      <w:lvlJc w:val="left"/>
      <w:pPr>
        <w:ind w:left="3960" w:hanging="360"/>
      </w:pPr>
    </w:lvl>
    <w:lvl w:ilvl="2" w:tplc="0414001B" w:tentative="1">
      <w:start w:val="1"/>
      <w:numFmt w:val="lowerRoman"/>
      <w:lvlText w:val="%3."/>
      <w:lvlJc w:val="right"/>
      <w:pPr>
        <w:ind w:left="4680" w:hanging="180"/>
      </w:pPr>
    </w:lvl>
    <w:lvl w:ilvl="3" w:tplc="0414000F" w:tentative="1">
      <w:start w:val="1"/>
      <w:numFmt w:val="decimal"/>
      <w:lvlText w:val="%4."/>
      <w:lvlJc w:val="left"/>
      <w:pPr>
        <w:ind w:left="5400" w:hanging="360"/>
      </w:pPr>
    </w:lvl>
    <w:lvl w:ilvl="4" w:tplc="04140019" w:tentative="1">
      <w:start w:val="1"/>
      <w:numFmt w:val="lowerLetter"/>
      <w:lvlText w:val="%5."/>
      <w:lvlJc w:val="left"/>
      <w:pPr>
        <w:ind w:left="6120" w:hanging="360"/>
      </w:pPr>
    </w:lvl>
    <w:lvl w:ilvl="5" w:tplc="0414001B" w:tentative="1">
      <w:start w:val="1"/>
      <w:numFmt w:val="lowerRoman"/>
      <w:lvlText w:val="%6."/>
      <w:lvlJc w:val="right"/>
      <w:pPr>
        <w:ind w:left="6840" w:hanging="180"/>
      </w:pPr>
    </w:lvl>
    <w:lvl w:ilvl="6" w:tplc="0414000F" w:tentative="1">
      <w:start w:val="1"/>
      <w:numFmt w:val="decimal"/>
      <w:lvlText w:val="%7."/>
      <w:lvlJc w:val="left"/>
      <w:pPr>
        <w:ind w:left="7560" w:hanging="360"/>
      </w:pPr>
    </w:lvl>
    <w:lvl w:ilvl="7" w:tplc="04140019" w:tentative="1">
      <w:start w:val="1"/>
      <w:numFmt w:val="lowerLetter"/>
      <w:lvlText w:val="%8."/>
      <w:lvlJc w:val="left"/>
      <w:pPr>
        <w:ind w:left="8280" w:hanging="360"/>
      </w:pPr>
    </w:lvl>
    <w:lvl w:ilvl="8" w:tplc="0414001B" w:tentative="1">
      <w:start w:val="1"/>
      <w:numFmt w:val="lowerRoman"/>
      <w:lvlText w:val="%9."/>
      <w:lvlJc w:val="right"/>
      <w:pPr>
        <w:ind w:left="9000" w:hanging="180"/>
      </w:pPr>
    </w:lvl>
  </w:abstractNum>
  <w:abstractNum w:abstractNumId="27" w15:restartNumberingAfterBreak="0">
    <w:nsid w:val="67A86EF3"/>
    <w:multiLevelType w:val="hybridMultilevel"/>
    <w:tmpl w:val="4DE011B6"/>
    <w:lvl w:ilvl="0" w:tplc="9BB86970">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8" w15:restartNumberingAfterBreak="0">
    <w:nsid w:val="6C070EEB"/>
    <w:multiLevelType w:val="hybridMultilevel"/>
    <w:tmpl w:val="3640A28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6E353915"/>
    <w:multiLevelType w:val="multilevel"/>
    <w:tmpl w:val="25B29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9D3A7F"/>
    <w:multiLevelType w:val="hybridMultilevel"/>
    <w:tmpl w:val="94F4C812"/>
    <w:lvl w:ilvl="0" w:tplc="19263E68">
      <w:start w:val="1"/>
      <w:numFmt w:val="decimal"/>
      <w:lvlText w:val="%1."/>
      <w:lvlJc w:val="left"/>
      <w:pPr>
        <w:ind w:left="720" w:hanging="360"/>
      </w:pPr>
      <w:rPr>
        <w:rFonts w:ascii="Comic Sans MS" w:eastAsia="Comic Sans MS" w:hAnsi="Comic Sans MS" w:cs="Comic Sans MS"/>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717B5251"/>
    <w:multiLevelType w:val="hybridMultilevel"/>
    <w:tmpl w:val="89DE85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74386A47"/>
    <w:multiLevelType w:val="multilevel"/>
    <w:tmpl w:val="027EF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860F7A"/>
    <w:multiLevelType w:val="hybridMultilevel"/>
    <w:tmpl w:val="BA5AC486"/>
    <w:lvl w:ilvl="0" w:tplc="A73C4FEE">
      <w:start w:val="1"/>
      <w:numFmt w:val="decimal"/>
      <w:lvlText w:val="%1."/>
      <w:lvlJc w:val="left"/>
      <w:pPr>
        <w:ind w:left="1080" w:hanging="360"/>
      </w:pPr>
      <w:rPr>
        <w:rFonts w:cs="CIDFont+F2" w:hint="default"/>
        <w:color w:val="303030"/>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num w:numId="1">
    <w:abstractNumId w:val="13"/>
  </w:num>
  <w:num w:numId="2">
    <w:abstractNumId w:val="31"/>
  </w:num>
  <w:num w:numId="3">
    <w:abstractNumId w:val="20"/>
  </w:num>
  <w:num w:numId="4">
    <w:abstractNumId w:val="17"/>
  </w:num>
  <w:num w:numId="5">
    <w:abstractNumId w:val="21"/>
  </w:num>
  <w:num w:numId="6">
    <w:abstractNumId w:val="1"/>
  </w:num>
  <w:num w:numId="7">
    <w:abstractNumId w:val="6"/>
  </w:num>
  <w:num w:numId="8">
    <w:abstractNumId w:val="0"/>
  </w:num>
  <w:num w:numId="9">
    <w:abstractNumId w:val="22"/>
  </w:num>
  <w:num w:numId="10">
    <w:abstractNumId w:val="24"/>
  </w:num>
  <w:num w:numId="11">
    <w:abstractNumId w:val="14"/>
  </w:num>
  <w:num w:numId="12">
    <w:abstractNumId w:val="7"/>
  </w:num>
  <w:num w:numId="13">
    <w:abstractNumId w:val="8"/>
  </w:num>
  <w:num w:numId="14">
    <w:abstractNumId w:val="27"/>
  </w:num>
  <w:num w:numId="15">
    <w:abstractNumId w:val="28"/>
  </w:num>
  <w:num w:numId="16">
    <w:abstractNumId w:val="10"/>
  </w:num>
  <w:num w:numId="17">
    <w:abstractNumId w:val="11"/>
  </w:num>
  <w:num w:numId="18">
    <w:abstractNumId w:val="29"/>
  </w:num>
  <w:num w:numId="19">
    <w:abstractNumId w:val="26"/>
  </w:num>
  <w:num w:numId="20">
    <w:abstractNumId w:val="12"/>
  </w:num>
  <w:num w:numId="21">
    <w:abstractNumId w:val="9"/>
  </w:num>
  <w:num w:numId="22">
    <w:abstractNumId w:val="18"/>
  </w:num>
  <w:num w:numId="23">
    <w:abstractNumId w:val="15"/>
  </w:num>
  <w:num w:numId="24">
    <w:abstractNumId w:val="30"/>
  </w:num>
  <w:num w:numId="25">
    <w:abstractNumId w:val="16"/>
  </w:num>
  <w:num w:numId="26">
    <w:abstractNumId w:val="2"/>
  </w:num>
  <w:num w:numId="27">
    <w:abstractNumId w:val="3"/>
  </w:num>
  <w:num w:numId="28">
    <w:abstractNumId w:val="23"/>
  </w:num>
  <w:num w:numId="29">
    <w:abstractNumId w:val="25"/>
  </w:num>
  <w:num w:numId="30">
    <w:abstractNumId w:val="19"/>
  </w:num>
  <w:num w:numId="31">
    <w:abstractNumId w:val="33"/>
  </w:num>
  <w:num w:numId="32">
    <w:abstractNumId w:val="4"/>
  </w:num>
  <w:num w:numId="33">
    <w:abstractNumId w:val="5"/>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19"/>
    <w:rsid w:val="000036B5"/>
    <w:rsid w:val="00006811"/>
    <w:rsid w:val="00011A8D"/>
    <w:rsid w:val="00012059"/>
    <w:rsid w:val="00014991"/>
    <w:rsid w:val="00021BBB"/>
    <w:rsid w:val="000272AE"/>
    <w:rsid w:val="0003017F"/>
    <w:rsid w:val="00036FC6"/>
    <w:rsid w:val="000408D2"/>
    <w:rsid w:val="00043072"/>
    <w:rsid w:val="00045AED"/>
    <w:rsid w:val="00047FCD"/>
    <w:rsid w:val="00050B9B"/>
    <w:rsid w:val="00050C2B"/>
    <w:rsid w:val="00054801"/>
    <w:rsid w:val="000552A2"/>
    <w:rsid w:val="00055EBF"/>
    <w:rsid w:val="00066EC7"/>
    <w:rsid w:val="00067277"/>
    <w:rsid w:val="00081B9B"/>
    <w:rsid w:val="000839BE"/>
    <w:rsid w:val="00086CD6"/>
    <w:rsid w:val="0009008E"/>
    <w:rsid w:val="0009015F"/>
    <w:rsid w:val="00096500"/>
    <w:rsid w:val="000A0A35"/>
    <w:rsid w:val="000A2980"/>
    <w:rsid w:val="000A5E05"/>
    <w:rsid w:val="000A62DE"/>
    <w:rsid w:val="000A7645"/>
    <w:rsid w:val="000B0E20"/>
    <w:rsid w:val="000B2AEC"/>
    <w:rsid w:val="000B5D07"/>
    <w:rsid w:val="000B7E5D"/>
    <w:rsid w:val="000C4969"/>
    <w:rsid w:val="000C4ADE"/>
    <w:rsid w:val="000C5340"/>
    <w:rsid w:val="000C55AB"/>
    <w:rsid w:val="000C7016"/>
    <w:rsid w:val="000D00FE"/>
    <w:rsid w:val="000D0B5E"/>
    <w:rsid w:val="000D1B20"/>
    <w:rsid w:val="000D270A"/>
    <w:rsid w:val="000D2A88"/>
    <w:rsid w:val="000D469E"/>
    <w:rsid w:val="000D4A2C"/>
    <w:rsid w:val="000D6C4C"/>
    <w:rsid w:val="000D6DC1"/>
    <w:rsid w:val="000E4EBE"/>
    <w:rsid w:val="000E5FDF"/>
    <w:rsid w:val="000E6F24"/>
    <w:rsid w:val="000E727E"/>
    <w:rsid w:val="000F0C5A"/>
    <w:rsid w:val="000F3AAD"/>
    <w:rsid w:val="000F450B"/>
    <w:rsid w:val="000F4AF3"/>
    <w:rsid w:val="000F50B7"/>
    <w:rsid w:val="000F75DD"/>
    <w:rsid w:val="00100BBD"/>
    <w:rsid w:val="00116701"/>
    <w:rsid w:val="001211A0"/>
    <w:rsid w:val="00122035"/>
    <w:rsid w:val="00125317"/>
    <w:rsid w:val="001257CB"/>
    <w:rsid w:val="00134969"/>
    <w:rsid w:val="00137B4F"/>
    <w:rsid w:val="00146264"/>
    <w:rsid w:val="001475CA"/>
    <w:rsid w:val="001479A9"/>
    <w:rsid w:val="001518F4"/>
    <w:rsid w:val="0015200E"/>
    <w:rsid w:val="0016063A"/>
    <w:rsid w:val="00164AFD"/>
    <w:rsid w:val="00164F30"/>
    <w:rsid w:val="001759C7"/>
    <w:rsid w:val="001766CB"/>
    <w:rsid w:val="00177E85"/>
    <w:rsid w:val="00182A29"/>
    <w:rsid w:val="001846A1"/>
    <w:rsid w:val="0019432B"/>
    <w:rsid w:val="001959F1"/>
    <w:rsid w:val="001A0971"/>
    <w:rsid w:val="001A3000"/>
    <w:rsid w:val="001A7493"/>
    <w:rsid w:val="001A798F"/>
    <w:rsid w:val="001B0D63"/>
    <w:rsid w:val="001B37B5"/>
    <w:rsid w:val="001B3BD3"/>
    <w:rsid w:val="001B4916"/>
    <w:rsid w:val="001B569B"/>
    <w:rsid w:val="001B6AB0"/>
    <w:rsid w:val="001C11D7"/>
    <w:rsid w:val="001C35F4"/>
    <w:rsid w:val="001C4A6E"/>
    <w:rsid w:val="001D12C3"/>
    <w:rsid w:val="001D43B7"/>
    <w:rsid w:val="001D7054"/>
    <w:rsid w:val="001E0BC8"/>
    <w:rsid w:val="001E4CE0"/>
    <w:rsid w:val="001E4F4E"/>
    <w:rsid w:val="001E755E"/>
    <w:rsid w:val="001F10AC"/>
    <w:rsid w:val="001F13A7"/>
    <w:rsid w:val="001F1E93"/>
    <w:rsid w:val="001F2F4D"/>
    <w:rsid w:val="001F58E4"/>
    <w:rsid w:val="00204973"/>
    <w:rsid w:val="0020760E"/>
    <w:rsid w:val="002135C5"/>
    <w:rsid w:val="00221549"/>
    <w:rsid w:val="00223A35"/>
    <w:rsid w:val="00224454"/>
    <w:rsid w:val="0022517D"/>
    <w:rsid w:val="00225FA1"/>
    <w:rsid w:val="002268F8"/>
    <w:rsid w:val="00226CF2"/>
    <w:rsid w:val="00236389"/>
    <w:rsid w:val="00245F4C"/>
    <w:rsid w:val="00250906"/>
    <w:rsid w:val="00252DA9"/>
    <w:rsid w:val="00252F37"/>
    <w:rsid w:val="00255350"/>
    <w:rsid w:val="002619D2"/>
    <w:rsid w:val="002721AF"/>
    <w:rsid w:val="002772DB"/>
    <w:rsid w:val="0027786F"/>
    <w:rsid w:val="002859E3"/>
    <w:rsid w:val="00286A22"/>
    <w:rsid w:val="00291A00"/>
    <w:rsid w:val="002946AD"/>
    <w:rsid w:val="0029775C"/>
    <w:rsid w:val="002A5D5A"/>
    <w:rsid w:val="002A6375"/>
    <w:rsid w:val="002A7114"/>
    <w:rsid w:val="002B06AF"/>
    <w:rsid w:val="002B0D3B"/>
    <w:rsid w:val="002B3467"/>
    <w:rsid w:val="002B350E"/>
    <w:rsid w:val="002B4864"/>
    <w:rsid w:val="002B5792"/>
    <w:rsid w:val="002B711A"/>
    <w:rsid w:val="002C0C90"/>
    <w:rsid w:val="002C1D10"/>
    <w:rsid w:val="002C3E80"/>
    <w:rsid w:val="002C4E66"/>
    <w:rsid w:val="002D17EF"/>
    <w:rsid w:val="002D4397"/>
    <w:rsid w:val="002E0F39"/>
    <w:rsid w:val="002E2AD4"/>
    <w:rsid w:val="002E2AF2"/>
    <w:rsid w:val="002E3BE0"/>
    <w:rsid w:val="002E4CB3"/>
    <w:rsid w:val="002E735C"/>
    <w:rsid w:val="002E7CED"/>
    <w:rsid w:val="002F1944"/>
    <w:rsid w:val="002F267E"/>
    <w:rsid w:val="00301E62"/>
    <w:rsid w:val="00302420"/>
    <w:rsid w:val="0031078C"/>
    <w:rsid w:val="00312675"/>
    <w:rsid w:val="00313699"/>
    <w:rsid w:val="003167A1"/>
    <w:rsid w:val="00322808"/>
    <w:rsid w:val="00326E22"/>
    <w:rsid w:val="003341E9"/>
    <w:rsid w:val="00334E30"/>
    <w:rsid w:val="00337B20"/>
    <w:rsid w:val="003419E0"/>
    <w:rsid w:val="00344E1B"/>
    <w:rsid w:val="003452E3"/>
    <w:rsid w:val="003460E8"/>
    <w:rsid w:val="0035307D"/>
    <w:rsid w:val="003603A3"/>
    <w:rsid w:val="003606E0"/>
    <w:rsid w:val="0036094A"/>
    <w:rsid w:val="003609C1"/>
    <w:rsid w:val="00373622"/>
    <w:rsid w:val="00373D15"/>
    <w:rsid w:val="00375A84"/>
    <w:rsid w:val="00376404"/>
    <w:rsid w:val="0038317F"/>
    <w:rsid w:val="00390C8C"/>
    <w:rsid w:val="003917DD"/>
    <w:rsid w:val="00392AFF"/>
    <w:rsid w:val="003962D8"/>
    <w:rsid w:val="003A100F"/>
    <w:rsid w:val="003A163E"/>
    <w:rsid w:val="003A411B"/>
    <w:rsid w:val="003A6757"/>
    <w:rsid w:val="003A6BB1"/>
    <w:rsid w:val="003B300B"/>
    <w:rsid w:val="003B4902"/>
    <w:rsid w:val="003C2762"/>
    <w:rsid w:val="003C6C4D"/>
    <w:rsid w:val="003C78DB"/>
    <w:rsid w:val="003D2D77"/>
    <w:rsid w:val="003D6747"/>
    <w:rsid w:val="003D749F"/>
    <w:rsid w:val="003E08EF"/>
    <w:rsid w:val="003E51AE"/>
    <w:rsid w:val="003E5DA7"/>
    <w:rsid w:val="003E7DAD"/>
    <w:rsid w:val="003E7FA1"/>
    <w:rsid w:val="003F056A"/>
    <w:rsid w:val="003F2C35"/>
    <w:rsid w:val="003F39BA"/>
    <w:rsid w:val="00401906"/>
    <w:rsid w:val="00403700"/>
    <w:rsid w:val="004037B8"/>
    <w:rsid w:val="004042FB"/>
    <w:rsid w:val="004167CD"/>
    <w:rsid w:val="00416A71"/>
    <w:rsid w:val="00422A55"/>
    <w:rsid w:val="00424F66"/>
    <w:rsid w:val="00425E3E"/>
    <w:rsid w:val="004276C0"/>
    <w:rsid w:val="0042778B"/>
    <w:rsid w:val="004326DF"/>
    <w:rsid w:val="00432C6F"/>
    <w:rsid w:val="0043511B"/>
    <w:rsid w:val="00440572"/>
    <w:rsid w:val="004436F3"/>
    <w:rsid w:val="00446DD5"/>
    <w:rsid w:val="004511E1"/>
    <w:rsid w:val="00456744"/>
    <w:rsid w:val="004622B4"/>
    <w:rsid w:val="004625B0"/>
    <w:rsid w:val="0046294B"/>
    <w:rsid w:val="00462B91"/>
    <w:rsid w:val="00465473"/>
    <w:rsid w:val="00474EC2"/>
    <w:rsid w:val="00475F78"/>
    <w:rsid w:val="004766A6"/>
    <w:rsid w:val="00476CA8"/>
    <w:rsid w:val="004800C1"/>
    <w:rsid w:val="004822DC"/>
    <w:rsid w:val="00486676"/>
    <w:rsid w:val="00486D5D"/>
    <w:rsid w:val="0048708C"/>
    <w:rsid w:val="0048733B"/>
    <w:rsid w:val="0048792E"/>
    <w:rsid w:val="00494A22"/>
    <w:rsid w:val="004A06D7"/>
    <w:rsid w:val="004A0BFF"/>
    <w:rsid w:val="004A153C"/>
    <w:rsid w:val="004A2829"/>
    <w:rsid w:val="004A4F4E"/>
    <w:rsid w:val="004A79D2"/>
    <w:rsid w:val="004B46C8"/>
    <w:rsid w:val="004B7BEE"/>
    <w:rsid w:val="004C014D"/>
    <w:rsid w:val="004C0375"/>
    <w:rsid w:val="004C12A7"/>
    <w:rsid w:val="004C38DA"/>
    <w:rsid w:val="004C4596"/>
    <w:rsid w:val="004D0716"/>
    <w:rsid w:val="004D07FF"/>
    <w:rsid w:val="004D701F"/>
    <w:rsid w:val="004E2873"/>
    <w:rsid w:val="004E340D"/>
    <w:rsid w:val="004F1A50"/>
    <w:rsid w:val="004F635B"/>
    <w:rsid w:val="00501389"/>
    <w:rsid w:val="005013A0"/>
    <w:rsid w:val="00502275"/>
    <w:rsid w:val="00503596"/>
    <w:rsid w:val="00504096"/>
    <w:rsid w:val="00505F1C"/>
    <w:rsid w:val="005069C4"/>
    <w:rsid w:val="00507F13"/>
    <w:rsid w:val="005101C4"/>
    <w:rsid w:val="00517F04"/>
    <w:rsid w:val="00525A22"/>
    <w:rsid w:val="00532868"/>
    <w:rsid w:val="005347F9"/>
    <w:rsid w:val="00536150"/>
    <w:rsid w:val="00540C30"/>
    <w:rsid w:val="00542B32"/>
    <w:rsid w:val="00551711"/>
    <w:rsid w:val="005550FD"/>
    <w:rsid w:val="00555177"/>
    <w:rsid w:val="00560F18"/>
    <w:rsid w:val="00563ECF"/>
    <w:rsid w:val="00565D68"/>
    <w:rsid w:val="00566D18"/>
    <w:rsid w:val="0057418E"/>
    <w:rsid w:val="0058224F"/>
    <w:rsid w:val="0059727A"/>
    <w:rsid w:val="0059729F"/>
    <w:rsid w:val="005A130A"/>
    <w:rsid w:val="005A31F9"/>
    <w:rsid w:val="005A39B4"/>
    <w:rsid w:val="005A578B"/>
    <w:rsid w:val="005B070E"/>
    <w:rsid w:val="005B3782"/>
    <w:rsid w:val="005B6894"/>
    <w:rsid w:val="005B6BCA"/>
    <w:rsid w:val="005B6BE8"/>
    <w:rsid w:val="005C1871"/>
    <w:rsid w:val="005D0D79"/>
    <w:rsid w:val="005D14BA"/>
    <w:rsid w:val="005D5E7B"/>
    <w:rsid w:val="005D61B2"/>
    <w:rsid w:val="005E354A"/>
    <w:rsid w:val="005F07C2"/>
    <w:rsid w:val="005F1929"/>
    <w:rsid w:val="005F1EC0"/>
    <w:rsid w:val="005F4FAB"/>
    <w:rsid w:val="005F5846"/>
    <w:rsid w:val="00624056"/>
    <w:rsid w:val="0062787A"/>
    <w:rsid w:val="00631F43"/>
    <w:rsid w:val="006356CF"/>
    <w:rsid w:val="00636137"/>
    <w:rsid w:val="00644C0A"/>
    <w:rsid w:val="00657396"/>
    <w:rsid w:val="00662D7C"/>
    <w:rsid w:val="0066516A"/>
    <w:rsid w:val="00665B06"/>
    <w:rsid w:val="00670A98"/>
    <w:rsid w:val="0067697D"/>
    <w:rsid w:val="006809A8"/>
    <w:rsid w:val="00681C4E"/>
    <w:rsid w:val="006825AE"/>
    <w:rsid w:val="00684ADF"/>
    <w:rsid w:val="00695558"/>
    <w:rsid w:val="00696217"/>
    <w:rsid w:val="0069642C"/>
    <w:rsid w:val="006967E4"/>
    <w:rsid w:val="006A4E95"/>
    <w:rsid w:val="006A4FEC"/>
    <w:rsid w:val="006A5D63"/>
    <w:rsid w:val="006A5D9A"/>
    <w:rsid w:val="006A65B5"/>
    <w:rsid w:val="006B1E19"/>
    <w:rsid w:val="006B1E93"/>
    <w:rsid w:val="006C0416"/>
    <w:rsid w:val="006C2542"/>
    <w:rsid w:val="006C4F67"/>
    <w:rsid w:val="006C6321"/>
    <w:rsid w:val="006C758E"/>
    <w:rsid w:val="006D0B6B"/>
    <w:rsid w:val="006D1846"/>
    <w:rsid w:val="006D6E86"/>
    <w:rsid w:val="006E1EB9"/>
    <w:rsid w:val="006E2B5C"/>
    <w:rsid w:val="006E35B9"/>
    <w:rsid w:val="006F32B5"/>
    <w:rsid w:val="006F41AC"/>
    <w:rsid w:val="00700625"/>
    <w:rsid w:val="00701458"/>
    <w:rsid w:val="0070252B"/>
    <w:rsid w:val="00705AF2"/>
    <w:rsid w:val="007108A8"/>
    <w:rsid w:val="0071132A"/>
    <w:rsid w:val="0071330B"/>
    <w:rsid w:val="00713311"/>
    <w:rsid w:val="00713857"/>
    <w:rsid w:val="00713882"/>
    <w:rsid w:val="0072393B"/>
    <w:rsid w:val="00724772"/>
    <w:rsid w:val="007336BB"/>
    <w:rsid w:val="00735735"/>
    <w:rsid w:val="0073599D"/>
    <w:rsid w:val="007377DB"/>
    <w:rsid w:val="00744611"/>
    <w:rsid w:val="007466A5"/>
    <w:rsid w:val="00746FAB"/>
    <w:rsid w:val="00752436"/>
    <w:rsid w:val="00757639"/>
    <w:rsid w:val="007614A3"/>
    <w:rsid w:val="0076278C"/>
    <w:rsid w:val="00763970"/>
    <w:rsid w:val="00772174"/>
    <w:rsid w:val="00773BD7"/>
    <w:rsid w:val="00775110"/>
    <w:rsid w:val="00780539"/>
    <w:rsid w:val="00781CF7"/>
    <w:rsid w:val="00782380"/>
    <w:rsid w:val="00782AA3"/>
    <w:rsid w:val="007867EA"/>
    <w:rsid w:val="00786862"/>
    <w:rsid w:val="00787B35"/>
    <w:rsid w:val="007924B1"/>
    <w:rsid w:val="007929C0"/>
    <w:rsid w:val="007969E5"/>
    <w:rsid w:val="00797905"/>
    <w:rsid w:val="00797EBB"/>
    <w:rsid w:val="007A15E0"/>
    <w:rsid w:val="007A75FD"/>
    <w:rsid w:val="007B0F7B"/>
    <w:rsid w:val="007B3458"/>
    <w:rsid w:val="007B3A80"/>
    <w:rsid w:val="007B6B2A"/>
    <w:rsid w:val="007C5CA6"/>
    <w:rsid w:val="007C6B9B"/>
    <w:rsid w:val="007C70AF"/>
    <w:rsid w:val="007C76A1"/>
    <w:rsid w:val="007C7988"/>
    <w:rsid w:val="007D0EF3"/>
    <w:rsid w:val="007E4C09"/>
    <w:rsid w:val="007F2E26"/>
    <w:rsid w:val="00800A9F"/>
    <w:rsid w:val="00805181"/>
    <w:rsid w:val="0081749A"/>
    <w:rsid w:val="00821535"/>
    <w:rsid w:val="00821801"/>
    <w:rsid w:val="008247F7"/>
    <w:rsid w:val="00827EFA"/>
    <w:rsid w:val="008316CA"/>
    <w:rsid w:val="00831E79"/>
    <w:rsid w:val="00832657"/>
    <w:rsid w:val="00836CC0"/>
    <w:rsid w:val="00841515"/>
    <w:rsid w:val="0084154A"/>
    <w:rsid w:val="008457E5"/>
    <w:rsid w:val="00853D1C"/>
    <w:rsid w:val="008606C6"/>
    <w:rsid w:val="00862C73"/>
    <w:rsid w:val="00863079"/>
    <w:rsid w:val="0086527C"/>
    <w:rsid w:val="008668C6"/>
    <w:rsid w:val="008741B3"/>
    <w:rsid w:val="00875080"/>
    <w:rsid w:val="00877B07"/>
    <w:rsid w:val="00877E7C"/>
    <w:rsid w:val="00881C03"/>
    <w:rsid w:val="00886B9C"/>
    <w:rsid w:val="00890695"/>
    <w:rsid w:val="008907E0"/>
    <w:rsid w:val="00891150"/>
    <w:rsid w:val="00892238"/>
    <w:rsid w:val="008962A0"/>
    <w:rsid w:val="008A7B5B"/>
    <w:rsid w:val="008B13EE"/>
    <w:rsid w:val="008B1F60"/>
    <w:rsid w:val="008B685B"/>
    <w:rsid w:val="008B7F6F"/>
    <w:rsid w:val="008C606D"/>
    <w:rsid w:val="008D0292"/>
    <w:rsid w:val="008D0C40"/>
    <w:rsid w:val="008D0F12"/>
    <w:rsid w:val="008D286A"/>
    <w:rsid w:val="008D436C"/>
    <w:rsid w:val="008D5669"/>
    <w:rsid w:val="008D6DF5"/>
    <w:rsid w:val="008E190A"/>
    <w:rsid w:val="008E6273"/>
    <w:rsid w:val="008F0799"/>
    <w:rsid w:val="008F0B91"/>
    <w:rsid w:val="008F0D6C"/>
    <w:rsid w:val="008F68F7"/>
    <w:rsid w:val="008F69C7"/>
    <w:rsid w:val="009001B1"/>
    <w:rsid w:val="00902CD2"/>
    <w:rsid w:val="009045B1"/>
    <w:rsid w:val="0090530B"/>
    <w:rsid w:val="00912EE5"/>
    <w:rsid w:val="00916688"/>
    <w:rsid w:val="009202F9"/>
    <w:rsid w:val="00920385"/>
    <w:rsid w:val="00920941"/>
    <w:rsid w:val="00920EFF"/>
    <w:rsid w:val="00926406"/>
    <w:rsid w:val="00927AAC"/>
    <w:rsid w:val="009332B9"/>
    <w:rsid w:val="0093470B"/>
    <w:rsid w:val="00934C5B"/>
    <w:rsid w:val="00936692"/>
    <w:rsid w:val="00942777"/>
    <w:rsid w:val="00943CB3"/>
    <w:rsid w:val="009442AE"/>
    <w:rsid w:val="00947743"/>
    <w:rsid w:val="0095042D"/>
    <w:rsid w:val="00951F33"/>
    <w:rsid w:val="00953AF5"/>
    <w:rsid w:val="009565BB"/>
    <w:rsid w:val="00956FC2"/>
    <w:rsid w:val="009602BD"/>
    <w:rsid w:val="00962D32"/>
    <w:rsid w:val="00965D33"/>
    <w:rsid w:val="009666BB"/>
    <w:rsid w:val="00967CFC"/>
    <w:rsid w:val="00971E11"/>
    <w:rsid w:val="00972D0B"/>
    <w:rsid w:val="009746A6"/>
    <w:rsid w:val="00983FA7"/>
    <w:rsid w:val="0098559D"/>
    <w:rsid w:val="009921F2"/>
    <w:rsid w:val="00997B1A"/>
    <w:rsid w:val="009A01D2"/>
    <w:rsid w:val="009A1A17"/>
    <w:rsid w:val="009A24F5"/>
    <w:rsid w:val="009A30EB"/>
    <w:rsid w:val="009A4CC0"/>
    <w:rsid w:val="009A5E70"/>
    <w:rsid w:val="009B3C80"/>
    <w:rsid w:val="009D1A81"/>
    <w:rsid w:val="009D370E"/>
    <w:rsid w:val="009D7ECC"/>
    <w:rsid w:val="009F307A"/>
    <w:rsid w:val="00A00A69"/>
    <w:rsid w:val="00A01829"/>
    <w:rsid w:val="00A04312"/>
    <w:rsid w:val="00A044E0"/>
    <w:rsid w:val="00A0470B"/>
    <w:rsid w:val="00A20056"/>
    <w:rsid w:val="00A20D5B"/>
    <w:rsid w:val="00A23FF0"/>
    <w:rsid w:val="00A31AED"/>
    <w:rsid w:val="00A33228"/>
    <w:rsid w:val="00A40550"/>
    <w:rsid w:val="00A43D9C"/>
    <w:rsid w:val="00A47E06"/>
    <w:rsid w:val="00A50F1F"/>
    <w:rsid w:val="00A57DA9"/>
    <w:rsid w:val="00A6061F"/>
    <w:rsid w:val="00A61820"/>
    <w:rsid w:val="00A61D2F"/>
    <w:rsid w:val="00A726E1"/>
    <w:rsid w:val="00A80100"/>
    <w:rsid w:val="00A80170"/>
    <w:rsid w:val="00A80F5B"/>
    <w:rsid w:val="00A82BBA"/>
    <w:rsid w:val="00A85144"/>
    <w:rsid w:val="00A86305"/>
    <w:rsid w:val="00A87FFE"/>
    <w:rsid w:val="00A933E3"/>
    <w:rsid w:val="00A93487"/>
    <w:rsid w:val="00AA10C7"/>
    <w:rsid w:val="00AA282F"/>
    <w:rsid w:val="00AA2B2C"/>
    <w:rsid w:val="00AA50ED"/>
    <w:rsid w:val="00AB03BE"/>
    <w:rsid w:val="00AB2CA8"/>
    <w:rsid w:val="00AB4238"/>
    <w:rsid w:val="00AB49AE"/>
    <w:rsid w:val="00AB5AD8"/>
    <w:rsid w:val="00AC0165"/>
    <w:rsid w:val="00AC35E6"/>
    <w:rsid w:val="00AC3C00"/>
    <w:rsid w:val="00AC5077"/>
    <w:rsid w:val="00AC636B"/>
    <w:rsid w:val="00AC76D3"/>
    <w:rsid w:val="00AE30B0"/>
    <w:rsid w:val="00AE4B44"/>
    <w:rsid w:val="00AE5E51"/>
    <w:rsid w:val="00AE6360"/>
    <w:rsid w:val="00AE761B"/>
    <w:rsid w:val="00AF24B7"/>
    <w:rsid w:val="00B00EBB"/>
    <w:rsid w:val="00B01716"/>
    <w:rsid w:val="00B02688"/>
    <w:rsid w:val="00B06ECA"/>
    <w:rsid w:val="00B07903"/>
    <w:rsid w:val="00B22380"/>
    <w:rsid w:val="00B2401D"/>
    <w:rsid w:val="00B24036"/>
    <w:rsid w:val="00B3182E"/>
    <w:rsid w:val="00B33BCE"/>
    <w:rsid w:val="00B3608C"/>
    <w:rsid w:val="00B36323"/>
    <w:rsid w:val="00B44495"/>
    <w:rsid w:val="00B452C7"/>
    <w:rsid w:val="00B45535"/>
    <w:rsid w:val="00B50000"/>
    <w:rsid w:val="00B54591"/>
    <w:rsid w:val="00B643C7"/>
    <w:rsid w:val="00B6755D"/>
    <w:rsid w:val="00B67831"/>
    <w:rsid w:val="00B717B5"/>
    <w:rsid w:val="00B72323"/>
    <w:rsid w:val="00B8043E"/>
    <w:rsid w:val="00B80B1C"/>
    <w:rsid w:val="00B92379"/>
    <w:rsid w:val="00B92DCE"/>
    <w:rsid w:val="00B9364C"/>
    <w:rsid w:val="00BA0631"/>
    <w:rsid w:val="00BA0956"/>
    <w:rsid w:val="00BA3A47"/>
    <w:rsid w:val="00BA6D20"/>
    <w:rsid w:val="00BB326A"/>
    <w:rsid w:val="00BB4373"/>
    <w:rsid w:val="00BC1F72"/>
    <w:rsid w:val="00BC3D7C"/>
    <w:rsid w:val="00BD4710"/>
    <w:rsid w:val="00BD4725"/>
    <w:rsid w:val="00BD5C11"/>
    <w:rsid w:val="00BD719B"/>
    <w:rsid w:val="00BE36DC"/>
    <w:rsid w:val="00BE4C46"/>
    <w:rsid w:val="00BE5E95"/>
    <w:rsid w:val="00BF341F"/>
    <w:rsid w:val="00BF7B4B"/>
    <w:rsid w:val="00C108A5"/>
    <w:rsid w:val="00C11F3D"/>
    <w:rsid w:val="00C13C80"/>
    <w:rsid w:val="00C16514"/>
    <w:rsid w:val="00C16EC8"/>
    <w:rsid w:val="00C21912"/>
    <w:rsid w:val="00C245A7"/>
    <w:rsid w:val="00C35DDC"/>
    <w:rsid w:val="00C3667C"/>
    <w:rsid w:val="00C41916"/>
    <w:rsid w:val="00C4312A"/>
    <w:rsid w:val="00C4392C"/>
    <w:rsid w:val="00C43EEF"/>
    <w:rsid w:val="00C5125D"/>
    <w:rsid w:val="00C5140D"/>
    <w:rsid w:val="00C52C2E"/>
    <w:rsid w:val="00C5586D"/>
    <w:rsid w:val="00C6340B"/>
    <w:rsid w:val="00C63A57"/>
    <w:rsid w:val="00C67532"/>
    <w:rsid w:val="00C7181E"/>
    <w:rsid w:val="00C72C49"/>
    <w:rsid w:val="00C76A07"/>
    <w:rsid w:val="00C76F9E"/>
    <w:rsid w:val="00C77086"/>
    <w:rsid w:val="00C80274"/>
    <w:rsid w:val="00C82B24"/>
    <w:rsid w:val="00C8321D"/>
    <w:rsid w:val="00C86706"/>
    <w:rsid w:val="00C86F7E"/>
    <w:rsid w:val="00C87445"/>
    <w:rsid w:val="00C93089"/>
    <w:rsid w:val="00C9314E"/>
    <w:rsid w:val="00C95CDF"/>
    <w:rsid w:val="00C96E85"/>
    <w:rsid w:val="00CA39B4"/>
    <w:rsid w:val="00CA658F"/>
    <w:rsid w:val="00CB1CD5"/>
    <w:rsid w:val="00CB2EA7"/>
    <w:rsid w:val="00CB7326"/>
    <w:rsid w:val="00CB7737"/>
    <w:rsid w:val="00CC5749"/>
    <w:rsid w:val="00CC65D1"/>
    <w:rsid w:val="00CD0BA2"/>
    <w:rsid w:val="00CD28AD"/>
    <w:rsid w:val="00CD70DB"/>
    <w:rsid w:val="00CE0A90"/>
    <w:rsid w:val="00CF093C"/>
    <w:rsid w:val="00CF1C60"/>
    <w:rsid w:val="00CF2C7D"/>
    <w:rsid w:val="00CF33AD"/>
    <w:rsid w:val="00CF79D7"/>
    <w:rsid w:val="00D010A7"/>
    <w:rsid w:val="00D039A7"/>
    <w:rsid w:val="00D049C7"/>
    <w:rsid w:val="00D06B3F"/>
    <w:rsid w:val="00D07E77"/>
    <w:rsid w:val="00D109ED"/>
    <w:rsid w:val="00D1186B"/>
    <w:rsid w:val="00D11FCB"/>
    <w:rsid w:val="00D207AB"/>
    <w:rsid w:val="00D304F1"/>
    <w:rsid w:val="00D33A7B"/>
    <w:rsid w:val="00D4016D"/>
    <w:rsid w:val="00D4043D"/>
    <w:rsid w:val="00D43BFE"/>
    <w:rsid w:val="00D5595B"/>
    <w:rsid w:val="00D56638"/>
    <w:rsid w:val="00D56E9B"/>
    <w:rsid w:val="00D60B49"/>
    <w:rsid w:val="00D61817"/>
    <w:rsid w:val="00D640BA"/>
    <w:rsid w:val="00D676CA"/>
    <w:rsid w:val="00D70F18"/>
    <w:rsid w:val="00D70FF3"/>
    <w:rsid w:val="00D74BB3"/>
    <w:rsid w:val="00D76457"/>
    <w:rsid w:val="00D76EAF"/>
    <w:rsid w:val="00D80D17"/>
    <w:rsid w:val="00D83708"/>
    <w:rsid w:val="00D85629"/>
    <w:rsid w:val="00D868EC"/>
    <w:rsid w:val="00D900C8"/>
    <w:rsid w:val="00D9263D"/>
    <w:rsid w:val="00D9356C"/>
    <w:rsid w:val="00D94670"/>
    <w:rsid w:val="00DA46E4"/>
    <w:rsid w:val="00DA5799"/>
    <w:rsid w:val="00DB323E"/>
    <w:rsid w:val="00DB43FD"/>
    <w:rsid w:val="00DB4A5D"/>
    <w:rsid w:val="00DB4ABC"/>
    <w:rsid w:val="00DC4BFE"/>
    <w:rsid w:val="00DC4FEA"/>
    <w:rsid w:val="00DD053F"/>
    <w:rsid w:val="00DD36AF"/>
    <w:rsid w:val="00DE7A9D"/>
    <w:rsid w:val="00DF7053"/>
    <w:rsid w:val="00E01AC9"/>
    <w:rsid w:val="00E044D2"/>
    <w:rsid w:val="00E05D2B"/>
    <w:rsid w:val="00E07F94"/>
    <w:rsid w:val="00E102F0"/>
    <w:rsid w:val="00E1312F"/>
    <w:rsid w:val="00E132C1"/>
    <w:rsid w:val="00E14F0F"/>
    <w:rsid w:val="00E25FA0"/>
    <w:rsid w:val="00E3179B"/>
    <w:rsid w:val="00E35BAB"/>
    <w:rsid w:val="00E37953"/>
    <w:rsid w:val="00E413AB"/>
    <w:rsid w:val="00E43550"/>
    <w:rsid w:val="00E47B6E"/>
    <w:rsid w:val="00E513FE"/>
    <w:rsid w:val="00E63086"/>
    <w:rsid w:val="00E638A9"/>
    <w:rsid w:val="00E64210"/>
    <w:rsid w:val="00E66A28"/>
    <w:rsid w:val="00E67679"/>
    <w:rsid w:val="00E7586E"/>
    <w:rsid w:val="00E815CC"/>
    <w:rsid w:val="00E82700"/>
    <w:rsid w:val="00E85B97"/>
    <w:rsid w:val="00E87F4C"/>
    <w:rsid w:val="00E913DD"/>
    <w:rsid w:val="00E93375"/>
    <w:rsid w:val="00EA01C5"/>
    <w:rsid w:val="00EA39D5"/>
    <w:rsid w:val="00EA5D90"/>
    <w:rsid w:val="00EA6FFD"/>
    <w:rsid w:val="00EB53B2"/>
    <w:rsid w:val="00EC515B"/>
    <w:rsid w:val="00EC592D"/>
    <w:rsid w:val="00EC7019"/>
    <w:rsid w:val="00ED04F1"/>
    <w:rsid w:val="00ED06A1"/>
    <w:rsid w:val="00ED3B2D"/>
    <w:rsid w:val="00ED44EA"/>
    <w:rsid w:val="00ED4FD9"/>
    <w:rsid w:val="00ED67FC"/>
    <w:rsid w:val="00ED772B"/>
    <w:rsid w:val="00EE0228"/>
    <w:rsid w:val="00EE140C"/>
    <w:rsid w:val="00EE2188"/>
    <w:rsid w:val="00EE62F0"/>
    <w:rsid w:val="00EE680C"/>
    <w:rsid w:val="00EF008A"/>
    <w:rsid w:val="00EF1D80"/>
    <w:rsid w:val="00EF3106"/>
    <w:rsid w:val="00EF7C67"/>
    <w:rsid w:val="00F01820"/>
    <w:rsid w:val="00F06E55"/>
    <w:rsid w:val="00F10113"/>
    <w:rsid w:val="00F10D38"/>
    <w:rsid w:val="00F14073"/>
    <w:rsid w:val="00F14223"/>
    <w:rsid w:val="00F31BCA"/>
    <w:rsid w:val="00F3208B"/>
    <w:rsid w:val="00F34692"/>
    <w:rsid w:val="00F35202"/>
    <w:rsid w:val="00F356B5"/>
    <w:rsid w:val="00F4190E"/>
    <w:rsid w:val="00F429D9"/>
    <w:rsid w:val="00F42FFA"/>
    <w:rsid w:val="00F457FE"/>
    <w:rsid w:val="00F50DDB"/>
    <w:rsid w:val="00F52F06"/>
    <w:rsid w:val="00F537E7"/>
    <w:rsid w:val="00F53D9E"/>
    <w:rsid w:val="00F64605"/>
    <w:rsid w:val="00F65747"/>
    <w:rsid w:val="00F71DAD"/>
    <w:rsid w:val="00F7379B"/>
    <w:rsid w:val="00F76418"/>
    <w:rsid w:val="00F77E16"/>
    <w:rsid w:val="00F81933"/>
    <w:rsid w:val="00F8646D"/>
    <w:rsid w:val="00F87D32"/>
    <w:rsid w:val="00F92855"/>
    <w:rsid w:val="00FA02E6"/>
    <w:rsid w:val="00FA156D"/>
    <w:rsid w:val="00FB06E6"/>
    <w:rsid w:val="00FB1C1B"/>
    <w:rsid w:val="00FB1DDE"/>
    <w:rsid w:val="00FB26B5"/>
    <w:rsid w:val="00FB5363"/>
    <w:rsid w:val="00FC063C"/>
    <w:rsid w:val="00FC6942"/>
    <w:rsid w:val="00FC6A91"/>
    <w:rsid w:val="00FD0DBD"/>
    <w:rsid w:val="00FD4005"/>
    <w:rsid w:val="00FD446A"/>
    <w:rsid w:val="00FD4944"/>
    <w:rsid w:val="00FD562B"/>
    <w:rsid w:val="00FD74DF"/>
    <w:rsid w:val="00FD76F6"/>
    <w:rsid w:val="00FE2291"/>
    <w:rsid w:val="00FE5027"/>
    <w:rsid w:val="00FF0DF6"/>
    <w:rsid w:val="00FF0F75"/>
    <w:rsid w:val="00FF3E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F6063"/>
  <w15:docId w15:val="{4CAFCA24-E5CF-432D-A6D8-B01B08C96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5">
    <w:name w:val="heading 5"/>
    <w:basedOn w:val="Normal"/>
    <w:link w:val="Overskrift5Tegn"/>
    <w:uiPriority w:val="9"/>
    <w:qFormat/>
    <w:rsid w:val="00E82700"/>
    <w:pPr>
      <w:spacing w:before="100" w:beforeAutospacing="1" w:after="100" w:afterAutospacing="1" w:line="240" w:lineRule="auto"/>
      <w:outlineLvl w:val="4"/>
    </w:pPr>
    <w:rPr>
      <w:rFonts w:ascii="Times New Roman" w:eastAsia="Times New Roman" w:hAnsi="Times New Roman" w:cs="Times New Roman"/>
      <w:b/>
      <w:bCs/>
      <w:sz w:val="20"/>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B1E19"/>
    <w:pPr>
      <w:ind w:left="720"/>
      <w:contextualSpacing/>
    </w:pPr>
  </w:style>
  <w:style w:type="table" w:styleId="Tabellrutenett">
    <w:name w:val="Table Grid"/>
    <w:basedOn w:val="Vanligtabell"/>
    <w:uiPriority w:val="39"/>
    <w:rsid w:val="006B1E19"/>
    <w:pPr>
      <w:spacing w:after="120"/>
    </w:pPr>
    <w:rPr>
      <w:rFonts w:ascii="Calibri" w:eastAsia="Calibri" w:hAnsi="Calibri"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F10A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Utheving">
    <w:name w:val="Emphasis"/>
    <w:uiPriority w:val="20"/>
    <w:qFormat/>
    <w:rsid w:val="001F10AC"/>
    <w:rPr>
      <w:i/>
      <w:iCs/>
    </w:rPr>
  </w:style>
  <w:style w:type="character" w:styleId="Sterk">
    <w:name w:val="Strong"/>
    <w:uiPriority w:val="22"/>
    <w:qFormat/>
    <w:rsid w:val="001F10AC"/>
    <w:rPr>
      <w:b/>
      <w:bCs/>
    </w:rPr>
  </w:style>
  <w:style w:type="paragraph" w:customStyle="1" w:styleId="Pa1">
    <w:name w:val="Pa1"/>
    <w:basedOn w:val="Normal"/>
    <w:next w:val="Normal"/>
    <w:rsid w:val="006A5D63"/>
    <w:pPr>
      <w:autoSpaceDE w:val="0"/>
      <w:autoSpaceDN w:val="0"/>
      <w:adjustRightInd w:val="0"/>
      <w:spacing w:after="0" w:line="221" w:lineRule="atLeast"/>
    </w:pPr>
    <w:rPr>
      <w:rFonts w:ascii="Arial" w:eastAsia="Times New Roman" w:hAnsi="Arial" w:cs="Times New Roman"/>
      <w:sz w:val="24"/>
      <w:szCs w:val="24"/>
      <w:lang w:eastAsia="nb-NO"/>
    </w:rPr>
  </w:style>
  <w:style w:type="paragraph" w:styleId="Bobletekst">
    <w:name w:val="Balloon Text"/>
    <w:basedOn w:val="Normal"/>
    <w:link w:val="BobletekstTegn"/>
    <w:uiPriority w:val="99"/>
    <w:semiHidden/>
    <w:unhideWhenUsed/>
    <w:rsid w:val="0048667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86676"/>
    <w:rPr>
      <w:rFonts w:ascii="Tahoma" w:hAnsi="Tahoma" w:cs="Tahoma"/>
      <w:sz w:val="16"/>
      <w:szCs w:val="16"/>
    </w:rPr>
  </w:style>
  <w:style w:type="character" w:styleId="Hyperkobling">
    <w:name w:val="Hyperlink"/>
    <w:basedOn w:val="Standardskriftforavsnitt"/>
    <w:uiPriority w:val="99"/>
    <w:unhideWhenUsed/>
    <w:rsid w:val="006A4E95"/>
    <w:rPr>
      <w:color w:val="0000FF" w:themeColor="hyperlink"/>
      <w:u w:val="single"/>
    </w:rPr>
  </w:style>
  <w:style w:type="character" w:styleId="Sterkutheving">
    <w:name w:val="Intense Emphasis"/>
    <w:basedOn w:val="Standardskriftforavsnitt"/>
    <w:uiPriority w:val="21"/>
    <w:qFormat/>
    <w:rsid w:val="006A4E95"/>
    <w:rPr>
      <w:b/>
      <w:bCs/>
      <w:i/>
      <w:iCs/>
      <w:color w:val="4F81BD" w:themeColor="accent1"/>
    </w:rPr>
  </w:style>
  <w:style w:type="paragraph" w:styleId="Topptekst">
    <w:name w:val="header"/>
    <w:basedOn w:val="Normal"/>
    <w:link w:val="TopptekstTegn"/>
    <w:uiPriority w:val="99"/>
    <w:unhideWhenUsed/>
    <w:rsid w:val="00B4553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45535"/>
  </w:style>
  <w:style w:type="paragraph" w:styleId="Bunntekst">
    <w:name w:val="footer"/>
    <w:basedOn w:val="Normal"/>
    <w:link w:val="BunntekstTegn"/>
    <w:uiPriority w:val="99"/>
    <w:unhideWhenUsed/>
    <w:rsid w:val="00B4553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45535"/>
  </w:style>
  <w:style w:type="paragraph" w:customStyle="1" w:styleId="Default">
    <w:name w:val="Default"/>
    <w:link w:val="DefaultTegn"/>
    <w:rsid w:val="00A85144"/>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normaltextrun">
    <w:name w:val="normaltextrun"/>
    <w:basedOn w:val="Standardskriftforavsnitt"/>
    <w:rsid w:val="00A044E0"/>
  </w:style>
  <w:style w:type="character" w:customStyle="1" w:styleId="spellingerror">
    <w:name w:val="spellingerror"/>
    <w:basedOn w:val="Standardskriftforavsnitt"/>
    <w:rsid w:val="00A044E0"/>
  </w:style>
  <w:style w:type="character" w:customStyle="1" w:styleId="scxp150593230">
    <w:name w:val="scxp150593230"/>
    <w:basedOn w:val="Standardskriftforavsnitt"/>
    <w:rsid w:val="00A044E0"/>
  </w:style>
  <w:style w:type="character" w:customStyle="1" w:styleId="eop">
    <w:name w:val="eop"/>
    <w:basedOn w:val="Standardskriftforavsnitt"/>
    <w:rsid w:val="00A044E0"/>
  </w:style>
  <w:style w:type="character" w:customStyle="1" w:styleId="DefaultTegn">
    <w:name w:val="Default Tegn"/>
    <w:link w:val="Default"/>
    <w:rsid w:val="003606E0"/>
    <w:rPr>
      <w:rFonts w:ascii="Palatino Linotype" w:hAnsi="Palatino Linotype" w:cs="Palatino Linotype"/>
      <w:color w:val="000000"/>
      <w:sz w:val="24"/>
      <w:szCs w:val="24"/>
    </w:rPr>
  </w:style>
  <w:style w:type="character" w:customStyle="1" w:styleId="Overskrift5Tegn">
    <w:name w:val="Overskrift 5 Tegn"/>
    <w:basedOn w:val="Standardskriftforavsnitt"/>
    <w:link w:val="Overskrift5"/>
    <w:uiPriority w:val="9"/>
    <w:rsid w:val="00E82700"/>
    <w:rPr>
      <w:rFonts w:ascii="Times New Roman" w:eastAsia="Times New Roman" w:hAnsi="Times New Roman" w:cs="Times New Roman"/>
      <w:b/>
      <w:bCs/>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210851">
      <w:bodyDiv w:val="1"/>
      <w:marLeft w:val="0"/>
      <w:marRight w:val="0"/>
      <w:marTop w:val="0"/>
      <w:marBottom w:val="0"/>
      <w:divBdr>
        <w:top w:val="none" w:sz="0" w:space="0" w:color="auto"/>
        <w:left w:val="none" w:sz="0" w:space="0" w:color="auto"/>
        <w:bottom w:val="none" w:sz="0" w:space="0" w:color="auto"/>
        <w:right w:val="none" w:sz="0" w:space="0" w:color="auto"/>
      </w:divBdr>
    </w:div>
    <w:div w:id="192155949">
      <w:bodyDiv w:val="1"/>
      <w:marLeft w:val="0"/>
      <w:marRight w:val="0"/>
      <w:marTop w:val="0"/>
      <w:marBottom w:val="0"/>
      <w:divBdr>
        <w:top w:val="none" w:sz="0" w:space="0" w:color="auto"/>
        <w:left w:val="none" w:sz="0" w:space="0" w:color="auto"/>
        <w:bottom w:val="none" w:sz="0" w:space="0" w:color="auto"/>
        <w:right w:val="none" w:sz="0" w:space="0" w:color="auto"/>
      </w:divBdr>
      <w:divsChild>
        <w:div w:id="2108886674">
          <w:marLeft w:val="0"/>
          <w:marRight w:val="0"/>
          <w:marTop w:val="0"/>
          <w:marBottom w:val="0"/>
          <w:divBdr>
            <w:top w:val="none" w:sz="0" w:space="0" w:color="auto"/>
            <w:left w:val="none" w:sz="0" w:space="0" w:color="auto"/>
            <w:bottom w:val="none" w:sz="0" w:space="0" w:color="auto"/>
            <w:right w:val="none" w:sz="0" w:space="0" w:color="auto"/>
          </w:divBdr>
          <w:divsChild>
            <w:div w:id="325397894">
              <w:marLeft w:val="0"/>
              <w:marRight w:val="0"/>
              <w:marTop w:val="300"/>
              <w:marBottom w:val="300"/>
              <w:divBdr>
                <w:top w:val="none" w:sz="0" w:space="0" w:color="auto"/>
                <w:left w:val="none" w:sz="0" w:space="0" w:color="auto"/>
                <w:bottom w:val="none" w:sz="0" w:space="0" w:color="auto"/>
                <w:right w:val="none" w:sz="0" w:space="0" w:color="auto"/>
              </w:divBdr>
              <w:divsChild>
                <w:div w:id="872233975">
                  <w:marLeft w:val="0"/>
                  <w:marRight w:val="0"/>
                  <w:marTop w:val="0"/>
                  <w:marBottom w:val="0"/>
                  <w:divBdr>
                    <w:top w:val="none" w:sz="0" w:space="0" w:color="auto"/>
                    <w:left w:val="none" w:sz="0" w:space="0" w:color="auto"/>
                    <w:bottom w:val="none" w:sz="0" w:space="0" w:color="auto"/>
                    <w:right w:val="none" w:sz="0" w:space="0" w:color="auto"/>
                  </w:divBdr>
                  <w:divsChild>
                    <w:div w:id="84150604">
                      <w:marLeft w:val="0"/>
                      <w:marRight w:val="0"/>
                      <w:marTop w:val="0"/>
                      <w:marBottom w:val="0"/>
                      <w:divBdr>
                        <w:top w:val="none" w:sz="0" w:space="0" w:color="auto"/>
                        <w:left w:val="none" w:sz="0" w:space="0" w:color="auto"/>
                        <w:bottom w:val="none" w:sz="0" w:space="0" w:color="auto"/>
                        <w:right w:val="none" w:sz="0" w:space="0" w:color="auto"/>
                      </w:divBdr>
                      <w:divsChild>
                        <w:div w:id="15488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446660">
      <w:bodyDiv w:val="1"/>
      <w:marLeft w:val="0"/>
      <w:marRight w:val="0"/>
      <w:marTop w:val="0"/>
      <w:marBottom w:val="0"/>
      <w:divBdr>
        <w:top w:val="none" w:sz="0" w:space="0" w:color="auto"/>
        <w:left w:val="none" w:sz="0" w:space="0" w:color="auto"/>
        <w:bottom w:val="none" w:sz="0" w:space="0" w:color="auto"/>
        <w:right w:val="none" w:sz="0" w:space="0" w:color="auto"/>
      </w:divBdr>
    </w:div>
    <w:div w:id="2038963896">
      <w:bodyDiv w:val="1"/>
      <w:marLeft w:val="0"/>
      <w:marRight w:val="0"/>
      <w:marTop w:val="0"/>
      <w:marBottom w:val="0"/>
      <w:divBdr>
        <w:top w:val="none" w:sz="0" w:space="0" w:color="auto"/>
        <w:left w:val="none" w:sz="0" w:space="0" w:color="auto"/>
        <w:bottom w:val="none" w:sz="0" w:space="0" w:color="auto"/>
        <w:right w:val="none" w:sz="0" w:space="0" w:color="auto"/>
      </w:divBdr>
      <w:divsChild>
        <w:div w:id="961226334">
          <w:marLeft w:val="0"/>
          <w:marRight w:val="0"/>
          <w:marTop w:val="0"/>
          <w:marBottom w:val="0"/>
          <w:divBdr>
            <w:top w:val="none" w:sz="0" w:space="0" w:color="auto"/>
            <w:left w:val="none" w:sz="0" w:space="0" w:color="auto"/>
            <w:bottom w:val="none" w:sz="0" w:space="0" w:color="auto"/>
            <w:right w:val="none" w:sz="0" w:space="0" w:color="auto"/>
          </w:divBdr>
          <w:divsChild>
            <w:div w:id="486673417">
              <w:marLeft w:val="0"/>
              <w:marRight w:val="0"/>
              <w:marTop w:val="0"/>
              <w:marBottom w:val="0"/>
              <w:divBdr>
                <w:top w:val="none" w:sz="0" w:space="0" w:color="auto"/>
                <w:left w:val="none" w:sz="0" w:space="0" w:color="auto"/>
                <w:bottom w:val="none" w:sz="0" w:space="0" w:color="auto"/>
                <w:right w:val="none" w:sz="0" w:space="0" w:color="auto"/>
              </w:divBdr>
              <w:divsChild>
                <w:div w:id="245923366">
                  <w:marLeft w:val="0"/>
                  <w:marRight w:val="0"/>
                  <w:marTop w:val="0"/>
                  <w:marBottom w:val="0"/>
                  <w:divBdr>
                    <w:top w:val="none" w:sz="0" w:space="0" w:color="auto"/>
                    <w:left w:val="none" w:sz="0" w:space="0" w:color="auto"/>
                    <w:bottom w:val="none" w:sz="0" w:space="0" w:color="auto"/>
                    <w:right w:val="none" w:sz="0" w:space="0" w:color="auto"/>
                  </w:divBdr>
                  <w:divsChild>
                    <w:div w:id="613445600">
                      <w:marLeft w:val="0"/>
                      <w:marRight w:val="0"/>
                      <w:marTop w:val="0"/>
                      <w:marBottom w:val="0"/>
                      <w:divBdr>
                        <w:top w:val="none" w:sz="0" w:space="0" w:color="auto"/>
                        <w:left w:val="none" w:sz="0" w:space="0" w:color="auto"/>
                        <w:bottom w:val="none" w:sz="0" w:space="0" w:color="auto"/>
                        <w:right w:val="none" w:sz="0" w:space="0" w:color="auto"/>
                      </w:divBdr>
                      <w:divsChild>
                        <w:div w:id="822626397">
                          <w:marLeft w:val="0"/>
                          <w:marRight w:val="0"/>
                          <w:marTop w:val="0"/>
                          <w:marBottom w:val="0"/>
                          <w:divBdr>
                            <w:top w:val="none" w:sz="0" w:space="0" w:color="auto"/>
                            <w:left w:val="none" w:sz="0" w:space="0" w:color="auto"/>
                            <w:bottom w:val="none" w:sz="0" w:space="0" w:color="auto"/>
                            <w:right w:val="none" w:sz="0" w:space="0" w:color="auto"/>
                          </w:divBdr>
                          <w:divsChild>
                            <w:div w:id="17026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no/imgres?imgurl=http://slideplayer.no/5218424/16/images/8/PEDAGOGISK%2BDOKUMENTASJON.jpg&amp;imgrefurl=http://slideplayer.no/slide/5218424/&amp;docid=PT18L00PiSyEMM&amp;tbnid=SW-qU2VNgaMG0M:&amp;vet=10ahUKEwjU-OHhkZ_UAhWBXCwKHYHTD98QMwhdKDMwMw..i&amp;w=960&amp;h=720&amp;bih=962&amp;biw=1920&amp;q=dokumentasjon%20i%20barnehagen&amp;ved=0ahUKEwjU-OHhkZ_UAhWBXCwKHYHTD98QMwhdKDMwMw&amp;iact=mrc&amp;uact=8"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google.no/url?sa=i&amp;rct=j&amp;q=&amp;esrc=s&amp;source=images&amp;cd=&amp;cad=rja&amp;uact=8&amp;ved=2ahUKEwi0z5Gd_ojiAhXNwqYKHWqKDOEQjRx6BAgBEAU&amp;url=http://sanitetensbarnehage.no/vaere-sammen/&amp;psig=AOvVaw2vFrf6QTFGiE_WfjGa0Fs7&amp;ust=1557303624425515"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no/url?sa=i&amp;rct=j&amp;q=&amp;esrc=s&amp;source=images&amp;cd=&amp;ved=2ahUKEwirpdmem4TjAhUEAxAIHTyBBqYQjRx6BAgBEAU&amp;url=https://www.psykologforeningen.no/foreningen/nyheter-og-kommentarer/aktuelt/hva-er-tilknytning&amp;psig=AOvVaw0I7D-OmFdrgdRbuiN09Gc2&amp;ust=1561537440581446" TargetMode="External"/><Relationship Id="rId5" Type="http://schemas.openxmlformats.org/officeDocument/2006/relationships/webSettings" Target="webSettings.xml"/><Relationship Id="rId15" Type="http://schemas.openxmlformats.org/officeDocument/2006/relationships/hyperlink" Target="https://www.google.no/url?sa=i&amp;rct=j&amp;q=&amp;esrc=s&amp;source=images&amp;cd=&amp;cad=rja&amp;uact=8&amp;ved=2ahUKEwjwxdaxkYniAhWPyqYKHWo8DvcQjRx6BAgBEAU&amp;url=https://www.minskole.no/tunballen/Underside/4187&amp;psig=AOvVaw1EkL2KcCgIUMPxnMG2zJt1&amp;ust=1557308767930865"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vennesla.kommune.no" TargetMode="External"/><Relationship Id="rId4" Type="http://schemas.openxmlformats.org/officeDocument/2006/relationships/settings" Target="settings.xml"/><Relationship Id="rId9" Type="http://schemas.openxmlformats.org/officeDocument/2006/relationships/hyperlink" Target="http://www.google.no/url?sa=i&amp;rct=j&amp;q=&amp;esrc=s&amp;source=images&amp;cd=&amp;ved=2ahUKEwjlt82YnoTjAhUk_SoKHaBGCP8QjRx6BAgBEAU&amp;url=http://hossandra.blogspot.com/2013/02/herlig-helg.html&amp;psig=AOvVaw0dsiyHDSnX79c3JWGk2Z39&amp;ust=1561538421766585" TargetMode="Externa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F174A-AC1D-4822-A34C-52D75569B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38</Pages>
  <Words>8654</Words>
  <Characters>45872</Characters>
  <Application>Microsoft Office Word</Application>
  <DocSecurity>0</DocSecurity>
  <Lines>382</Lines>
  <Paragraphs>108</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54418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Mirjam Skaiå Pettersen</dc:creator>
  <cp:lastModifiedBy>Mirjam Pettersen</cp:lastModifiedBy>
  <cp:revision>27</cp:revision>
  <cp:lastPrinted>2020-07-06T11:33:00Z</cp:lastPrinted>
  <dcterms:created xsi:type="dcterms:W3CDTF">2020-05-25T10:27:00Z</dcterms:created>
  <dcterms:modified xsi:type="dcterms:W3CDTF">2020-07-06T11:41:00Z</dcterms:modified>
</cp:coreProperties>
</file>